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4D5E53">
        <w:rPr>
          <w:rFonts w:ascii="Times New Roman" w:hAnsi="Times New Roman" w:cs="Times New Roman"/>
          <w:b/>
          <w:sz w:val="28"/>
          <w:szCs w:val="28"/>
        </w:rPr>
        <w:t>Персиановское</w:t>
      </w:r>
      <w:r w:rsidR="00635629">
        <w:rPr>
          <w:rFonts w:ascii="Times New Roman" w:hAnsi="Times New Roman" w:cs="Times New Roman"/>
          <w:b/>
          <w:sz w:val="28"/>
          <w:szCs w:val="28"/>
        </w:rPr>
        <w:t xml:space="preserve">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4D5E53">
        <w:rPr>
          <w:rFonts w:ascii="Times New Roman" w:hAnsi="Times New Roman" w:cs="Times New Roman"/>
          <w:b/>
          <w:sz w:val="28"/>
          <w:szCs w:val="28"/>
        </w:rPr>
        <w:t xml:space="preserve">Персиановского </w:t>
      </w:r>
      <w:r w:rsidR="00635629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4D5E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4D5E53"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4D5E53" w:rsidRDefault="009A620F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="00635629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635629">
        <w:rPr>
          <w:rFonts w:ascii="Times New Roman" w:hAnsi="Times New Roman" w:cs="Times New Roman"/>
          <w:b/>
          <w:sz w:val="28"/>
        </w:rPr>
        <w:t>.2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635629">
        <w:rPr>
          <w:rFonts w:ascii="Times New Roman" w:hAnsi="Times New Roman" w:cs="Times New Roman"/>
          <w:b/>
          <w:sz w:val="28"/>
        </w:rPr>
        <w:t xml:space="preserve"> </w:t>
      </w:r>
      <w:r w:rsidR="004D5E53">
        <w:rPr>
          <w:rFonts w:ascii="Times New Roman" w:hAnsi="Times New Roman" w:cs="Times New Roman"/>
          <w:b/>
          <w:sz w:val="28"/>
        </w:rPr>
        <w:t xml:space="preserve">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4D5E53">
        <w:rPr>
          <w:rFonts w:ascii="Times New Roman" w:hAnsi="Times New Roman" w:cs="Times New Roman"/>
          <w:b/>
          <w:sz w:val="28"/>
        </w:rPr>
        <w:t xml:space="preserve">                      </w:t>
      </w:r>
      <w:r w:rsidR="00F02DF0" w:rsidRPr="00F02DF0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4D5E53">
        <w:rPr>
          <w:rFonts w:ascii="Times New Roman" w:hAnsi="Times New Roman" w:cs="Times New Roman"/>
          <w:b/>
          <w:sz w:val="28"/>
        </w:rPr>
        <w:t xml:space="preserve">            </w:t>
      </w:r>
      <w:r w:rsidR="001C2C7D">
        <w:rPr>
          <w:rFonts w:ascii="Times New Roman" w:hAnsi="Times New Roman" w:cs="Times New Roman"/>
          <w:b/>
          <w:sz w:val="28"/>
        </w:rPr>
        <w:t xml:space="preserve">        </w:t>
      </w:r>
      <w:r w:rsidR="004D5E53">
        <w:rPr>
          <w:rFonts w:ascii="Times New Roman" w:hAnsi="Times New Roman" w:cs="Times New Roman"/>
          <w:b/>
          <w:sz w:val="28"/>
        </w:rPr>
        <w:t xml:space="preserve">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п.  </w:t>
      </w:r>
      <w:r w:rsidR="004D5E53">
        <w:rPr>
          <w:rFonts w:ascii="Times New Roman" w:hAnsi="Times New Roman" w:cs="Times New Roman"/>
          <w:b/>
          <w:sz w:val="28"/>
        </w:rPr>
        <w:t>Персиановский</w:t>
      </w:r>
    </w:p>
    <w:tbl>
      <w:tblPr>
        <w:tblW w:w="0" w:type="auto"/>
        <w:tblLook w:val="01E0"/>
      </w:tblPr>
      <w:tblGrid>
        <w:gridCol w:w="5070"/>
      </w:tblGrid>
      <w:tr w:rsidR="007C7EDB" w:rsidRPr="008D4A73" w:rsidTr="004D5E53">
        <w:trPr>
          <w:trHeight w:val="1137"/>
        </w:trPr>
        <w:tc>
          <w:tcPr>
            <w:tcW w:w="5070" w:type="dxa"/>
          </w:tcPr>
          <w:p w:rsidR="007C7EDB" w:rsidRDefault="004D5E53" w:rsidP="004D5E53">
            <w:pPr>
              <w:pStyle w:val="124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Об утверждении </w:t>
            </w:r>
            <w:r w:rsidR="007C7EDB" w:rsidRPr="008D4A73">
              <w:rPr>
                <w:szCs w:val="28"/>
              </w:rPr>
              <w:t xml:space="preserve">административного </w:t>
            </w:r>
            <w:r w:rsidR="007C7EDB"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 xml:space="preserve">Заключение договоров аренды </w:t>
            </w:r>
            <w:r w:rsidR="005E4FB3">
              <w:rPr>
                <w:szCs w:val="28"/>
              </w:rPr>
              <w:t>муниципального имущества (за исключением земельных участков)</w:t>
            </w:r>
            <w:r w:rsidR="00AB72C6" w:rsidRPr="002D2982">
              <w:rPr>
                <w:szCs w:val="28"/>
              </w:rPr>
              <w:t xml:space="preserve"> на новый срок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  <w:bookmarkStart w:id="0" w:name="_GoBack"/>
        <w:bookmarkEnd w:id="0"/>
      </w:tr>
    </w:tbl>
    <w:p w:rsidR="007C7EDB" w:rsidRDefault="00635629" w:rsidP="004D5E5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Федерации,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муниципальных услуг»,руководствуясь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4D5E53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4D5E53"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00E" w:rsidRPr="00E8600E" w:rsidRDefault="007C7EDB" w:rsidP="004D5E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B26290" w:rsidRPr="00122BF4">
        <w:rPr>
          <w:szCs w:val="28"/>
        </w:rPr>
        <w:t>»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 w:rsidR="00635629">
        <w:rPr>
          <w:rFonts w:ascii="Times New Roman" w:hAnsi="Times New Roman" w:cs="Times New Roman"/>
          <w:sz w:val="28"/>
          <w:szCs w:val="28"/>
        </w:rPr>
        <w:t xml:space="preserve">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9" w:history="1"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persianovskoe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4D5E53" w:rsidRPr="004D5E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4D5E5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61121">
        <w:rPr>
          <w:rFonts w:ascii="Times New Roman" w:hAnsi="Times New Roman" w:cs="Times New Roman"/>
          <w:sz w:val="28"/>
          <w:szCs w:val="28"/>
        </w:rPr>
        <w:t xml:space="preserve">и в информационном бюллетени, который размещается в администрации </w:t>
      </w:r>
      <w:r w:rsidR="004D5E53" w:rsidRP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4D5E53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по ЖКХ, строительству и благоустройству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4D5E53" w:rsidRPr="004D5E53" w:rsidRDefault="00BC28EC" w:rsidP="004D5E5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E5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D5E53" w:rsidRPr="004D5E53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D40D0A" w:rsidRDefault="004D5E53" w:rsidP="004D5E5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E5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Р.В. Еремин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4D5E53" w:rsidP="00635629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5510D4" w:rsidRDefault="00601AED" w:rsidP="00635629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</w:t>
            </w:r>
            <w:r w:rsidR="004D5E53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D5E53" w:rsidRPr="005510D4" w:rsidRDefault="004D5E53" w:rsidP="004D5E53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5510D4">
        <w:rPr>
          <w:rFonts w:ascii="Times New Roman" w:hAnsi="Times New Roman" w:cs="Times New Roman"/>
          <w:b w:val="0"/>
        </w:rPr>
        <w:t xml:space="preserve">Приложение  </w:t>
      </w:r>
    </w:p>
    <w:p w:rsidR="004D5E53" w:rsidRPr="005510D4" w:rsidRDefault="004D5E53" w:rsidP="004D5E53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5510D4">
        <w:rPr>
          <w:rFonts w:ascii="Times New Roman" w:hAnsi="Times New Roman" w:cs="Times New Roman"/>
          <w:b w:val="0"/>
        </w:rPr>
        <w:t>к постановлению администрации</w:t>
      </w:r>
    </w:p>
    <w:p w:rsidR="004D5E53" w:rsidRPr="005510D4" w:rsidRDefault="004D5E53" w:rsidP="004D5E53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ab/>
        <w:t>Персиановского сельского</w:t>
      </w:r>
    </w:p>
    <w:p w:rsidR="004D5E53" w:rsidRPr="005510D4" w:rsidRDefault="004D5E53" w:rsidP="004D5E53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поселения </w:t>
      </w:r>
      <w:r w:rsidR="009A620F">
        <w:rPr>
          <w:rFonts w:ascii="Times New Roman" w:hAnsi="Times New Roman" w:cs="Times New Roman"/>
          <w:b w:val="0"/>
        </w:rPr>
        <w:t xml:space="preserve"> 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635629">
      <w:pPr>
        <w:spacing w:after="0"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</w:t>
      </w:r>
      <w:r w:rsidR="00635629">
        <w:rPr>
          <w:rFonts w:ascii="Times New Roman" w:hAnsi="Times New Roman" w:cs="Times New Roman"/>
          <w:sz w:val="28"/>
          <w:szCs w:val="28"/>
        </w:rPr>
        <w:t>доставлению муниципальной услуги</w:t>
      </w:r>
    </w:p>
    <w:p w:rsidR="00FE58EF" w:rsidRDefault="00122BF4" w:rsidP="00635629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 xml:space="preserve">1.1. Административный регламентпо предоставлению муниципальной услуги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63562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635629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4D5E53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2C414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>понедельник</w:t>
      </w:r>
      <w:r w:rsidR="002C4145">
        <w:rPr>
          <w:rFonts w:ascii="Times New Roman" w:eastAsia="Times New Roman" w:hAnsi="Times New Roman" w:cs="Times New Roman"/>
          <w:sz w:val="28"/>
          <w:szCs w:val="28"/>
        </w:rPr>
        <w:t>,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 xml:space="preserve">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1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>2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-00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ч., </w:t>
      </w:r>
      <w:r w:rsidR="004D5E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127C0F">
        <w:rPr>
          <w:rFonts w:ascii="Times New Roman" w:hAnsi="Times New Roman" w:cs="Times New Roman"/>
          <w:sz w:val="28"/>
          <w:szCs w:val="28"/>
          <w:lang w:val="en-US"/>
        </w:rPr>
        <w:t>sp</w:t>
      </w:r>
      <w:hyperlink r:id="rId10" w:history="1">
        <w:r w:rsidR="002C4145" w:rsidRPr="00994EE4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="002C4145" w:rsidRPr="00994E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C4145" w:rsidRPr="00994EE4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 xml:space="preserve">Заключение договоров аренды </w:t>
      </w:r>
      <w:r w:rsidR="005E4FB3">
        <w:rPr>
          <w:szCs w:val="28"/>
        </w:rPr>
        <w:t>муниципального имущества (за исключением земельных участков)</w:t>
      </w:r>
      <w:r w:rsidR="00E7392C" w:rsidRPr="002D2982">
        <w:rPr>
          <w:szCs w:val="28"/>
        </w:rPr>
        <w:t xml:space="preserve"> на новый срок</w:t>
      </w:r>
      <w:r w:rsidR="00122BF4" w:rsidRPr="00122BF4">
        <w:rPr>
          <w:szCs w:val="28"/>
        </w:rPr>
        <w:t>»</w:t>
      </w:r>
      <w:r w:rsidR="00122BF4">
        <w:rPr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2C41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BC28EC" w:rsidRPr="002C4145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2C414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 w:rsidRPr="002C414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Pr="002C4145">
        <w:rPr>
          <w:rFonts w:ascii="Times New Roman" w:hAnsi="Times New Roman" w:cs="Times New Roman"/>
          <w:sz w:val="28"/>
          <w:szCs w:val="28"/>
        </w:rPr>
        <w:t>поселения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2C4145">
        <w:rPr>
          <w:rFonts w:ascii="Times New Roman" w:hAnsi="Times New Roman" w:cs="Times New Roman"/>
          <w:sz w:val="28"/>
          <w:szCs w:val="28"/>
        </w:rPr>
        <w:t>о</w:t>
      </w:r>
      <w:r w:rsidR="00E61550" w:rsidRPr="00E7392C">
        <w:rPr>
          <w:rFonts w:ascii="Times New Roman" w:hAnsi="Times New Roman" w:cs="Times New Roman"/>
          <w:sz w:val="28"/>
          <w:szCs w:val="28"/>
        </w:rPr>
        <w:t xml:space="preserve"> </w:t>
      </w:r>
      <w:r w:rsidR="00506EBC" w:rsidRPr="00E7392C">
        <w:rPr>
          <w:rFonts w:ascii="Times New Roman" w:hAnsi="Times New Roman" w:cs="Times New Roman"/>
          <w:sz w:val="28"/>
          <w:szCs w:val="28"/>
        </w:rPr>
        <w:t>заключении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6718AD" w:rsidRPr="00506EBC">
        <w:rPr>
          <w:rFonts w:ascii="Times New Roman" w:hAnsi="Times New Roman" w:cs="Times New Roman"/>
          <w:sz w:val="28"/>
          <w:szCs w:val="28"/>
        </w:rPr>
        <w:t>;</w:t>
      </w:r>
    </w:p>
    <w:p w:rsidR="00506EBC" w:rsidRPr="00506EBC" w:rsidRDefault="00506EB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-договор аренды;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кодекс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</w:t>
      </w:r>
      <w:r w:rsidR="00C3525C">
        <w:rPr>
          <w:rFonts w:ascii="Times New Roman" w:hAnsi="Times New Roman" w:cs="Times New Roman"/>
          <w:sz w:val="28"/>
          <w:szCs w:val="28"/>
        </w:rPr>
        <w:t>й</w:t>
      </w:r>
      <w:r w:rsidRPr="00D31F6B">
        <w:rPr>
          <w:rFonts w:ascii="Times New Roman" w:hAnsi="Times New Roman" w:cs="Times New Roman"/>
          <w:sz w:val="28"/>
          <w:szCs w:val="28"/>
        </w:rPr>
        <w:t xml:space="preserve"> законот 29.07.98 № 135-ФЗ «Об оценочной деятельности в Российской Федерации»;</w:t>
      </w:r>
    </w:p>
    <w:p w:rsid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</w:t>
      </w:r>
      <w:r w:rsidR="00127C0F">
        <w:rPr>
          <w:rFonts w:ascii="Times New Roman" w:hAnsi="Times New Roman" w:cs="Times New Roman"/>
          <w:sz w:val="28"/>
          <w:szCs w:val="28"/>
          <w:lang w:eastAsia="ar-SA"/>
        </w:rPr>
        <w:t xml:space="preserve">едеральный закон от 06.10.2003 № 131-ФЗ </w:t>
      </w:r>
      <w:r w:rsidRPr="00D31F6B">
        <w:rPr>
          <w:rFonts w:ascii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Федерации»;</w:t>
      </w:r>
    </w:p>
    <w:p w:rsidR="00C3525C" w:rsidRPr="00D31F6B" w:rsidRDefault="00C3525C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  <w:lang w:eastAsia="ar-SA"/>
        </w:rPr>
        <w:t>Федеральный закон от 24.11.1995 № 181-ФЗ «О социальной защите инвалидов в Российской Федерации»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C4145"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127C0F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127C0F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Документы, подтверждающие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</w:t>
      </w:r>
      <w:r w:rsidR="00127C0F">
        <w:rPr>
          <w:rFonts w:ascii="Times New Roman" w:hAnsi="Times New Roman" w:cs="Times New Roman"/>
          <w:sz w:val="28"/>
          <w:szCs w:val="28"/>
        </w:rPr>
        <w:t xml:space="preserve">определяется как «определенный </w:t>
      </w:r>
      <w:r w:rsidRPr="00DF7934">
        <w:rPr>
          <w:rFonts w:ascii="Times New Roman" w:hAnsi="Times New Roman" w:cs="Times New Roman"/>
          <w:sz w:val="28"/>
          <w:szCs w:val="28"/>
        </w:rPr>
        <w:t>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2C4145">
      <w:pPr>
        <w:autoSpaceDN w:val="0"/>
        <w:adjustRightInd w:val="0"/>
        <w:spacing w:after="0" w:line="240" w:lineRule="auto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2C4145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2C4145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2C414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2C414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2C4145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</w:t>
      </w:r>
      <w:r w:rsidR="00127C0F"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127C0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 w:rsidR="00127C0F"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2C4145">
        <w:rPr>
          <w:rFonts w:ascii="Times New Roman" w:hAnsi="Times New Roman" w:cs="Times New Roman"/>
          <w:sz w:val="28"/>
          <w:szCs w:val="28"/>
        </w:rPr>
        <w:t xml:space="preserve"> 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27C0F">
        <w:rPr>
          <w:rFonts w:ascii="Times New Roman" w:hAnsi="Times New Roman" w:cs="Times New Roman"/>
          <w:sz w:val="28"/>
          <w:szCs w:val="28"/>
        </w:rPr>
        <w:t xml:space="preserve"> и </w:t>
      </w:r>
      <w:r w:rsidR="007447DF">
        <w:rPr>
          <w:rFonts w:ascii="Times New Roman" w:hAnsi="Times New Roman" w:cs="Times New Roman"/>
          <w:sz w:val="28"/>
          <w:szCs w:val="28"/>
        </w:rPr>
        <w:t>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C3525C" w:rsidRDefault="00C3525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C3525C" w:rsidRPr="00A20F93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</w:t>
      </w:r>
      <w:r w:rsidR="00127C0F">
        <w:rPr>
          <w:rFonts w:ascii="Times New Roman" w:hAnsi="Times New Roman" w:cs="Times New Roman"/>
          <w:sz w:val="28"/>
          <w:szCs w:val="28"/>
        </w:rPr>
        <w:t xml:space="preserve">тся в специально выделенных для </w:t>
      </w:r>
      <w:r w:rsidRPr="00A20F93">
        <w:rPr>
          <w:rFonts w:ascii="Times New Roman" w:hAnsi="Times New Roman" w:cs="Times New Roman"/>
          <w:sz w:val="28"/>
          <w:szCs w:val="28"/>
        </w:rPr>
        <w:t>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</w:t>
      </w:r>
      <w:r w:rsidR="00127C0F">
        <w:rPr>
          <w:rFonts w:ascii="Times New Roman" w:hAnsi="Times New Roman" w:cs="Times New Roman"/>
          <w:sz w:val="28"/>
          <w:szCs w:val="28"/>
        </w:rPr>
        <w:t>и специалиста, осуществляющего </w:t>
      </w:r>
      <w:r w:rsidRPr="00A20F93">
        <w:rPr>
          <w:rFonts w:ascii="Times New Roman" w:hAnsi="Times New Roman" w:cs="Times New Roman"/>
          <w:sz w:val="28"/>
          <w:szCs w:val="28"/>
        </w:rPr>
        <w:t>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допуск на объекты сурдопереводчика и тифлосурдопереводчика;</w:t>
      </w:r>
    </w:p>
    <w:p w:rsidR="00C3525C" w:rsidRP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C3525C" w:rsidRDefault="00C3525C" w:rsidP="00C3525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525C"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C859BA" w:rsidRPr="00E7392C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A41BD9" w:rsidRPr="00506EBC">
        <w:rPr>
          <w:rFonts w:ascii="Times New Roman" w:hAnsi="Times New Roman" w:cs="Times New Roman"/>
          <w:sz w:val="28"/>
          <w:szCs w:val="28"/>
        </w:rPr>
        <w:t xml:space="preserve">о </w:t>
      </w:r>
      <w:r w:rsidR="00506EBC" w:rsidRPr="00E7392C">
        <w:rPr>
          <w:rFonts w:ascii="Times New Roman" w:hAnsi="Times New Roman" w:cs="Times New Roman"/>
          <w:sz w:val="28"/>
          <w:szCs w:val="28"/>
        </w:rPr>
        <w:t>з</w:t>
      </w:r>
      <w:r w:rsidR="00506EB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506EBC" w:rsidRPr="00E7392C">
        <w:rPr>
          <w:rFonts w:ascii="Times New Roman" w:hAnsi="Times New Roman" w:cs="Times New Roman"/>
          <w:sz w:val="28"/>
          <w:szCs w:val="28"/>
        </w:rPr>
        <w:t>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06EBC" w:rsidRPr="00E7392C">
        <w:rPr>
          <w:rFonts w:ascii="Times New Roman" w:hAnsi="Times New Roman" w:cs="Times New Roman"/>
          <w:sz w:val="28"/>
          <w:szCs w:val="28"/>
        </w:rPr>
        <w:t>;</w:t>
      </w:r>
    </w:p>
    <w:p w:rsidR="00506EBC" w:rsidRPr="00A41BD9" w:rsidRDefault="00506EBC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392C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>договор</w:t>
      </w:r>
      <w:r w:rsidR="00E7392C">
        <w:rPr>
          <w:rFonts w:ascii="Times New Roman" w:hAnsi="Times New Roman" w:cs="Times New Roman"/>
          <w:sz w:val="28"/>
          <w:szCs w:val="28"/>
        </w:rPr>
        <w:t>а аренды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95B" w:rsidRPr="00A41BD9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7392C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A41BD9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06EBC" w:rsidRPr="00E7392C">
        <w:rPr>
          <w:rFonts w:ascii="Times New Roman" w:hAnsi="Times New Roman" w:cs="Times New Roman"/>
          <w:sz w:val="28"/>
          <w:szCs w:val="28"/>
        </w:rPr>
        <w:t>з</w:t>
      </w:r>
      <w:r w:rsidR="00506EB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506EBC" w:rsidRPr="00E7392C">
        <w:rPr>
          <w:rFonts w:ascii="Times New Roman" w:hAnsi="Times New Roman" w:cs="Times New Roman"/>
          <w:sz w:val="28"/>
          <w:szCs w:val="28"/>
        </w:rPr>
        <w:t>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C859BA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2B629E">
        <w:rPr>
          <w:rFonts w:ascii="Times New Roman" w:hAnsi="Times New Roman" w:cs="Times New Roman"/>
          <w:sz w:val="28"/>
          <w:szCs w:val="28"/>
        </w:rPr>
        <w:t xml:space="preserve"> на новый </w:t>
      </w:r>
      <w:r w:rsidR="00E7392C" w:rsidRPr="00E7392C">
        <w:rPr>
          <w:rFonts w:ascii="Times New Roman" w:hAnsi="Times New Roman" w:cs="Times New Roman"/>
          <w:sz w:val="28"/>
          <w:szCs w:val="28"/>
        </w:rPr>
        <w:t>срок</w:t>
      </w:r>
      <w:r w:rsidR="00506EBC">
        <w:rPr>
          <w:rFonts w:ascii="Times New Roman" w:hAnsi="Times New Roman" w:cs="Times New Roman"/>
          <w:sz w:val="28"/>
          <w:szCs w:val="28"/>
        </w:rPr>
        <w:t xml:space="preserve">и проект </w:t>
      </w:r>
      <w:r w:rsidR="009739CC">
        <w:rPr>
          <w:rFonts w:ascii="Times New Roman" w:hAnsi="Times New Roman" w:cs="Times New Roman"/>
          <w:sz w:val="28"/>
          <w:szCs w:val="28"/>
        </w:rPr>
        <w:t>договора</w:t>
      </w:r>
      <w:r w:rsidR="00506EBC">
        <w:rPr>
          <w:rFonts w:ascii="Times New Roman" w:hAnsi="Times New Roman" w:cs="Times New Roman"/>
          <w:sz w:val="28"/>
          <w:szCs w:val="28"/>
        </w:rPr>
        <w:t xml:space="preserve"> аренды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аренды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ответственному за регистрацию проектов пос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договоров аренды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договор аренды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услуги на подпись Главе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C41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 xml:space="preserve">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7392C" w:rsidRDefault="00E7392C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0013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идоговоров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E7392C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D90977" w:rsidRPr="005F7194" w:rsidRDefault="00E7392C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2B629E">
        <w:rPr>
          <w:rFonts w:ascii="Times New Roman" w:hAnsi="Times New Roman" w:cs="Times New Roman"/>
          <w:spacing w:val="4"/>
          <w:sz w:val="28"/>
          <w:szCs w:val="28"/>
        </w:rPr>
        <w:t>.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7392C" w:rsidRPr="00E7392C">
        <w:rPr>
          <w:rFonts w:ascii="Times New Roman" w:hAnsi="Times New Roman" w:cs="Times New Roman"/>
          <w:sz w:val="28"/>
          <w:szCs w:val="28"/>
        </w:rPr>
        <w:t>з</w:t>
      </w:r>
      <w:r w:rsidR="00E7392C" w:rsidRPr="00E7392C">
        <w:rPr>
          <w:rFonts w:ascii="Times New Roman" w:eastAsia="Times New Roman" w:hAnsi="Times New Roman" w:cs="Times New Roman"/>
          <w:sz w:val="28"/>
          <w:szCs w:val="28"/>
        </w:rPr>
        <w:t>аключени</w:t>
      </w:r>
      <w:r w:rsidR="00E7392C" w:rsidRPr="00E7392C">
        <w:rPr>
          <w:rFonts w:ascii="Times New Roman" w:hAnsi="Times New Roman" w:cs="Times New Roman"/>
          <w:sz w:val="28"/>
          <w:szCs w:val="28"/>
        </w:rPr>
        <w:t>и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договоров аренды </w:t>
      </w:r>
      <w:r w:rsidR="005E4FB3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</w:t>
      </w:r>
      <w:r w:rsidR="00E7392C" w:rsidRPr="00E7392C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06EBC" w:rsidRDefault="00506EBC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 договор аренды;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B62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B62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</w:t>
      </w:r>
      <w:r w:rsidR="002B629E">
        <w:rPr>
          <w:rFonts w:ascii="Times New Roman" w:hAnsi="Times New Roman" w:cs="Times New Roman"/>
          <w:sz w:val="28"/>
          <w:szCs w:val="28"/>
        </w:rPr>
        <w:t xml:space="preserve">и, он вправе обжаловать в ходе </w:t>
      </w:r>
      <w:r w:rsidR="00974D52" w:rsidRPr="00603BEE">
        <w:rPr>
          <w:rFonts w:ascii="Times New Roman" w:hAnsi="Times New Roman" w:cs="Times New Roman"/>
          <w:sz w:val="28"/>
          <w:szCs w:val="28"/>
        </w:rPr>
        <w:t>исполнения муницип</w:t>
      </w:r>
      <w:r w:rsidR="002B629E">
        <w:rPr>
          <w:rFonts w:ascii="Times New Roman" w:hAnsi="Times New Roman" w:cs="Times New Roman"/>
          <w:sz w:val="28"/>
          <w:szCs w:val="28"/>
        </w:rPr>
        <w:t xml:space="preserve">альной услуги решения и действия </w:t>
      </w:r>
      <w:r w:rsidR="00974D52" w:rsidRPr="00603BEE">
        <w:rPr>
          <w:rFonts w:ascii="Times New Roman" w:hAnsi="Times New Roman" w:cs="Times New Roman"/>
          <w:sz w:val="28"/>
          <w:szCs w:val="28"/>
        </w:rPr>
        <w:t>(бездействие), осуществляемые в ходе исполнения муниципальной услуги, в судебном и досу</w:t>
      </w:r>
      <w:r w:rsidR="002B629E">
        <w:rPr>
          <w:rFonts w:ascii="Times New Roman" w:hAnsi="Times New Roman" w:cs="Times New Roman"/>
          <w:sz w:val="28"/>
          <w:szCs w:val="28"/>
        </w:rPr>
        <w:t xml:space="preserve">дебном порядке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B62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C414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2B629E">
        <w:rPr>
          <w:rFonts w:ascii="Times New Roman" w:hAnsi="Times New Roman" w:cs="Times New Roman"/>
          <w:sz w:val="28"/>
          <w:szCs w:val="28"/>
        </w:rPr>
        <w:t xml:space="preserve">лугу, осуществляется </w:t>
      </w:r>
      <w:r w:rsidR="00664E56">
        <w:rPr>
          <w:rFonts w:ascii="Times New Roman" w:hAnsi="Times New Roman" w:cs="Times New Roman"/>
          <w:sz w:val="28"/>
          <w:szCs w:val="28"/>
        </w:rPr>
        <w:t>по адресу: 3464</w:t>
      </w:r>
      <w:r w:rsidR="002C4145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2B629E">
        <w:rPr>
          <w:rFonts w:ascii="Times New Roman" w:hAnsi="Times New Roman" w:cs="Times New Roman"/>
          <w:sz w:val="28"/>
          <w:szCs w:val="28"/>
        </w:rPr>
        <w:t xml:space="preserve">п. </w:t>
      </w:r>
      <w:r w:rsidR="002C4145">
        <w:rPr>
          <w:rFonts w:ascii="Times New Roman" w:hAnsi="Times New Roman" w:cs="Times New Roman"/>
          <w:sz w:val="28"/>
          <w:szCs w:val="28"/>
        </w:rPr>
        <w:t>Персиановский, ул. Мира, №19</w:t>
      </w:r>
      <w:r w:rsidR="002B629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2C4145">
        <w:rPr>
          <w:rFonts w:ascii="Times New Roman" w:hAnsi="Times New Roman" w:cs="Times New Roman"/>
          <w:sz w:val="28"/>
          <w:szCs w:val="28"/>
        </w:rPr>
        <w:t>3</w:t>
      </w:r>
      <w:r w:rsidR="002B629E">
        <w:rPr>
          <w:rFonts w:ascii="Times New Roman" w:hAnsi="Times New Roman" w:cs="Times New Roman"/>
          <w:sz w:val="28"/>
          <w:szCs w:val="28"/>
        </w:rPr>
        <w:t>-</w:t>
      </w:r>
      <w:r w:rsidR="002C4145">
        <w:rPr>
          <w:rFonts w:ascii="Times New Roman" w:hAnsi="Times New Roman" w:cs="Times New Roman"/>
          <w:sz w:val="28"/>
          <w:szCs w:val="28"/>
        </w:rPr>
        <w:t>17</w:t>
      </w:r>
      <w:r w:rsidR="002B629E">
        <w:rPr>
          <w:rFonts w:ascii="Times New Roman" w:hAnsi="Times New Roman" w:cs="Times New Roman"/>
          <w:sz w:val="28"/>
          <w:szCs w:val="28"/>
        </w:rPr>
        <w:t>-</w:t>
      </w:r>
      <w:r w:rsidR="002C4145">
        <w:rPr>
          <w:rFonts w:ascii="Times New Roman" w:hAnsi="Times New Roman" w:cs="Times New Roman"/>
          <w:sz w:val="28"/>
          <w:szCs w:val="28"/>
        </w:rPr>
        <w:t>12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4145">
        <w:rPr>
          <w:rFonts w:ascii="Times New Roman" w:hAnsi="Times New Roman" w:cs="Times New Roman"/>
          <w:sz w:val="28"/>
          <w:szCs w:val="28"/>
        </w:rPr>
        <w:t>Персиановского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4145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2B62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1C2C7D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1616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C2C7D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2B629E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1C2C7D" w:rsidRDefault="00664E56" w:rsidP="001C2C7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21616D" w:rsidRPr="001C2C7D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C7D">
        <w:rPr>
          <w:rFonts w:ascii="Times New Roman" w:eastAsia="Times New Roman" w:hAnsi="Times New Roman" w:cs="Times New Roman"/>
          <w:sz w:val="28"/>
          <w:szCs w:val="28"/>
        </w:rPr>
        <w:t>Специалист</w:t>
      </w:r>
      <w:r w:rsidR="0021616D" w:rsidRPr="001C2C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2C7D" w:rsidRPr="001C2C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64E56" w:rsidRPr="001C2C7D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C7D">
        <w:rPr>
          <w:rFonts w:ascii="Times New Roman" w:eastAsia="Times New Roman" w:hAnsi="Times New Roman" w:cs="Times New Roman"/>
          <w:sz w:val="28"/>
          <w:szCs w:val="28"/>
        </w:rPr>
        <w:t xml:space="preserve"> по делопроизводству,</w:t>
      </w:r>
    </w:p>
    <w:p w:rsidR="00BB37E4" w:rsidRPr="001C2C7D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C7D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1C2C7D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616D" w:rsidRDefault="0021616D" w:rsidP="001C2C7D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21616D">
              <w:rPr>
                <w:sz w:val="28"/>
                <w:szCs w:val="28"/>
              </w:rPr>
              <w:t xml:space="preserve"> Администрации</w:t>
            </w:r>
          </w:p>
          <w:p w:rsidR="00F13245" w:rsidRPr="00F13245" w:rsidRDefault="001C2C7D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Персиановского </w:t>
            </w:r>
            <w:r w:rsidR="0021616D"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21616D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21616D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1616D">
        <w:rPr>
          <w:rFonts w:ascii="Times New Roman" w:hAnsi="Times New Roman" w:cs="Times New Roman"/>
          <w:sz w:val="28"/>
          <w:szCs w:val="28"/>
        </w:rPr>
        <w:t>«</w:t>
      </w:r>
      <w:r w:rsidR="0021616D" w:rsidRPr="0021616D">
        <w:rPr>
          <w:rFonts w:ascii="Times New Roman" w:hAnsi="Times New Roman"/>
          <w:sz w:val="28"/>
          <w:szCs w:val="28"/>
        </w:rPr>
        <w:t xml:space="preserve">Заключение договоров аренды </w:t>
      </w:r>
      <w:r w:rsidR="005E4FB3">
        <w:rPr>
          <w:rFonts w:ascii="Times New Roman" w:hAnsi="Times New Roman"/>
          <w:sz w:val="28"/>
          <w:szCs w:val="28"/>
        </w:rPr>
        <w:t>муниципального имущества (за исключением земельных участков)</w:t>
      </w:r>
      <w:r w:rsidR="0021616D" w:rsidRPr="0021616D">
        <w:rPr>
          <w:rFonts w:ascii="Times New Roman" w:hAnsi="Times New Roman"/>
          <w:sz w:val="28"/>
          <w:szCs w:val="28"/>
        </w:rPr>
        <w:t xml:space="preserve"> на новый срок</w:t>
      </w:r>
      <w:r w:rsidRPr="0021616D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7B3CCE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7B3CCE" w:rsidP="00F05C8F">
      <w:pPr>
        <w:rPr>
          <w:rFonts w:ascii="Times New Roman" w:hAnsi="Times New Roman" w:cs="Times New Roman"/>
          <w:sz w:val="28"/>
          <w:szCs w:val="28"/>
        </w:rPr>
      </w:pPr>
      <w:r w:rsidRPr="007B3CC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7B3CC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7B3CC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7B3CC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B3CCE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7B3CC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21616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ответственному специалисту 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B3CCE" w:rsidP="005F7194">
      <w:pPr>
        <w:rPr>
          <w:rFonts w:ascii="Times New Roman" w:hAnsi="Times New Roman" w:cs="Times New Roman"/>
          <w:sz w:val="28"/>
          <w:szCs w:val="28"/>
        </w:rPr>
      </w:pPr>
      <w:r w:rsidRPr="007B3CCE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7B3CC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ведущему специалисту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 правовой и кадровой работе 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7B3CCE" w:rsidP="005F7194">
      <w:pPr>
        <w:rPr>
          <w:rFonts w:ascii="Times New Roman" w:hAnsi="Times New Roman" w:cs="Times New Roman"/>
          <w:sz w:val="28"/>
          <w:szCs w:val="28"/>
        </w:rPr>
      </w:pPr>
      <w:r w:rsidRPr="007B3CCE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7B3CC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2161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B3CC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21616D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специалисту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 категории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делопроизводству и архивной работе </w:t>
                  </w:r>
                  <w:r w:rsidR="001C2C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7B3CCE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D5E53">
      <w:headerReference w:type="default" r:id="rId14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FA9" w:rsidRDefault="00780FA9" w:rsidP="007C7EDB">
      <w:pPr>
        <w:spacing w:after="0" w:line="240" w:lineRule="auto"/>
      </w:pPr>
      <w:r>
        <w:separator/>
      </w:r>
    </w:p>
  </w:endnote>
  <w:endnote w:type="continuationSeparator" w:id="1">
    <w:p w:rsidR="00780FA9" w:rsidRDefault="00780FA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FA9" w:rsidRDefault="00780FA9" w:rsidP="007C7EDB">
      <w:pPr>
        <w:spacing w:after="0" w:line="240" w:lineRule="auto"/>
      </w:pPr>
      <w:r>
        <w:separator/>
      </w:r>
    </w:p>
  </w:footnote>
  <w:footnote w:type="continuationSeparator" w:id="1">
    <w:p w:rsidR="00780FA9" w:rsidRDefault="00780FA9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20F" w:rsidRPr="009A620F" w:rsidRDefault="009A620F">
    <w:pPr>
      <w:pStyle w:val="a6"/>
      <w:rPr>
        <w:rFonts w:ascii="Times New Roman" w:hAnsi="Times New Roman" w:cs="Times New Roman"/>
        <w:sz w:val="28"/>
      </w:rPr>
    </w:pPr>
    <w:r w:rsidRPr="009A620F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27C0F"/>
    <w:rsid w:val="00150E0C"/>
    <w:rsid w:val="0016184E"/>
    <w:rsid w:val="00162A79"/>
    <w:rsid w:val="00194BEC"/>
    <w:rsid w:val="001C2C7D"/>
    <w:rsid w:val="001C4ADF"/>
    <w:rsid w:val="00207328"/>
    <w:rsid w:val="0021616D"/>
    <w:rsid w:val="00216278"/>
    <w:rsid w:val="002212F7"/>
    <w:rsid w:val="00246FEC"/>
    <w:rsid w:val="00253B4C"/>
    <w:rsid w:val="0025514D"/>
    <w:rsid w:val="00292B3C"/>
    <w:rsid w:val="002B629E"/>
    <w:rsid w:val="002C4145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C5DDE"/>
    <w:rsid w:val="004D5E53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E4FB3"/>
    <w:rsid w:val="005F7194"/>
    <w:rsid w:val="00601AED"/>
    <w:rsid w:val="00603BEE"/>
    <w:rsid w:val="00621D73"/>
    <w:rsid w:val="00630A8F"/>
    <w:rsid w:val="00635629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0FA9"/>
    <w:rsid w:val="0078455A"/>
    <w:rsid w:val="00794F0A"/>
    <w:rsid w:val="007B3CCE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353F2"/>
    <w:rsid w:val="00972C96"/>
    <w:rsid w:val="009739CC"/>
    <w:rsid w:val="00974D52"/>
    <w:rsid w:val="00976E5D"/>
    <w:rsid w:val="009779CF"/>
    <w:rsid w:val="00986193"/>
    <w:rsid w:val="009916F1"/>
    <w:rsid w:val="009977C9"/>
    <w:rsid w:val="009A1DA4"/>
    <w:rsid w:val="009A620F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59A2"/>
    <w:rsid w:val="00BB6CDC"/>
    <w:rsid w:val="00BC28EC"/>
    <w:rsid w:val="00C000CF"/>
    <w:rsid w:val="00C04F35"/>
    <w:rsid w:val="00C27F9A"/>
    <w:rsid w:val="00C3525C"/>
    <w:rsid w:val="00C4402D"/>
    <w:rsid w:val="00C52129"/>
    <w:rsid w:val="00C564EF"/>
    <w:rsid w:val="00C80013"/>
    <w:rsid w:val="00C859BA"/>
    <w:rsid w:val="00C9002B"/>
    <w:rsid w:val="00C97547"/>
    <w:rsid w:val="00CC06C4"/>
    <w:rsid w:val="00CF1445"/>
    <w:rsid w:val="00D170FE"/>
    <w:rsid w:val="00D31F6B"/>
    <w:rsid w:val="00D40D0A"/>
    <w:rsid w:val="00D55CBE"/>
    <w:rsid w:val="00D7277B"/>
    <w:rsid w:val="00D90977"/>
    <w:rsid w:val="00DA2329"/>
    <w:rsid w:val="00DC0FEB"/>
    <w:rsid w:val="00DC7250"/>
    <w:rsid w:val="00DF5562"/>
    <w:rsid w:val="00DF7934"/>
    <w:rsid w:val="00E279E1"/>
    <w:rsid w:val="00E27EF4"/>
    <w:rsid w:val="00E44B55"/>
    <w:rsid w:val="00E44FCF"/>
    <w:rsid w:val="00E46CD8"/>
    <w:rsid w:val="00E61550"/>
    <w:rsid w:val="00E7392C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31735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28303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rsianovskoe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D6BCE-2DD2-4C8A-BD2C-BACCAA99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4692</Words>
  <Characters>26745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2013-12-10T10:23:00Z</cp:lastPrinted>
  <dcterms:created xsi:type="dcterms:W3CDTF">2016-05-04T07:55:00Z</dcterms:created>
  <dcterms:modified xsi:type="dcterms:W3CDTF">2016-05-04T07:55:00Z</dcterms:modified>
</cp:coreProperties>
</file>