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276" w:rsidRDefault="008E1C62" w:rsidP="000E727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276" w:rsidRPr="00802714" w:rsidRDefault="000E7276" w:rsidP="000E7276">
      <w:pPr>
        <w:jc w:val="center"/>
        <w:rPr>
          <w:sz w:val="28"/>
          <w:szCs w:val="28"/>
        </w:rPr>
      </w:pPr>
    </w:p>
    <w:p w:rsidR="000E7276" w:rsidRPr="00802714" w:rsidRDefault="000E7276" w:rsidP="000E7276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0E7276" w:rsidRDefault="000E7276" w:rsidP="000E7276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D84B57" w:rsidRPr="00802714" w:rsidRDefault="00D84B57" w:rsidP="000E727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0E7276" w:rsidRPr="00802714" w:rsidRDefault="000E7276" w:rsidP="000E7276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 w:rsidR="00FE504D">
        <w:rPr>
          <w:b/>
          <w:sz w:val="28"/>
          <w:szCs w:val="28"/>
        </w:rPr>
        <w:t>Персиановского</w:t>
      </w:r>
      <w:r w:rsidR="00D84B57">
        <w:rPr>
          <w:b/>
          <w:sz w:val="28"/>
          <w:szCs w:val="28"/>
        </w:rPr>
        <w:t xml:space="preserve"> сельского поселения</w:t>
      </w:r>
    </w:p>
    <w:p w:rsidR="000E7276" w:rsidRPr="00802714" w:rsidRDefault="000E7276" w:rsidP="000E7276">
      <w:pPr>
        <w:jc w:val="center"/>
        <w:rPr>
          <w:b/>
          <w:sz w:val="28"/>
          <w:szCs w:val="28"/>
        </w:rPr>
      </w:pPr>
    </w:p>
    <w:p w:rsidR="000E7276" w:rsidRPr="00DC569E" w:rsidRDefault="000E7276" w:rsidP="000E7276">
      <w:pPr>
        <w:jc w:val="center"/>
        <w:rPr>
          <w:b/>
          <w:sz w:val="40"/>
          <w:szCs w:val="40"/>
        </w:rPr>
      </w:pPr>
      <w:r w:rsidRPr="00DC569E">
        <w:rPr>
          <w:b/>
          <w:sz w:val="40"/>
          <w:szCs w:val="40"/>
        </w:rPr>
        <w:t>ПОСТАНОВЛЕНИЕ</w:t>
      </w:r>
    </w:p>
    <w:p w:rsidR="000E7276" w:rsidRPr="00802714" w:rsidRDefault="000E7276" w:rsidP="000E7276">
      <w:pPr>
        <w:jc w:val="center"/>
        <w:rPr>
          <w:b/>
          <w:sz w:val="28"/>
          <w:szCs w:val="28"/>
        </w:rPr>
      </w:pPr>
    </w:p>
    <w:p w:rsidR="000E7276" w:rsidRPr="001C6F6F" w:rsidRDefault="006C0A75" w:rsidP="00456520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456520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  <w:r w:rsidR="00456520">
        <w:rPr>
          <w:b/>
          <w:bCs/>
          <w:sz w:val="28"/>
          <w:szCs w:val="28"/>
        </w:rPr>
        <w:t>.</w:t>
      </w:r>
      <w:r w:rsidR="000E7276" w:rsidRPr="001C6F6F">
        <w:rPr>
          <w:b/>
          <w:bCs/>
          <w:sz w:val="28"/>
          <w:szCs w:val="28"/>
        </w:rPr>
        <w:t xml:space="preserve">2013          </w:t>
      </w:r>
      <w:r w:rsidR="000E7276">
        <w:rPr>
          <w:b/>
          <w:bCs/>
          <w:sz w:val="28"/>
          <w:szCs w:val="28"/>
        </w:rPr>
        <w:t xml:space="preserve">   </w:t>
      </w:r>
      <w:r w:rsidR="000E7276" w:rsidRPr="001C6F6F">
        <w:rPr>
          <w:b/>
          <w:bCs/>
          <w:sz w:val="28"/>
          <w:szCs w:val="28"/>
        </w:rPr>
        <w:t xml:space="preserve">        </w:t>
      </w:r>
      <w:r w:rsidR="0096414A">
        <w:rPr>
          <w:b/>
          <w:bCs/>
          <w:sz w:val="28"/>
          <w:szCs w:val="28"/>
        </w:rPr>
        <w:t xml:space="preserve">                    </w:t>
      </w:r>
      <w:r w:rsidR="000E7276" w:rsidRPr="001C6F6F">
        <w:rPr>
          <w:b/>
          <w:bCs/>
          <w:sz w:val="28"/>
          <w:szCs w:val="28"/>
        </w:rPr>
        <w:t xml:space="preserve">   </w:t>
      </w:r>
      <w:r w:rsidR="00D84B57">
        <w:rPr>
          <w:b/>
          <w:bCs/>
          <w:sz w:val="28"/>
          <w:szCs w:val="28"/>
        </w:rPr>
        <w:t xml:space="preserve">  </w:t>
      </w:r>
      <w:r w:rsidR="000E7276" w:rsidRPr="001C6F6F">
        <w:rPr>
          <w:b/>
          <w:bCs/>
          <w:sz w:val="28"/>
          <w:szCs w:val="28"/>
        </w:rPr>
        <w:t xml:space="preserve"> </w:t>
      </w:r>
      <w:r w:rsidR="000E7276" w:rsidRPr="001C6F6F">
        <w:rPr>
          <w:b/>
          <w:bCs/>
          <w:sz w:val="28"/>
          <w:szCs w:val="28"/>
        </w:rPr>
        <w:sym w:font="Times New Roman" w:char="2116"/>
      </w:r>
      <w:r w:rsidR="0045652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0E7276" w:rsidRPr="001C6F6F">
        <w:rPr>
          <w:b/>
          <w:bCs/>
          <w:sz w:val="28"/>
          <w:szCs w:val="28"/>
        </w:rPr>
        <w:t xml:space="preserve">      </w:t>
      </w:r>
      <w:r w:rsidR="000E7276">
        <w:rPr>
          <w:b/>
          <w:bCs/>
          <w:sz w:val="28"/>
          <w:szCs w:val="28"/>
        </w:rPr>
        <w:t xml:space="preserve">  </w:t>
      </w:r>
      <w:r w:rsidR="0096414A">
        <w:rPr>
          <w:b/>
          <w:bCs/>
          <w:sz w:val="28"/>
          <w:szCs w:val="28"/>
        </w:rPr>
        <w:t xml:space="preserve">    </w:t>
      </w:r>
      <w:r w:rsidR="000E7276">
        <w:rPr>
          <w:b/>
          <w:bCs/>
          <w:sz w:val="28"/>
          <w:szCs w:val="28"/>
        </w:rPr>
        <w:t xml:space="preserve">     </w:t>
      </w:r>
      <w:r w:rsidR="000E7276" w:rsidRPr="001C6F6F">
        <w:rPr>
          <w:b/>
          <w:bCs/>
          <w:sz w:val="28"/>
          <w:szCs w:val="28"/>
        </w:rPr>
        <w:t xml:space="preserve">               </w:t>
      </w:r>
      <w:r w:rsidR="00FE504D">
        <w:rPr>
          <w:b/>
          <w:bCs/>
          <w:sz w:val="28"/>
          <w:szCs w:val="28"/>
        </w:rPr>
        <w:t xml:space="preserve">п. </w:t>
      </w:r>
      <w:proofErr w:type="spellStart"/>
      <w:r w:rsidR="00FE504D">
        <w:rPr>
          <w:b/>
          <w:bCs/>
          <w:sz w:val="28"/>
          <w:szCs w:val="28"/>
        </w:rPr>
        <w:t>Персиановский</w:t>
      </w:r>
      <w:proofErr w:type="spellEnd"/>
    </w:p>
    <w:p w:rsidR="000E7276" w:rsidRDefault="000E7276" w:rsidP="000E7276">
      <w:pPr>
        <w:widowControl w:val="0"/>
        <w:jc w:val="center"/>
        <w:rPr>
          <w:b/>
          <w:sz w:val="28"/>
        </w:rPr>
      </w:pPr>
    </w:p>
    <w:p w:rsidR="009F2136" w:rsidRDefault="009F2136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E7276" w:rsidRDefault="0037245F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направления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бюджетной</w:t>
      </w:r>
      <w:proofErr w:type="gramEnd"/>
    </w:p>
    <w:p w:rsidR="00D84B57" w:rsidRDefault="0037245F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налоговой политики </w:t>
      </w:r>
    </w:p>
    <w:p w:rsidR="00D84B57" w:rsidRDefault="00FE504D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="00D84B5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37245F" w:rsidRDefault="0037245F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2014-2016 годы.</w:t>
      </w:r>
    </w:p>
    <w:p w:rsidR="0037245F" w:rsidRPr="00B25407" w:rsidRDefault="0037245F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E7276" w:rsidRDefault="009F2136" w:rsidP="00B25407">
      <w:pPr>
        <w:widowControl w:val="0"/>
        <w:ind w:firstLine="709"/>
        <w:jc w:val="both"/>
        <w:rPr>
          <w:sz w:val="28"/>
          <w:szCs w:val="28"/>
        </w:rPr>
      </w:pPr>
      <w:r w:rsidRPr="00B25407">
        <w:rPr>
          <w:spacing w:val="-6"/>
          <w:sz w:val="28"/>
          <w:szCs w:val="28"/>
        </w:rPr>
        <w:t>В соответствии со статьей 184</w:t>
      </w:r>
      <w:r w:rsidR="00F974A7">
        <w:rPr>
          <w:spacing w:val="-6"/>
          <w:sz w:val="28"/>
          <w:szCs w:val="28"/>
        </w:rPr>
        <w:t>.2</w:t>
      </w:r>
      <w:r w:rsidRPr="00B25407">
        <w:rPr>
          <w:spacing w:val="-6"/>
          <w:sz w:val="28"/>
          <w:szCs w:val="28"/>
        </w:rPr>
        <w:t xml:space="preserve"> Бюджетного кодекса Российской Федерации</w:t>
      </w:r>
      <w:r w:rsidR="00F974A7">
        <w:rPr>
          <w:spacing w:val="-6"/>
          <w:sz w:val="28"/>
          <w:szCs w:val="28"/>
        </w:rPr>
        <w:t>,</w:t>
      </w:r>
      <w:r w:rsidR="0037245F">
        <w:rPr>
          <w:spacing w:val="-6"/>
          <w:sz w:val="28"/>
          <w:szCs w:val="28"/>
        </w:rPr>
        <w:t xml:space="preserve"> р</w:t>
      </w:r>
      <w:r w:rsidR="0037245F">
        <w:rPr>
          <w:sz w:val="28"/>
          <w:szCs w:val="28"/>
        </w:rPr>
        <w:t xml:space="preserve">уководствуясь  </w:t>
      </w:r>
      <w:proofErr w:type="gramStart"/>
      <w:r w:rsidR="00F974A7">
        <w:rPr>
          <w:sz w:val="28"/>
          <w:szCs w:val="28"/>
        </w:rPr>
        <w:t>ч</w:t>
      </w:r>
      <w:proofErr w:type="gramEnd"/>
      <w:r w:rsidR="00F974A7">
        <w:rPr>
          <w:sz w:val="28"/>
          <w:szCs w:val="28"/>
        </w:rPr>
        <w:t xml:space="preserve">.8 </w:t>
      </w:r>
      <w:r w:rsidR="0037245F">
        <w:rPr>
          <w:sz w:val="28"/>
          <w:szCs w:val="28"/>
        </w:rPr>
        <w:t>ст.</w:t>
      </w:r>
      <w:r w:rsidR="0037245F" w:rsidRPr="001A0ACA">
        <w:rPr>
          <w:sz w:val="28"/>
          <w:szCs w:val="28"/>
        </w:rPr>
        <w:t xml:space="preserve"> </w:t>
      </w:r>
      <w:r w:rsidR="0037245F">
        <w:rPr>
          <w:sz w:val="28"/>
          <w:szCs w:val="28"/>
        </w:rPr>
        <w:t>51 Устава муниципального образования «</w:t>
      </w:r>
      <w:proofErr w:type="spellStart"/>
      <w:r w:rsidR="00FE504D">
        <w:rPr>
          <w:sz w:val="28"/>
          <w:szCs w:val="28"/>
        </w:rPr>
        <w:t>Персиановское</w:t>
      </w:r>
      <w:proofErr w:type="spellEnd"/>
      <w:r w:rsidR="00502A67">
        <w:rPr>
          <w:sz w:val="28"/>
          <w:szCs w:val="28"/>
        </w:rPr>
        <w:t xml:space="preserve"> сельское поселение</w:t>
      </w:r>
      <w:r w:rsidR="0037245F">
        <w:rPr>
          <w:sz w:val="28"/>
          <w:szCs w:val="28"/>
        </w:rPr>
        <w:t xml:space="preserve">» </w:t>
      </w:r>
      <w:r w:rsidRPr="00B25407">
        <w:rPr>
          <w:sz w:val="28"/>
          <w:szCs w:val="28"/>
        </w:rPr>
        <w:t xml:space="preserve"> </w:t>
      </w:r>
    </w:p>
    <w:p w:rsidR="000E7276" w:rsidRDefault="000E7276" w:rsidP="000E7276">
      <w:pPr>
        <w:spacing w:before="100" w:beforeAutospacing="1" w:after="100" w:afterAutospacing="1"/>
        <w:ind w:left="284" w:right="-28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79334D">
        <w:rPr>
          <w:sz w:val="28"/>
          <w:szCs w:val="28"/>
        </w:rPr>
        <w:t>:</w:t>
      </w:r>
    </w:p>
    <w:p w:rsidR="009F2136" w:rsidRPr="00B25407" w:rsidRDefault="009F2136" w:rsidP="00B25407">
      <w:pPr>
        <w:pStyle w:val="ConsPlusNormal"/>
        <w:widowControl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t>1.</w:t>
      </w:r>
      <w:r w:rsidR="00B25407">
        <w:rPr>
          <w:rFonts w:ascii="Times New Roman" w:hAnsi="Times New Roman" w:cs="Times New Roman"/>
          <w:sz w:val="28"/>
          <w:szCs w:val="28"/>
        </w:rPr>
        <w:t> </w:t>
      </w:r>
      <w:r w:rsidRPr="00B2540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469E8" w:rsidRPr="00B25407">
        <w:rPr>
          <w:rFonts w:ascii="Times New Roman" w:hAnsi="Times New Roman" w:cs="Times New Roman"/>
          <w:sz w:val="28"/>
          <w:szCs w:val="28"/>
        </w:rPr>
        <w:t>о</w:t>
      </w:r>
      <w:r w:rsidRPr="00B25407">
        <w:rPr>
          <w:rFonts w:ascii="Times New Roman" w:hAnsi="Times New Roman" w:cs="Times New Roman"/>
          <w:sz w:val="28"/>
          <w:szCs w:val="28"/>
        </w:rPr>
        <w:t xml:space="preserve">сновные </w:t>
      </w:r>
      <w:hyperlink r:id="rId7" w:history="1">
        <w:r w:rsidRPr="00B25407">
          <w:rPr>
            <w:rFonts w:ascii="Times New Roman" w:hAnsi="Times New Roman" w:cs="Times New Roman"/>
            <w:sz w:val="28"/>
            <w:szCs w:val="28"/>
          </w:rPr>
          <w:t>направления</w:t>
        </w:r>
      </w:hyperlink>
      <w:r w:rsidRPr="00B25407"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</w:t>
      </w:r>
      <w:r w:rsidR="00FE504D">
        <w:rPr>
          <w:rFonts w:ascii="Times New Roman" w:hAnsi="Times New Roman" w:cs="Times New Roman"/>
          <w:sz w:val="28"/>
          <w:szCs w:val="28"/>
        </w:rPr>
        <w:t>Персиановского</w:t>
      </w:r>
      <w:r w:rsidR="00502A6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B25407">
        <w:rPr>
          <w:rFonts w:ascii="Times New Roman" w:hAnsi="Times New Roman" w:cs="Times New Roman"/>
          <w:sz w:val="28"/>
          <w:szCs w:val="28"/>
        </w:rPr>
        <w:t>на 2014 – 2016 годы согласно приложению к настоящему постановлению.</w:t>
      </w:r>
    </w:p>
    <w:p w:rsidR="009F2136" w:rsidRPr="00502A67" w:rsidRDefault="009F2136" w:rsidP="00B25407">
      <w:pPr>
        <w:pStyle w:val="ConsPlusNormal"/>
        <w:widowControl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t>2.</w:t>
      </w:r>
      <w:r w:rsidR="00B25407">
        <w:rPr>
          <w:rFonts w:ascii="Times New Roman" w:hAnsi="Times New Roman" w:cs="Times New Roman"/>
          <w:sz w:val="28"/>
          <w:szCs w:val="28"/>
        </w:rPr>
        <w:t> </w:t>
      </w:r>
      <w:r w:rsidR="006467FE">
        <w:rPr>
          <w:rFonts w:ascii="Times New Roman" w:hAnsi="Times New Roman" w:cs="Times New Roman"/>
          <w:sz w:val="28"/>
          <w:szCs w:val="28"/>
        </w:rPr>
        <w:t>С</w:t>
      </w:r>
      <w:r w:rsidR="00502A67">
        <w:rPr>
          <w:rFonts w:ascii="Times New Roman" w:hAnsi="Times New Roman" w:cs="Times New Roman"/>
          <w:sz w:val="28"/>
          <w:szCs w:val="28"/>
        </w:rPr>
        <w:t>лужбе</w:t>
      </w:r>
      <w:r w:rsidR="0037245F">
        <w:rPr>
          <w:rFonts w:ascii="Times New Roman" w:hAnsi="Times New Roman" w:cs="Times New Roman"/>
          <w:sz w:val="28"/>
          <w:szCs w:val="28"/>
        </w:rPr>
        <w:t xml:space="preserve"> </w:t>
      </w:r>
      <w:r w:rsidR="006467FE">
        <w:rPr>
          <w:rFonts w:ascii="Times New Roman" w:hAnsi="Times New Roman" w:cs="Times New Roman"/>
          <w:sz w:val="28"/>
          <w:szCs w:val="28"/>
        </w:rPr>
        <w:t xml:space="preserve">экономики и финансов </w:t>
      </w:r>
      <w:r w:rsidR="003724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E504D">
        <w:rPr>
          <w:rFonts w:ascii="Times New Roman" w:hAnsi="Times New Roman" w:cs="Times New Roman"/>
          <w:sz w:val="28"/>
          <w:szCs w:val="28"/>
        </w:rPr>
        <w:t>Персиановского</w:t>
      </w:r>
      <w:r w:rsidR="00502A6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B25407">
        <w:rPr>
          <w:rFonts w:ascii="Times New Roman" w:hAnsi="Times New Roman" w:cs="Times New Roman"/>
          <w:sz w:val="28"/>
          <w:szCs w:val="28"/>
        </w:rPr>
        <w:t xml:space="preserve">обеспечить разработку проекта бюджета </w:t>
      </w:r>
      <w:r w:rsidR="00FE504D">
        <w:rPr>
          <w:rFonts w:ascii="Times New Roman" w:hAnsi="Times New Roman" w:cs="Times New Roman"/>
          <w:sz w:val="28"/>
          <w:szCs w:val="28"/>
        </w:rPr>
        <w:t>Персиановского</w:t>
      </w:r>
      <w:r w:rsidR="00502A67">
        <w:rPr>
          <w:rFonts w:ascii="Times New Roman" w:hAnsi="Times New Roman" w:cs="Times New Roman"/>
          <w:sz w:val="28"/>
          <w:szCs w:val="28"/>
        </w:rPr>
        <w:t xml:space="preserve"> </w:t>
      </w:r>
      <w:r w:rsidR="00502A67" w:rsidRPr="00502A67">
        <w:rPr>
          <w:rFonts w:ascii="Times New Roman" w:hAnsi="Times New Roman" w:cs="Times New Roman"/>
          <w:sz w:val="28"/>
          <w:szCs w:val="28"/>
        </w:rPr>
        <w:t xml:space="preserve">сельского поселения с учетом Бюджетного </w:t>
      </w:r>
      <w:hyperlink r:id="rId8" w:history="1">
        <w:r w:rsidR="00502A67" w:rsidRPr="00502A67">
          <w:rPr>
            <w:rFonts w:ascii="Times New Roman" w:hAnsi="Times New Roman" w:cs="Times New Roman"/>
            <w:sz w:val="28"/>
            <w:szCs w:val="28"/>
          </w:rPr>
          <w:t>послания</w:t>
        </w:r>
      </w:hyperlink>
      <w:r w:rsidR="00502A67" w:rsidRPr="00502A67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 бюджетной политике в 2014 – 2016 годах и в соответствии с настоящим постановлением</w:t>
      </w:r>
      <w:r w:rsidR="00502A67">
        <w:rPr>
          <w:rFonts w:ascii="Times New Roman" w:hAnsi="Times New Roman" w:cs="Times New Roman"/>
          <w:sz w:val="28"/>
          <w:szCs w:val="28"/>
        </w:rPr>
        <w:t>.</w:t>
      </w:r>
    </w:p>
    <w:p w:rsidR="0037245F" w:rsidRPr="00B25407" w:rsidRDefault="00502A67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245F">
        <w:rPr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:rsidR="009F2136" w:rsidRPr="00FE504D" w:rsidRDefault="00502A67" w:rsidP="00B25407">
      <w:pPr>
        <w:pStyle w:val="ConsPlusNormal"/>
        <w:widowControl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504D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9F2136" w:rsidRPr="00FE504D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B25407" w:rsidRPr="00FE504D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9F2136" w:rsidRPr="00FE504D">
        <w:rPr>
          <w:rFonts w:ascii="Times New Roman" w:hAnsi="Times New Roman" w:cs="Times New Roman"/>
          <w:spacing w:val="-4"/>
          <w:sz w:val="28"/>
          <w:szCs w:val="28"/>
        </w:rPr>
        <w:t xml:space="preserve">Контроль за выполнением постановления возложить </w:t>
      </w:r>
      <w:proofErr w:type="gramStart"/>
      <w:r w:rsidR="009F2136" w:rsidRPr="00FE504D">
        <w:rPr>
          <w:rFonts w:ascii="Times New Roman" w:hAnsi="Times New Roman" w:cs="Times New Roman"/>
          <w:spacing w:val="-4"/>
          <w:sz w:val="28"/>
          <w:szCs w:val="28"/>
        </w:rPr>
        <w:t>на</w:t>
      </w:r>
      <w:proofErr w:type="gramEnd"/>
      <w:r w:rsidR="009F2136" w:rsidRPr="00FE504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="00FE504D" w:rsidRPr="00FE504D">
        <w:rPr>
          <w:rFonts w:ascii="Times New Roman" w:eastAsia="Calibri" w:hAnsi="Times New Roman" w:cs="Times New Roman"/>
          <w:sz w:val="28"/>
          <w:szCs w:val="28"/>
          <w:lang w:eastAsia="en-US"/>
        </w:rPr>
        <w:t>Заместитель</w:t>
      </w:r>
      <w:proofErr w:type="gramEnd"/>
      <w:r w:rsidR="00FE504D" w:rsidRPr="00FE5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Главы администрации по ЖКХ, строительству и благоустройству</w:t>
      </w:r>
      <w:r w:rsidR="00FE504D" w:rsidRPr="00FE504D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9F2136" w:rsidRPr="00FE504D" w:rsidRDefault="009F2136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25407" w:rsidRDefault="0037245F" w:rsidP="0005064A">
      <w:pPr>
        <w:tabs>
          <w:tab w:val="left" w:pos="7655"/>
        </w:tabs>
        <w:rPr>
          <w:sz w:val="28"/>
        </w:rPr>
      </w:pPr>
      <w:r>
        <w:rPr>
          <w:sz w:val="28"/>
        </w:rPr>
        <w:t xml:space="preserve">             Глава                                                                                </w:t>
      </w:r>
      <w:r w:rsidR="00FE504D">
        <w:rPr>
          <w:sz w:val="28"/>
        </w:rPr>
        <w:t>Р.В.Еремин</w:t>
      </w:r>
    </w:p>
    <w:p w:rsidR="0037245F" w:rsidRDefault="00FE504D" w:rsidP="0005064A">
      <w:pPr>
        <w:tabs>
          <w:tab w:val="left" w:pos="7655"/>
        </w:tabs>
        <w:rPr>
          <w:sz w:val="28"/>
        </w:rPr>
      </w:pPr>
      <w:r>
        <w:rPr>
          <w:sz w:val="28"/>
        </w:rPr>
        <w:t>Персиановского</w:t>
      </w:r>
      <w:r w:rsidR="00501420">
        <w:rPr>
          <w:sz w:val="28"/>
        </w:rPr>
        <w:t xml:space="preserve"> сельского поселения</w:t>
      </w:r>
    </w:p>
    <w:p w:rsidR="00B25407" w:rsidRDefault="00B25407" w:rsidP="0005064A">
      <w:pPr>
        <w:rPr>
          <w:sz w:val="28"/>
        </w:rPr>
      </w:pPr>
    </w:p>
    <w:p w:rsidR="00B25407" w:rsidRDefault="00B25407" w:rsidP="0005064A">
      <w:pPr>
        <w:rPr>
          <w:sz w:val="28"/>
        </w:rPr>
      </w:pPr>
    </w:p>
    <w:p w:rsidR="00B25407" w:rsidRPr="00B25407" w:rsidRDefault="00B25407" w:rsidP="00B25407">
      <w:pPr>
        <w:pStyle w:val="ConsPlusNormal"/>
        <w:pageBreakBefore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25407" w:rsidRPr="00B25407" w:rsidRDefault="00B25407" w:rsidP="00B25407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B25407" w:rsidRDefault="0037245F" w:rsidP="00B25407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7245F" w:rsidRPr="00B25407" w:rsidRDefault="00FE504D" w:rsidP="00B25407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="0050142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25407" w:rsidRPr="00B25407" w:rsidRDefault="00B25407" w:rsidP="00B25407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t xml:space="preserve">от </w:t>
      </w:r>
      <w:r w:rsidR="006C0A75">
        <w:rPr>
          <w:rFonts w:ascii="Times New Roman" w:hAnsi="Times New Roman" w:cs="Times New Roman"/>
          <w:sz w:val="28"/>
          <w:szCs w:val="28"/>
        </w:rPr>
        <w:t xml:space="preserve">   </w:t>
      </w:r>
      <w:r w:rsidR="00456520">
        <w:rPr>
          <w:rFonts w:ascii="Times New Roman" w:hAnsi="Times New Roman" w:cs="Times New Roman"/>
          <w:sz w:val="28"/>
          <w:szCs w:val="28"/>
        </w:rPr>
        <w:t>.</w:t>
      </w:r>
      <w:r w:rsidR="006C0A75">
        <w:rPr>
          <w:rFonts w:ascii="Times New Roman" w:hAnsi="Times New Roman" w:cs="Times New Roman"/>
          <w:sz w:val="28"/>
          <w:szCs w:val="28"/>
        </w:rPr>
        <w:t xml:space="preserve">    </w:t>
      </w:r>
      <w:r w:rsidR="00456520">
        <w:rPr>
          <w:rFonts w:ascii="Times New Roman" w:hAnsi="Times New Roman" w:cs="Times New Roman"/>
          <w:sz w:val="28"/>
          <w:szCs w:val="28"/>
        </w:rPr>
        <w:t>.2013г.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407">
        <w:rPr>
          <w:rFonts w:ascii="Times New Roman" w:hAnsi="Times New Roman" w:cs="Times New Roman"/>
          <w:sz w:val="28"/>
          <w:szCs w:val="28"/>
        </w:rPr>
        <w:t xml:space="preserve">№ </w:t>
      </w:r>
      <w:r w:rsidR="006C0A7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25407" w:rsidRDefault="00B25407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5407" w:rsidRPr="00B25407" w:rsidRDefault="00B25407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5407" w:rsidRDefault="0037245F" w:rsidP="00B25407">
      <w:pPr>
        <w:pStyle w:val="ConsPlusTitle"/>
        <w:widowControl w:val="0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Основные направления</w:t>
      </w:r>
    </w:p>
    <w:p w:rsidR="002469E8" w:rsidRDefault="009F2136" w:rsidP="00B25407">
      <w:pPr>
        <w:pStyle w:val="ConsPlusTitle"/>
        <w:widowControl w:val="0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25407">
        <w:rPr>
          <w:rFonts w:ascii="Times New Roman" w:hAnsi="Times New Roman" w:cs="Times New Roman"/>
          <w:b w:val="0"/>
          <w:sz w:val="28"/>
          <w:szCs w:val="28"/>
        </w:rPr>
        <w:t>бюджетной и налоговой политики</w:t>
      </w:r>
      <w:r w:rsidR="00B254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469E8" w:rsidRDefault="00FE504D" w:rsidP="00B25407">
      <w:pPr>
        <w:pStyle w:val="ConsPlusTitle"/>
        <w:widowControl w:val="0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Персиановского</w:t>
      </w:r>
      <w:r w:rsidR="00502A67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F552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2136" w:rsidRPr="00B25407">
        <w:rPr>
          <w:rFonts w:ascii="Times New Roman" w:hAnsi="Times New Roman" w:cs="Times New Roman"/>
          <w:b w:val="0"/>
          <w:sz w:val="28"/>
          <w:szCs w:val="28"/>
        </w:rPr>
        <w:t>на 2014 – 2016 годы</w:t>
      </w:r>
      <w:r w:rsidR="00B25407" w:rsidRPr="00B254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469E8" w:rsidRDefault="002469E8" w:rsidP="00B25407">
      <w:pPr>
        <w:pStyle w:val="ConsPlusTitle"/>
        <w:widowControl w:val="0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F2136" w:rsidRPr="00B25407" w:rsidRDefault="009F2136" w:rsidP="002469E8">
      <w:pPr>
        <w:pStyle w:val="ConsPlusTitle"/>
        <w:widowControl w:val="0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Настоящие 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о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сновные направления сформированы на основе Бюджетного </w:t>
      </w:r>
      <w:hyperlink r:id="rId9" w:history="1">
        <w:r w:rsidRPr="00B25407">
          <w:rPr>
            <w:rFonts w:ascii="Times New Roman" w:hAnsi="Times New Roman" w:cs="Times New Roman"/>
            <w:b w:val="0"/>
            <w:sz w:val="28"/>
            <w:szCs w:val="28"/>
          </w:rPr>
          <w:t>послания</w:t>
        </w:r>
      </w:hyperlink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 Президента Российской Федерации о бюджетной политике в 2014 – 2016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>годах от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>13.06.2013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о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>сновных направлений бюджетной политики на 2014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год и плановый период 2015 и 2016 годов, одобренных на заседании Правительства  Российской Федерации 4 июля </w:t>
      </w:r>
      <w:smartTag w:uri="urn:schemas-microsoft-com:office:smarttags" w:element="metricconverter">
        <w:smartTagPr>
          <w:attr w:name="ProductID" w:val="2013 г"/>
        </w:smartTagPr>
        <w:r w:rsidRPr="00B25407">
          <w:rPr>
            <w:rFonts w:ascii="Times New Roman" w:hAnsi="Times New Roman" w:cs="Times New Roman"/>
            <w:b w:val="0"/>
            <w:sz w:val="28"/>
            <w:szCs w:val="28"/>
          </w:rPr>
          <w:t>2013 г</w:t>
        </w:r>
      </w:smartTag>
      <w:r w:rsidRPr="00B25407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25407">
        <w:rPr>
          <w:sz w:val="28"/>
          <w:szCs w:val="28"/>
        </w:rPr>
        <w:t>1. Основные результаты и проблемы бюджетной политики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Бюджетная политика, проводимая </w:t>
      </w:r>
      <w:r w:rsidR="0037245F">
        <w:rPr>
          <w:sz w:val="28"/>
          <w:szCs w:val="28"/>
        </w:rPr>
        <w:t xml:space="preserve">Администрацией </w:t>
      </w:r>
      <w:r w:rsidR="00277873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277873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направлена на решение приоритетных задач социально-экономического развития </w:t>
      </w:r>
      <w:r w:rsidR="00FE504D">
        <w:rPr>
          <w:sz w:val="28"/>
          <w:szCs w:val="28"/>
        </w:rPr>
        <w:t>Персиановского</w:t>
      </w:r>
      <w:r w:rsidR="00277873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в числе основных – улучшение условий жизни населения </w:t>
      </w:r>
      <w:r w:rsidR="00FE504D">
        <w:rPr>
          <w:sz w:val="28"/>
          <w:szCs w:val="28"/>
        </w:rPr>
        <w:t>Персиановского</w:t>
      </w:r>
      <w:r w:rsidR="00277873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>, достижение устойчивых темпов экономического роста.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По итогам 2012</w:t>
      </w:r>
      <w:r w:rsidR="00B25407">
        <w:rPr>
          <w:sz w:val="28"/>
          <w:szCs w:val="28"/>
        </w:rPr>
        <w:t> </w:t>
      </w:r>
      <w:r w:rsidRPr="00B25407">
        <w:rPr>
          <w:sz w:val="28"/>
          <w:szCs w:val="28"/>
        </w:rPr>
        <w:t xml:space="preserve">года обеспечена положительная динамика основных показателей бюджета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6664AA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относительно уровня 2011 года.</w:t>
      </w:r>
    </w:p>
    <w:p w:rsidR="009F2136" w:rsidRPr="00146337" w:rsidRDefault="009F2136" w:rsidP="00B25407">
      <w:pPr>
        <w:widowControl w:val="0"/>
        <w:ind w:firstLine="709"/>
        <w:jc w:val="both"/>
        <w:rPr>
          <w:sz w:val="28"/>
        </w:rPr>
      </w:pPr>
      <w:r w:rsidRPr="00654A79">
        <w:rPr>
          <w:sz w:val="28"/>
        </w:rPr>
        <w:t xml:space="preserve">Исполнение бюджета </w:t>
      </w:r>
      <w:r w:rsidR="00FE504D" w:rsidRPr="00654A79">
        <w:rPr>
          <w:sz w:val="28"/>
        </w:rPr>
        <w:t>Персиановского</w:t>
      </w:r>
      <w:r w:rsidR="00502A67" w:rsidRPr="00654A79">
        <w:rPr>
          <w:sz w:val="28"/>
        </w:rPr>
        <w:t xml:space="preserve"> сельского поселения</w:t>
      </w:r>
      <w:r w:rsidR="006664AA" w:rsidRPr="00654A79">
        <w:rPr>
          <w:sz w:val="28"/>
        </w:rPr>
        <w:t xml:space="preserve"> </w:t>
      </w:r>
      <w:r w:rsidRPr="00654A79">
        <w:rPr>
          <w:sz w:val="28"/>
        </w:rPr>
        <w:t xml:space="preserve">за 2012 год составило: по доходам </w:t>
      </w:r>
      <w:r w:rsidR="002469E8" w:rsidRPr="00654A79">
        <w:rPr>
          <w:sz w:val="28"/>
        </w:rPr>
        <w:t xml:space="preserve">– </w:t>
      </w:r>
      <w:r w:rsidR="0086198F" w:rsidRPr="00654A79">
        <w:rPr>
          <w:sz w:val="28"/>
        </w:rPr>
        <w:t>54 795,7</w:t>
      </w:r>
      <w:r w:rsidR="006664AA" w:rsidRPr="00654A79">
        <w:rPr>
          <w:sz w:val="28"/>
        </w:rPr>
        <w:t xml:space="preserve"> тыс</w:t>
      </w:r>
      <w:r w:rsidRPr="00654A79">
        <w:rPr>
          <w:sz w:val="28"/>
        </w:rPr>
        <w:t xml:space="preserve">. рублей и по расходам </w:t>
      </w:r>
      <w:r w:rsidR="002469E8" w:rsidRPr="00654A79">
        <w:rPr>
          <w:sz w:val="28"/>
        </w:rPr>
        <w:t xml:space="preserve">– </w:t>
      </w:r>
      <w:r w:rsidR="0086198F" w:rsidRPr="00654A79">
        <w:rPr>
          <w:sz w:val="28"/>
        </w:rPr>
        <w:t>51 495,8</w:t>
      </w:r>
      <w:r w:rsidR="006363A4" w:rsidRPr="00654A79">
        <w:rPr>
          <w:sz w:val="28"/>
        </w:rPr>
        <w:t xml:space="preserve"> </w:t>
      </w:r>
      <w:r w:rsidR="006664AA" w:rsidRPr="00654A79">
        <w:rPr>
          <w:sz w:val="28"/>
        </w:rPr>
        <w:t>тыс</w:t>
      </w:r>
      <w:r w:rsidRPr="00654A79">
        <w:rPr>
          <w:sz w:val="28"/>
        </w:rPr>
        <w:t xml:space="preserve">. рублей, что на </w:t>
      </w:r>
      <w:r w:rsidR="00654A79" w:rsidRPr="00654A79">
        <w:rPr>
          <w:sz w:val="28"/>
        </w:rPr>
        <w:t>44,9</w:t>
      </w:r>
      <w:r w:rsidRPr="00654A79">
        <w:rPr>
          <w:sz w:val="28"/>
        </w:rPr>
        <w:t xml:space="preserve"> процента или на </w:t>
      </w:r>
      <w:r w:rsidR="00654A79" w:rsidRPr="00654A79">
        <w:rPr>
          <w:sz w:val="28"/>
        </w:rPr>
        <w:t>30173,8</w:t>
      </w:r>
      <w:r w:rsidR="00074228" w:rsidRPr="00654A79">
        <w:rPr>
          <w:sz w:val="28"/>
        </w:rPr>
        <w:t xml:space="preserve"> </w:t>
      </w:r>
      <w:r w:rsidR="006664AA" w:rsidRPr="00654A79">
        <w:rPr>
          <w:sz w:val="28"/>
        </w:rPr>
        <w:t>тыс</w:t>
      </w:r>
      <w:r w:rsidRPr="00654A79">
        <w:rPr>
          <w:sz w:val="28"/>
        </w:rPr>
        <w:t xml:space="preserve">. рублей </w:t>
      </w:r>
      <w:r w:rsidR="00654A79" w:rsidRPr="00654A79">
        <w:rPr>
          <w:sz w:val="28"/>
        </w:rPr>
        <w:t>выше</w:t>
      </w:r>
      <w:r w:rsidRPr="00654A79">
        <w:rPr>
          <w:sz w:val="28"/>
        </w:rPr>
        <w:t xml:space="preserve"> показателей 2011 года по доходам и на </w:t>
      </w:r>
      <w:r w:rsidR="00654A79" w:rsidRPr="00654A79">
        <w:rPr>
          <w:sz w:val="28"/>
        </w:rPr>
        <w:t>46,6</w:t>
      </w:r>
      <w:r w:rsidRPr="00654A79">
        <w:rPr>
          <w:sz w:val="28"/>
        </w:rPr>
        <w:t xml:space="preserve"> процента или  на </w:t>
      </w:r>
      <w:r w:rsidR="00654A79" w:rsidRPr="00654A79">
        <w:rPr>
          <w:sz w:val="28"/>
        </w:rPr>
        <w:t>27479,4</w:t>
      </w:r>
      <w:r w:rsidRPr="00654A79">
        <w:rPr>
          <w:sz w:val="28"/>
        </w:rPr>
        <w:t xml:space="preserve"> </w:t>
      </w:r>
      <w:r w:rsidR="006664AA" w:rsidRPr="00654A79">
        <w:rPr>
          <w:sz w:val="28"/>
        </w:rPr>
        <w:t>тыс</w:t>
      </w:r>
      <w:r w:rsidRPr="00654A79">
        <w:rPr>
          <w:sz w:val="28"/>
        </w:rPr>
        <w:t xml:space="preserve">. рублей – по расходам. По результатам исполнения бюджета </w:t>
      </w:r>
      <w:r w:rsidR="00FE504D" w:rsidRPr="00654A79">
        <w:rPr>
          <w:sz w:val="28"/>
        </w:rPr>
        <w:t>Персиановского</w:t>
      </w:r>
      <w:r w:rsidR="00502A67" w:rsidRPr="00654A79">
        <w:rPr>
          <w:sz w:val="28"/>
        </w:rPr>
        <w:t xml:space="preserve"> сельского поселения</w:t>
      </w:r>
      <w:r w:rsidR="006664AA" w:rsidRPr="00654A79">
        <w:rPr>
          <w:sz w:val="28"/>
        </w:rPr>
        <w:t xml:space="preserve"> </w:t>
      </w:r>
      <w:r w:rsidRPr="00146337">
        <w:rPr>
          <w:sz w:val="28"/>
        </w:rPr>
        <w:t xml:space="preserve">сложился </w:t>
      </w:r>
      <w:proofErr w:type="spellStart"/>
      <w:r w:rsidRPr="00146337">
        <w:rPr>
          <w:sz w:val="28"/>
        </w:rPr>
        <w:t>профицит</w:t>
      </w:r>
      <w:proofErr w:type="spellEnd"/>
      <w:r w:rsidRPr="00146337">
        <w:rPr>
          <w:sz w:val="28"/>
        </w:rPr>
        <w:t xml:space="preserve"> </w:t>
      </w:r>
      <w:r w:rsidR="00654A79" w:rsidRPr="00146337">
        <w:rPr>
          <w:sz w:val="28"/>
        </w:rPr>
        <w:t>3299,9</w:t>
      </w:r>
      <w:r w:rsidRPr="00146337">
        <w:rPr>
          <w:sz w:val="28"/>
        </w:rPr>
        <w:t xml:space="preserve"> </w:t>
      </w:r>
      <w:r w:rsidR="006664AA" w:rsidRPr="00146337">
        <w:rPr>
          <w:sz w:val="28"/>
        </w:rPr>
        <w:t>тыс</w:t>
      </w:r>
      <w:r w:rsidRPr="00146337">
        <w:rPr>
          <w:sz w:val="28"/>
        </w:rPr>
        <w:t>. рублей.</w:t>
      </w:r>
    </w:p>
    <w:p w:rsidR="003B4098" w:rsidRPr="003B4098" w:rsidRDefault="009F2136" w:rsidP="00B25407">
      <w:pPr>
        <w:pStyle w:val="a3"/>
        <w:widowControl w:val="0"/>
        <w:ind w:firstLine="709"/>
        <w:jc w:val="both"/>
        <w:rPr>
          <w:szCs w:val="28"/>
        </w:rPr>
      </w:pPr>
      <w:r w:rsidRPr="00146337">
        <w:t xml:space="preserve">Основные доходные источники бюджета </w:t>
      </w:r>
      <w:r w:rsidR="00C928C8" w:rsidRPr="00146337">
        <w:t>поселения</w:t>
      </w:r>
      <w:r w:rsidRPr="00146337">
        <w:t xml:space="preserve"> </w:t>
      </w:r>
      <w:r w:rsidRPr="00146337">
        <w:rPr>
          <w:szCs w:val="28"/>
        </w:rPr>
        <w:t>–</w:t>
      </w:r>
      <w:r w:rsidRPr="00146337">
        <w:t xml:space="preserve"> собственные налоговые и неналоговые доходы, их объем составил </w:t>
      </w:r>
      <w:r w:rsidR="00146337" w:rsidRPr="00146337">
        <w:t>22225,2</w:t>
      </w:r>
      <w:r w:rsidR="00C928C8" w:rsidRPr="00146337">
        <w:t xml:space="preserve"> </w:t>
      </w:r>
      <w:r w:rsidR="006664AA" w:rsidRPr="00146337">
        <w:t>тыс</w:t>
      </w:r>
      <w:r w:rsidRPr="00146337">
        <w:t xml:space="preserve">. рублей или </w:t>
      </w:r>
      <w:r w:rsidR="00146337" w:rsidRPr="00146337">
        <w:t>40,6</w:t>
      </w:r>
      <w:r w:rsidRPr="00146337">
        <w:t xml:space="preserve"> процент</w:t>
      </w:r>
      <w:r w:rsidR="003B4098" w:rsidRPr="00146337">
        <w:t>ов</w:t>
      </w:r>
      <w:r w:rsidRPr="00146337">
        <w:t xml:space="preserve"> всех поступлений в бюджет </w:t>
      </w:r>
      <w:r w:rsidR="00C928C8" w:rsidRPr="00146337">
        <w:t>поселения</w:t>
      </w:r>
      <w:r w:rsidRPr="00146337">
        <w:t xml:space="preserve">. Прирост по сравнению с 2011 годом составил </w:t>
      </w:r>
      <w:r w:rsidR="00146337" w:rsidRPr="00146337">
        <w:rPr>
          <w:szCs w:val="28"/>
        </w:rPr>
        <w:t>4129,9</w:t>
      </w:r>
      <w:r w:rsidR="003B4098" w:rsidRPr="00146337">
        <w:rPr>
          <w:szCs w:val="28"/>
        </w:rPr>
        <w:t xml:space="preserve"> </w:t>
      </w:r>
      <w:r w:rsidRPr="00146337">
        <w:rPr>
          <w:szCs w:val="28"/>
        </w:rPr>
        <w:t xml:space="preserve"> </w:t>
      </w:r>
      <w:r w:rsidR="006664AA" w:rsidRPr="00146337">
        <w:rPr>
          <w:szCs w:val="28"/>
        </w:rPr>
        <w:t>тыс</w:t>
      </w:r>
      <w:r w:rsidRPr="00146337">
        <w:rPr>
          <w:szCs w:val="28"/>
        </w:rPr>
        <w:t>. рублей</w:t>
      </w:r>
      <w:r w:rsidR="003B4098" w:rsidRPr="00146337">
        <w:rPr>
          <w:szCs w:val="28"/>
        </w:rPr>
        <w:t>.</w:t>
      </w:r>
    </w:p>
    <w:p w:rsidR="009F2136" w:rsidRPr="00214BC2" w:rsidRDefault="009F2136" w:rsidP="00B25407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214BC2">
        <w:rPr>
          <w:sz w:val="28"/>
          <w:szCs w:val="28"/>
        </w:rPr>
        <w:t xml:space="preserve">Просроченная задолженность по бюджетным и долговым обязательствам бюджета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6664AA">
        <w:rPr>
          <w:sz w:val="28"/>
          <w:szCs w:val="28"/>
        </w:rPr>
        <w:t xml:space="preserve"> </w:t>
      </w:r>
      <w:r w:rsidRPr="00214BC2">
        <w:rPr>
          <w:sz w:val="28"/>
          <w:szCs w:val="28"/>
        </w:rPr>
        <w:t xml:space="preserve">отсутствует. 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В сфере расходов бюджета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6664AA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приоритетом являлось обеспечение населения бюджетными услугами отраслей социальной сферы.</w:t>
      </w:r>
    </w:p>
    <w:p w:rsidR="009F2136" w:rsidRPr="0086198F" w:rsidRDefault="009F2136" w:rsidP="00B25407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86198F">
        <w:rPr>
          <w:sz w:val="28"/>
          <w:szCs w:val="28"/>
        </w:rPr>
        <w:t xml:space="preserve">На эти цели направлено </w:t>
      </w:r>
      <w:r w:rsidR="0086198F" w:rsidRPr="0086198F">
        <w:rPr>
          <w:sz w:val="28"/>
          <w:szCs w:val="28"/>
        </w:rPr>
        <w:t>3383,9</w:t>
      </w:r>
      <w:r w:rsidRPr="0086198F">
        <w:rPr>
          <w:sz w:val="28"/>
          <w:szCs w:val="28"/>
        </w:rPr>
        <w:t xml:space="preserve"> </w:t>
      </w:r>
      <w:r w:rsidR="006664AA" w:rsidRPr="0086198F">
        <w:rPr>
          <w:sz w:val="28"/>
          <w:szCs w:val="28"/>
        </w:rPr>
        <w:t>тыс</w:t>
      </w:r>
      <w:r w:rsidRPr="0086198F">
        <w:rPr>
          <w:sz w:val="28"/>
          <w:szCs w:val="28"/>
        </w:rPr>
        <w:t xml:space="preserve">. рублей.  Расходы на социальную политику, культуру, спорт составили </w:t>
      </w:r>
      <w:r w:rsidR="0086198F" w:rsidRPr="0086198F">
        <w:rPr>
          <w:sz w:val="28"/>
          <w:szCs w:val="28"/>
        </w:rPr>
        <w:t>6,8</w:t>
      </w:r>
      <w:r w:rsidRPr="0086198F">
        <w:rPr>
          <w:sz w:val="28"/>
          <w:szCs w:val="28"/>
        </w:rPr>
        <w:t xml:space="preserve"> процента всех расходов бюджета </w:t>
      </w:r>
      <w:r w:rsidR="00FE504D" w:rsidRPr="0086198F">
        <w:rPr>
          <w:sz w:val="28"/>
          <w:szCs w:val="28"/>
        </w:rPr>
        <w:t>Персиановского</w:t>
      </w:r>
      <w:r w:rsidR="002641CA" w:rsidRPr="0086198F">
        <w:rPr>
          <w:sz w:val="28"/>
          <w:szCs w:val="28"/>
        </w:rPr>
        <w:t xml:space="preserve"> сельского поселения</w:t>
      </w:r>
      <w:r w:rsidRPr="0086198F">
        <w:rPr>
          <w:sz w:val="28"/>
          <w:szCs w:val="28"/>
        </w:rPr>
        <w:t xml:space="preserve">. </w:t>
      </w:r>
    </w:p>
    <w:p w:rsidR="00A24F00" w:rsidRDefault="009F2136" w:rsidP="00B25407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E15AD2">
        <w:rPr>
          <w:sz w:val="28"/>
          <w:szCs w:val="28"/>
        </w:rPr>
        <w:lastRenderedPageBreak/>
        <w:t xml:space="preserve">В 2012 году началась реализация майских указов Президента Российской </w:t>
      </w:r>
      <w:r w:rsidRPr="00E15AD2">
        <w:rPr>
          <w:spacing w:val="-4"/>
          <w:sz w:val="28"/>
          <w:szCs w:val="28"/>
        </w:rPr>
        <w:t xml:space="preserve">Федерации. </w:t>
      </w:r>
      <w:r w:rsidRPr="00B25407">
        <w:rPr>
          <w:sz w:val="28"/>
          <w:szCs w:val="28"/>
        </w:rPr>
        <w:t xml:space="preserve">С 1 октября </w:t>
      </w:r>
      <w:smartTag w:uri="urn:schemas-microsoft-com:office:smarttags" w:element="metricconverter">
        <w:smartTagPr>
          <w:attr w:name="ProductID" w:val="2012 г"/>
        </w:smartTagPr>
        <w:r w:rsidRPr="00B25407">
          <w:rPr>
            <w:sz w:val="28"/>
            <w:szCs w:val="28"/>
          </w:rPr>
          <w:t>2012 г</w:t>
        </w:r>
      </w:smartTag>
      <w:r w:rsidRPr="00B25407">
        <w:rPr>
          <w:sz w:val="28"/>
          <w:szCs w:val="28"/>
        </w:rPr>
        <w:t xml:space="preserve">. </w:t>
      </w:r>
      <w:r w:rsidRPr="00B25407">
        <w:rPr>
          <w:spacing w:val="-4"/>
          <w:sz w:val="28"/>
          <w:szCs w:val="28"/>
        </w:rPr>
        <w:t xml:space="preserve">обеспечено повышение заработной платы остальным работникам </w:t>
      </w:r>
      <w:r w:rsidR="007C0544">
        <w:rPr>
          <w:spacing w:val="-4"/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учреждений бюджетной сферы на 6 процентов. </w:t>
      </w:r>
    </w:p>
    <w:p w:rsidR="009F2136" w:rsidRPr="00B25407" w:rsidRDefault="009F2136" w:rsidP="00B25407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B25407">
        <w:rPr>
          <w:spacing w:val="-6"/>
          <w:sz w:val="28"/>
          <w:szCs w:val="28"/>
        </w:rPr>
        <w:t>В полном объеме обеспечена реализация Федерального закона от</w:t>
      </w:r>
      <w:r w:rsidR="00B25407" w:rsidRPr="00B25407">
        <w:rPr>
          <w:spacing w:val="-6"/>
          <w:sz w:val="28"/>
          <w:szCs w:val="28"/>
        </w:rPr>
        <w:t> </w:t>
      </w:r>
      <w:r w:rsidRPr="00B25407">
        <w:rPr>
          <w:spacing w:val="-6"/>
          <w:sz w:val="28"/>
          <w:szCs w:val="28"/>
        </w:rPr>
        <w:t>08.05.2010</w:t>
      </w:r>
      <w:r w:rsidRPr="00B25407">
        <w:rPr>
          <w:sz w:val="28"/>
          <w:szCs w:val="28"/>
        </w:rPr>
        <w:t xml:space="preserve"> №</w:t>
      </w:r>
      <w:r w:rsidR="00B25407">
        <w:rPr>
          <w:sz w:val="28"/>
          <w:szCs w:val="28"/>
        </w:rPr>
        <w:t> </w:t>
      </w:r>
      <w:r w:rsidRPr="00B25407">
        <w:rPr>
          <w:sz w:val="28"/>
          <w:szCs w:val="28"/>
        </w:rPr>
        <w:t>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 Цель этой реформы – мотивация учреждений к повышению качества предоставления услуг населению.</w:t>
      </w:r>
    </w:p>
    <w:p w:rsidR="009F2136" w:rsidRPr="00B25407" w:rsidRDefault="009F2136" w:rsidP="00B25407">
      <w:pPr>
        <w:widowControl w:val="0"/>
        <w:spacing w:line="235" w:lineRule="auto"/>
        <w:ind w:firstLine="709"/>
        <w:jc w:val="both"/>
        <w:rPr>
          <w:spacing w:val="-6"/>
          <w:sz w:val="28"/>
          <w:szCs w:val="28"/>
        </w:rPr>
      </w:pPr>
      <w:r w:rsidRPr="00B25407">
        <w:rPr>
          <w:spacing w:val="-6"/>
          <w:sz w:val="28"/>
          <w:szCs w:val="28"/>
        </w:rPr>
        <w:t>При поддержке федерального</w:t>
      </w:r>
      <w:r w:rsidR="007C0544">
        <w:rPr>
          <w:spacing w:val="-6"/>
          <w:sz w:val="28"/>
          <w:szCs w:val="28"/>
        </w:rPr>
        <w:t>, областного</w:t>
      </w:r>
      <w:r w:rsidRPr="00B25407">
        <w:rPr>
          <w:spacing w:val="-6"/>
          <w:sz w:val="28"/>
          <w:szCs w:val="28"/>
        </w:rPr>
        <w:t xml:space="preserve"> бюджета, Федерального фонда обязательного</w:t>
      </w:r>
      <w:r w:rsidRPr="00B25407">
        <w:rPr>
          <w:sz w:val="28"/>
          <w:szCs w:val="28"/>
        </w:rPr>
        <w:t xml:space="preserve"> медицинского страхования и Фонда содействия реформированию жилищно-коммунального хозяйства продолжены крупномасштабные мероприятия по </w:t>
      </w:r>
      <w:r w:rsidRPr="00B25407">
        <w:rPr>
          <w:spacing w:val="-6"/>
          <w:sz w:val="28"/>
          <w:szCs w:val="28"/>
        </w:rPr>
        <w:t>модернизации здравоохранения и образования, жилищно-коммунального хозяйства.</w:t>
      </w:r>
    </w:p>
    <w:p w:rsidR="009F2136" w:rsidRPr="00B25407" w:rsidRDefault="009F2136" w:rsidP="00B25407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Завершена реализация Программы по повышению эффективности бюджетных расходов в </w:t>
      </w:r>
      <w:r w:rsidR="007C0544">
        <w:rPr>
          <w:sz w:val="28"/>
          <w:szCs w:val="28"/>
        </w:rPr>
        <w:t>Октябрьском районе</w:t>
      </w:r>
      <w:r w:rsidRPr="00B25407">
        <w:rPr>
          <w:sz w:val="28"/>
          <w:szCs w:val="28"/>
        </w:rPr>
        <w:t xml:space="preserve"> на период до 2012 года, утвержденной постановлением </w:t>
      </w:r>
      <w:r w:rsidR="007C0544">
        <w:rPr>
          <w:sz w:val="28"/>
          <w:szCs w:val="28"/>
        </w:rPr>
        <w:t xml:space="preserve">Администрации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</w:t>
      </w:r>
      <w:r w:rsidR="00502A67" w:rsidRPr="003B04D4">
        <w:rPr>
          <w:sz w:val="28"/>
          <w:szCs w:val="28"/>
        </w:rPr>
        <w:t>поселения</w:t>
      </w:r>
      <w:r w:rsidR="00E15AD2" w:rsidRPr="003B04D4">
        <w:rPr>
          <w:sz w:val="28"/>
          <w:szCs w:val="28"/>
        </w:rPr>
        <w:t xml:space="preserve"> </w:t>
      </w:r>
      <w:r w:rsidRPr="003B04D4">
        <w:rPr>
          <w:sz w:val="28"/>
          <w:szCs w:val="28"/>
        </w:rPr>
        <w:t xml:space="preserve">от </w:t>
      </w:r>
      <w:r w:rsidR="003B04D4" w:rsidRPr="003B04D4">
        <w:rPr>
          <w:sz w:val="28"/>
          <w:szCs w:val="28"/>
        </w:rPr>
        <w:t>30.12.2011г</w:t>
      </w:r>
      <w:r w:rsidRPr="003B04D4">
        <w:rPr>
          <w:sz w:val="28"/>
          <w:szCs w:val="28"/>
        </w:rPr>
        <w:t xml:space="preserve"> №</w:t>
      </w:r>
      <w:r w:rsidR="002469E8" w:rsidRPr="003B04D4">
        <w:rPr>
          <w:sz w:val="28"/>
          <w:szCs w:val="28"/>
        </w:rPr>
        <w:t> </w:t>
      </w:r>
      <w:r w:rsidR="003B04D4" w:rsidRPr="003B04D4">
        <w:rPr>
          <w:sz w:val="28"/>
          <w:szCs w:val="28"/>
        </w:rPr>
        <w:t>316</w:t>
      </w:r>
      <w:r w:rsidRPr="003B04D4">
        <w:rPr>
          <w:sz w:val="28"/>
          <w:szCs w:val="28"/>
        </w:rPr>
        <w:t>. В</w:t>
      </w:r>
      <w:r w:rsidRPr="00B25407">
        <w:rPr>
          <w:sz w:val="28"/>
          <w:szCs w:val="28"/>
        </w:rPr>
        <w:t xml:space="preserve"> </w:t>
      </w:r>
      <w:r w:rsidR="00343A2E">
        <w:rPr>
          <w:sz w:val="28"/>
          <w:szCs w:val="28"/>
        </w:rPr>
        <w:t>январе</w:t>
      </w:r>
      <w:r w:rsidRPr="00B2540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 г"/>
        </w:smartTagPr>
        <w:r w:rsidRPr="00B25407">
          <w:rPr>
            <w:sz w:val="28"/>
            <w:szCs w:val="28"/>
          </w:rPr>
          <w:t>2013</w:t>
        </w:r>
        <w:r w:rsidR="002469E8">
          <w:rPr>
            <w:sz w:val="28"/>
            <w:szCs w:val="28"/>
          </w:rPr>
          <w:t> </w:t>
        </w:r>
        <w:r w:rsidRPr="00B25407">
          <w:rPr>
            <w:sz w:val="28"/>
            <w:szCs w:val="28"/>
          </w:rPr>
          <w:t>г</w:t>
        </w:r>
      </w:smartTag>
      <w:r w:rsidR="002469E8">
        <w:rPr>
          <w:sz w:val="28"/>
          <w:szCs w:val="28"/>
        </w:rPr>
        <w:t>.</w:t>
      </w:r>
      <w:r w:rsidRPr="00B25407">
        <w:rPr>
          <w:sz w:val="28"/>
          <w:szCs w:val="28"/>
        </w:rPr>
        <w:t xml:space="preserve"> подведены ее итоги и сформирован отчет о ее реализации.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bCs/>
          <w:iCs/>
          <w:sz w:val="28"/>
          <w:szCs w:val="28"/>
          <w:lang w:eastAsia="en-US"/>
        </w:rPr>
      </w:pPr>
      <w:r w:rsidRPr="00B25407">
        <w:rPr>
          <w:sz w:val="28"/>
          <w:szCs w:val="28"/>
        </w:rPr>
        <w:t xml:space="preserve">В I полугодии </w:t>
      </w:r>
      <w:smartTag w:uri="urn:schemas-microsoft-com:office:smarttags" w:element="metricconverter">
        <w:smartTagPr>
          <w:attr w:name="ProductID" w:val="2013 г"/>
        </w:smartTagPr>
        <w:r w:rsidRPr="00B25407">
          <w:rPr>
            <w:sz w:val="28"/>
            <w:szCs w:val="28"/>
          </w:rPr>
          <w:t>2013 г</w:t>
        </w:r>
      </w:smartTag>
      <w:r w:rsidRPr="00B25407">
        <w:rPr>
          <w:sz w:val="28"/>
          <w:szCs w:val="28"/>
        </w:rPr>
        <w:t>. разработаны «дорожные карты» изменений в социальной сфере.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5407">
        <w:rPr>
          <w:spacing w:val="-6"/>
          <w:sz w:val="28"/>
          <w:szCs w:val="28"/>
        </w:rPr>
        <w:t xml:space="preserve">В целях создания условий для формирования и реализации с 1 января </w:t>
      </w:r>
      <w:smartTag w:uri="urn:schemas-microsoft-com:office:smarttags" w:element="metricconverter">
        <w:smartTagPr>
          <w:attr w:name="ProductID" w:val="2014 г"/>
        </w:smartTagPr>
        <w:r w:rsidRPr="00B25407">
          <w:rPr>
            <w:spacing w:val="-6"/>
            <w:sz w:val="28"/>
            <w:szCs w:val="28"/>
          </w:rPr>
          <w:t>2014 г</w:t>
        </w:r>
      </w:smartTag>
      <w:r w:rsidRPr="00B25407">
        <w:rPr>
          <w:spacing w:val="-6"/>
          <w:sz w:val="28"/>
          <w:szCs w:val="28"/>
        </w:rPr>
        <w:t>.</w:t>
      </w:r>
      <w:r w:rsidRPr="00B25407">
        <w:rPr>
          <w:sz w:val="28"/>
          <w:szCs w:val="28"/>
        </w:rPr>
        <w:t xml:space="preserve"> </w:t>
      </w:r>
      <w:r w:rsidR="00343A2E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программ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F76B69">
        <w:rPr>
          <w:sz w:val="28"/>
          <w:szCs w:val="28"/>
        </w:rPr>
        <w:t xml:space="preserve"> </w:t>
      </w:r>
      <w:r w:rsidR="00343A2E">
        <w:rPr>
          <w:sz w:val="28"/>
          <w:szCs w:val="28"/>
        </w:rPr>
        <w:t>подготовлены</w:t>
      </w:r>
      <w:r w:rsidRPr="00B25407">
        <w:rPr>
          <w:sz w:val="28"/>
          <w:szCs w:val="28"/>
        </w:rPr>
        <w:t xml:space="preserve"> изменения в </w:t>
      </w:r>
      <w:r w:rsidR="00343A2E">
        <w:rPr>
          <w:sz w:val="28"/>
          <w:szCs w:val="28"/>
        </w:rPr>
        <w:t xml:space="preserve">решение Собрания депутатов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proofErr w:type="gramStart"/>
      <w:r w:rsidRPr="00B25407">
        <w:rPr>
          <w:sz w:val="28"/>
          <w:szCs w:val="28"/>
        </w:rPr>
        <w:t>«О</w:t>
      </w:r>
      <w:proofErr w:type="gramEnd"/>
      <w:r w:rsidR="00343A2E">
        <w:rPr>
          <w:sz w:val="28"/>
          <w:szCs w:val="28"/>
        </w:rPr>
        <w:t>б утверждении положения о</w:t>
      </w:r>
      <w:r w:rsidRPr="00B25407">
        <w:rPr>
          <w:sz w:val="28"/>
          <w:szCs w:val="28"/>
        </w:rPr>
        <w:t xml:space="preserve"> бюджетном процессе в </w:t>
      </w:r>
      <w:proofErr w:type="spellStart"/>
      <w:r w:rsidR="002F43D1">
        <w:rPr>
          <w:sz w:val="28"/>
          <w:szCs w:val="28"/>
        </w:rPr>
        <w:t>Персиановском</w:t>
      </w:r>
      <w:proofErr w:type="spellEnd"/>
      <w:r w:rsidR="00F76B69">
        <w:rPr>
          <w:sz w:val="28"/>
          <w:szCs w:val="28"/>
        </w:rPr>
        <w:t xml:space="preserve"> сельском поселении</w:t>
      </w:r>
      <w:r w:rsidRPr="00B25407">
        <w:rPr>
          <w:sz w:val="28"/>
          <w:szCs w:val="28"/>
        </w:rPr>
        <w:t>», подготовлена необходимая нормативная база для формирования бюджета</w:t>
      </w:r>
      <w:r w:rsidR="00343A2E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F76B69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на очередной трехлетний период 2014 – 2016 годов в программном формате.</w:t>
      </w:r>
    </w:p>
    <w:p w:rsidR="009F2136" w:rsidRPr="00B25407" w:rsidRDefault="00997A8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э</w:t>
      </w:r>
      <w:r w:rsidR="009F2136" w:rsidRPr="00B25407">
        <w:rPr>
          <w:sz w:val="28"/>
          <w:szCs w:val="28"/>
        </w:rPr>
        <w:t xml:space="preserve">ффективности управления </w:t>
      </w:r>
      <w:r>
        <w:rPr>
          <w:sz w:val="28"/>
          <w:szCs w:val="28"/>
        </w:rPr>
        <w:t xml:space="preserve">муниципальными </w:t>
      </w:r>
      <w:r w:rsidR="009F2136" w:rsidRPr="00B25407">
        <w:rPr>
          <w:sz w:val="28"/>
          <w:szCs w:val="28"/>
        </w:rPr>
        <w:t xml:space="preserve">финансами </w:t>
      </w:r>
      <w:r>
        <w:rPr>
          <w:sz w:val="28"/>
          <w:szCs w:val="28"/>
        </w:rPr>
        <w:t xml:space="preserve">необходимо принятие </w:t>
      </w:r>
      <w:r w:rsidR="009F2136" w:rsidRPr="00B25407">
        <w:rPr>
          <w:sz w:val="28"/>
          <w:szCs w:val="28"/>
        </w:rPr>
        <w:t xml:space="preserve">действенных мер по решению проблем, отмеченных в Бюджетном </w:t>
      </w:r>
      <w:hyperlink r:id="rId10" w:history="1">
        <w:r w:rsidR="009F2136" w:rsidRPr="00B25407">
          <w:rPr>
            <w:sz w:val="28"/>
            <w:szCs w:val="28"/>
          </w:rPr>
          <w:t>послании</w:t>
        </w:r>
      </w:hyperlink>
      <w:r w:rsidR="009F2136" w:rsidRPr="00B25407">
        <w:rPr>
          <w:sz w:val="28"/>
          <w:szCs w:val="28"/>
        </w:rPr>
        <w:t xml:space="preserve"> Президента Российской Федерации о бюджетной политике в 2014 – 2016 годах. В их числе: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повышение </w:t>
      </w:r>
      <w:proofErr w:type="gramStart"/>
      <w:r w:rsidRPr="00B25407">
        <w:rPr>
          <w:sz w:val="28"/>
          <w:szCs w:val="28"/>
        </w:rPr>
        <w:t>темпов роста качества предоставления муниципальных услуг</w:t>
      </w:r>
      <w:proofErr w:type="gramEnd"/>
      <w:r w:rsidRPr="00B25407">
        <w:rPr>
          <w:sz w:val="28"/>
          <w:szCs w:val="28"/>
        </w:rPr>
        <w:t>;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внедрение четкой системы оценки эффективности бюджетных расходов, дальнейшее развитие системы программно-целевого метода бюджетного планирования;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решение задачи по долгосрочному бюджетному планированию;</w:t>
      </w:r>
    </w:p>
    <w:p w:rsidR="009F2136" w:rsidRPr="00B25407" w:rsidRDefault="00290FAF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все ранее </w:t>
      </w:r>
      <w:r w:rsidR="009F2136" w:rsidRPr="00B25407">
        <w:rPr>
          <w:sz w:val="28"/>
          <w:szCs w:val="28"/>
        </w:rPr>
        <w:t>поставленные цели не потеряли своей актуальности и должны быть достигнуты.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25407">
        <w:rPr>
          <w:sz w:val="28"/>
          <w:szCs w:val="28"/>
        </w:rPr>
        <w:t>2. Основные цели и задачи бюджетной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и налоговой политики на 2014 – 2016 годы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Основными целями, поставленными Бюджетным посланием Президента </w:t>
      </w:r>
      <w:r w:rsidRPr="00B25407">
        <w:rPr>
          <w:spacing w:val="-6"/>
          <w:sz w:val="28"/>
          <w:szCs w:val="28"/>
        </w:rPr>
        <w:t>Российской Федерации, являются обеспечение долгосрочной сбалансированности</w:t>
      </w:r>
      <w:r w:rsidRPr="00B25407">
        <w:rPr>
          <w:sz w:val="28"/>
          <w:szCs w:val="28"/>
        </w:rPr>
        <w:t xml:space="preserve"> и устойчивости бюджетной системы как базового принципа ответственной </w:t>
      </w:r>
      <w:r w:rsidRPr="00B25407">
        <w:rPr>
          <w:spacing w:val="-4"/>
          <w:sz w:val="28"/>
          <w:szCs w:val="28"/>
        </w:rPr>
        <w:lastRenderedPageBreak/>
        <w:t>бюджетной политики при безусловном исполнении всех обязательств государства,</w:t>
      </w:r>
      <w:r w:rsidRPr="00B25407">
        <w:rPr>
          <w:sz w:val="28"/>
          <w:szCs w:val="28"/>
        </w:rPr>
        <w:t xml:space="preserve"> выполнение задач, поставленных в указах Президента Российской Федерации.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pacing w:val="-6"/>
          <w:sz w:val="28"/>
          <w:szCs w:val="28"/>
        </w:rPr>
        <w:t>Достижению данных целей будут способствовать развитие стратегического</w:t>
      </w:r>
      <w:r w:rsidRPr="00B25407">
        <w:rPr>
          <w:sz w:val="28"/>
          <w:szCs w:val="28"/>
        </w:rPr>
        <w:t xml:space="preserve"> планирования, укрепление налогового потенциала </w:t>
      </w:r>
      <w:r w:rsidR="00FE504D">
        <w:rPr>
          <w:sz w:val="28"/>
          <w:szCs w:val="28"/>
        </w:rPr>
        <w:t>Персиановского</w:t>
      </w:r>
      <w:r w:rsidR="005F5073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>, формирование и исполнение местн</w:t>
      </w:r>
      <w:r w:rsidR="00FA231E">
        <w:rPr>
          <w:sz w:val="28"/>
          <w:szCs w:val="28"/>
        </w:rPr>
        <w:t>ого</w:t>
      </w:r>
      <w:r w:rsidRPr="00B25407">
        <w:rPr>
          <w:sz w:val="28"/>
          <w:szCs w:val="28"/>
        </w:rPr>
        <w:t xml:space="preserve"> бюджет</w:t>
      </w:r>
      <w:r w:rsidR="00FA231E">
        <w:rPr>
          <w:sz w:val="28"/>
          <w:szCs w:val="28"/>
        </w:rPr>
        <w:t>а</w:t>
      </w:r>
      <w:r w:rsidRPr="00B25407">
        <w:rPr>
          <w:sz w:val="28"/>
          <w:szCs w:val="28"/>
        </w:rPr>
        <w:t xml:space="preserve"> на основе муниципальных программ, жесткое соблюдение бюджетных правил при планировании бюджетных расходов, эффективное использование бюджетных ресурсов.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 xml:space="preserve">2.1. Долгосрочная сбалансированность </w:t>
      </w:r>
    </w:p>
    <w:p w:rsid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 xml:space="preserve">и устойчивость бюджетной системы. Развитие 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программно-целевых методов управления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F37">
        <w:rPr>
          <w:sz w:val="28"/>
          <w:szCs w:val="28"/>
        </w:rPr>
        <w:t>В целях расширения горизонта бюджетного планирования и обеспечения долгосрочной сбалансированности необходим</w:t>
      </w:r>
      <w:r w:rsidR="002469E8" w:rsidRPr="00F26F37">
        <w:rPr>
          <w:sz w:val="28"/>
          <w:szCs w:val="28"/>
        </w:rPr>
        <w:t>ы</w:t>
      </w:r>
      <w:r w:rsidRPr="00F26F37">
        <w:rPr>
          <w:sz w:val="28"/>
          <w:szCs w:val="28"/>
        </w:rPr>
        <w:t xml:space="preserve"> разработка и принятие долгосрочного прогноза социально-экономического развития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073">
        <w:rPr>
          <w:sz w:val="28"/>
          <w:szCs w:val="28"/>
        </w:rPr>
        <w:t xml:space="preserve"> </w:t>
      </w:r>
      <w:r w:rsidRPr="00F26F37">
        <w:rPr>
          <w:sz w:val="28"/>
          <w:szCs w:val="28"/>
        </w:rPr>
        <w:t>на период до 2030 года. Разработка данных документов должна быть осуществлена уже для формирования следующего трехлетнего бюджета на основе задач и подходов, предусмотренных в аналогичных федеральных документах.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31E">
        <w:rPr>
          <w:sz w:val="28"/>
          <w:szCs w:val="28"/>
        </w:rPr>
        <w:t xml:space="preserve">Стратегия должна содержать ориентиры по ресурсному обеспечению </w:t>
      </w:r>
      <w:r w:rsidR="00FA231E" w:rsidRPr="00FA231E">
        <w:rPr>
          <w:sz w:val="28"/>
          <w:szCs w:val="28"/>
        </w:rPr>
        <w:t>муниципальных</w:t>
      </w:r>
      <w:r w:rsidRPr="00FA231E">
        <w:rPr>
          <w:sz w:val="28"/>
          <w:szCs w:val="28"/>
        </w:rPr>
        <w:t xml:space="preserve"> программ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3C488E">
        <w:rPr>
          <w:sz w:val="28"/>
          <w:szCs w:val="28"/>
        </w:rPr>
        <w:t xml:space="preserve"> </w:t>
      </w:r>
      <w:r w:rsidRPr="00FA231E">
        <w:rPr>
          <w:sz w:val="28"/>
          <w:szCs w:val="28"/>
        </w:rPr>
        <w:t>и оценку рисков бюджетной разбалансированности.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Основными инструментами достижения целей в соответствии со Стратегией социально-экономического развития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073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на период до 2020 года, а также основой для долгосрочного бюджетного планирования будут </w:t>
      </w:r>
      <w:r w:rsidR="00FA231E">
        <w:rPr>
          <w:sz w:val="28"/>
          <w:szCs w:val="28"/>
        </w:rPr>
        <w:t xml:space="preserve">муниципальные </w:t>
      </w:r>
      <w:r w:rsidRPr="00B25407">
        <w:rPr>
          <w:sz w:val="28"/>
          <w:szCs w:val="28"/>
        </w:rPr>
        <w:t xml:space="preserve">программы </w:t>
      </w:r>
      <w:r w:rsidR="00FA231E">
        <w:rPr>
          <w:sz w:val="28"/>
          <w:szCs w:val="28"/>
        </w:rPr>
        <w:t>Октябрьского района</w:t>
      </w:r>
      <w:r w:rsidRPr="00B25407">
        <w:rPr>
          <w:sz w:val="28"/>
          <w:szCs w:val="28"/>
        </w:rPr>
        <w:t>. Они станут основным механизмом, с помощью которого увязываются стратегическое и бюджетное планирование.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Бюджетные расходы на </w:t>
      </w:r>
      <w:proofErr w:type="spellStart"/>
      <w:r w:rsidRPr="00B25407">
        <w:rPr>
          <w:sz w:val="28"/>
          <w:szCs w:val="28"/>
        </w:rPr>
        <w:t>непрограммные</w:t>
      </w:r>
      <w:proofErr w:type="spellEnd"/>
      <w:r w:rsidRPr="00B25407">
        <w:rPr>
          <w:sz w:val="28"/>
          <w:szCs w:val="28"/>
        </w:rPr>
        <w:t xml:space="preserve"> направления деятельности  </w:t>
      </w:r>
      <w:r w:rsidR="00FA231E">
        <w:rPr>
          <w:sz w:val="28"/>
          <w:szCs w:val="28"/>
        </w:rPr>
        <w:t xml:space="preserve">органов местного самоуправления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073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должны быть </w:t>
      </w:r>
      <w:proofErr w:type="spellStart"/>
      <w:proofErr w:type="gramStart"/>
      <w:r w:rsidRPr="00B25407">
        <w:rPr>
          <w:sz w:val="28"/>
          <w:szCs w:val="28"/>
        </w:rPr>
        <w:t>финансово</w:t>
      </w:r>
      <w:r w:rsidR="00B25407">
        <w:rPr>
          <w:sz w:val="28"/>
          <w:szCs w:val="28"/>
        </w:rPr>
        <w:t>-</w:t>
      </w:r>
      <w:r w:rsidRPr="00B25407">
        <w:rPr>
          <w:sz w:val="28"/>
          <w:szCs w:val="28"/>
        </w:rPr>
        <w:t>экономически</w:t>
      </w:r>
      <w:proofErr w:type="spellEnd"/>
      <w:proofErr w:type="gramEnd"/>
      <w:r w:rsidRPr="00B25407">
        <w:rPr>
          <w:sz w:val="28"/>
          <w:szCs w:val="28"/>
        </w:rPr>
        <w:t xml:space="preserve"> обоснованы, их удельный вес в бюджете не</w:t>
      </w:r>
      <w:r w:rsidR="002469E8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значителен.</w:t>
      </w:r>
    </w:p>
    <w:p w:rsidR="009F2136" w:rsidRPr="00F26F37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26F37">
        <w:rPr>
          <w:sz w:val="28"/>
          <w:szCs w:val="28"/>
        </w:rPr>
        <w:t xml:space="preserve">В 2014 – 2016 годах будет продолжена взвешенная долговая политика, направленная на ограничение </w:t>
      </w:r>
      <w:r w:rsidR="00F26F37" w:rsidRPr="00F26F37">
        <w:rPr>
          <w:sz w:val="28"/>
          <w:szCs w:val="28"/>
        </w:rPr>
        <w:t xml:space="preserve">размера дефицита бюджета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073">
        <w:rPr>
          <w:sz w:val="28"/>
          <w:szCs w:val="28"/>
        </w:rPr>
        <w:t xml:space="preserve"> </w:t>
      </w:r>
      <w:r w:rsidRPr="00F26F37">
        <w:rPr>
          <w:sz w:val="28"/>
          <w:szCs w:val="28"/>
        </w:rPr>
        <w:t>с учетом требований бюджетного законодательства.</w:t>
      </w:r>
    </w:p>
    <w:p w:rsidR="009F2136" w:rsidRPr="009C3F93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26F37">
        <w:rPr>
          <w:sz w:val="28"/>
          <w:szCs w:val="28"/>
        </w:rPr>
        <w:t xml:space="preserve">Укрепление налогового потенциала </w:t>
      </w:r>
      <w:r w:rsidR="00FE504D">
        <w:rPr>
          <w:sz w:val="28"/>
          <w:szCs w:val="28"/>
        </w:rPr>
        <w:t>Персиановского</w:t>
      </w:r>
      <w:r w:rsidR="005F5073">
        <w:rPr>
          <w:sz w:val="28"/>
          <w:szCs w:val="28"/>
        </w:rPr>
        <w:t xml:space="preserve"> сельского поселения</w:t>
      </w:r>
      <w:r w:rsidRPr="00F26F37">
        <w:rPr>
          <w:sz w:val="28"/>
          <w:szCs w:val="28"/>
        </w:rPr>
        <w:t xml:space="preserve">, максимально возможное использование собственных налоговых ресурсов будут способствовать дальнейшему снижению </w:t>
      </w:r>
      <w:proofErr w:type="spellStart"/>
      <w:r w:rsidRPr="00F26F37">
        <w:rPr>
          <w:sz w:val="28"/>
          <w:szCs w:val="28"/>
        </w:rPr>
        <w:t>дотационности</w:t>
      </w:r>
      <w:proofErr w:type="spellEnd"/>
      <w:r w:rsidRPr="00F26F37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F5073">
        <w:rPr>
          <w:sz w:val="28"/>
          <w:szCs w:val="28"/>
        </w:rPr>
        <w:t xml:space="preserve"> сельского поселения</w:t>
      </w:r>
      <w:r w:rsidRPr="00F26F37">
        <w:rPr>
          <w:sz w:val="28"/>
          <w:szCs w:val="28"/>
        </w:rPr>
        <w:t xml:space="preserve">, </w:t>
      </w:r>
      <w:r w:rsidRPr="009C3F93">
        <w:rPr>
          <w:sz w:val="28"/>
          <w:szCs w:val="28"/>
        </w:rPr>
        <w:t xml:space="preserve">позволят в перспективе приобрести статус </w:t>
      </w:r>
      <w:proofErr w:type="spellStart"/>
      <w:r w:rsidRPr="009C3F93">
        <w:rPr>
          <w:sz w:val="28"/>
          <w:szCs w:val="28"/>
        </w:rPr>
        <w:t>самообеспеченного</w:t>
      </w:r>
      <w:proofErr w:type="spellEnd"/>
      <w:r w:rsidRPr="009C3F93">
        <w:rPr>
          <w:sz w:val="28"/>
          <w:szCs w:val="28"/>
        </w:rPr>
        <w:t xml:space="preserve"> </w:t>
      </w:r>
      <w:r w:rsidR="00F26F37" w:rsidRPr="009C3F93">
        <w:rPr>
          <w:sz w:val="28"/>
          <w:szCs w:val="28"/>
        </w:rPr>
        <w:t>муниципального образования</w:t>
      </w:r>
      <w:r w:rsidRPr="009C3F93">
        <w:rPr>
          <w:sz w:val="28"/>
          <w:szCs w:val="28"/>
        </w:rPr>
        <w:t>.</w:t>
      </w:r>
    </w:p>
    <w:p w:rsidR="009F2136" w:rsidRPr="009C3F93" w:rsidRDefault="009F2136" w:rsidP="007B6EAE">
      <w:pPr>
        <w:widowControl w:val="0"/>
        <w:autoSpaceDE w:val="0"/>
        <w:autoSpaceDN w:val="0"/>
        <w:adjustRightInd w:val="0"/>
        <w:spacing w:line="235" w:lineRule="auto"/>
        <w:jc w:val="both"/>
        <w:rPr>
          <w:sz w:val="24"/>
          <w:szCs w:val="24"/>
        </w:rPr>
      </w:pPr>
    </w:p>
    <w:p w:rsidR="009F2136" w:rsidRPr="009C3F93" w:rsidRDefault="009F2136" w:rsidP="007B6EAE">
      <w:pPr>
        <w:widowControl w:val="0"/>
        <w:spacing w:line="235" w:lineRule="auto"/>
        <w:jc w:val="center"/>
        <w:rPr>
          <w:sz w:val="28"/>
          <w:szCs w:val="28"/>
        </w:rPr>
      </w:pPr>
      <w:r w:rsidRPr="009C3F93">
        <w:rPr>
          <w:sz w:val="28"/>
          <w:szCs w:val="28"/>
        </w:rPr>
        <w:t>2.2. Совершенствование налоговой политики</w:t>
      </w:r>
    </w:p>
    <w:p w:rsidR="009F2136" w:rsidRPr="00FA231E" w:rsidRDefault="009F2136" w:rsidP="007B6EAE">
      <w:pPr>
        <w:widowControl w:val="0"/>
        <w:spacing w:line="235" w:lineRule="auto"/>
        <w:jc w:val="both"/>
        <w:rPr>
          <w:sz w:val="24"/>
          <w:szCs w:val="24"/>
          <w:highlight w:val="yellow"/>
        </w:rPr>
      </w:pPr>
    </w:p>
    <w:p w:rsidR="009F2136" w:rsidRPr="009C3F93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8"/>
          <w:szCs w:val="28"/>
        </w:rPr>
      </w:pPr>
      <w:r w:rsidRPr="009C3F93">
        <w:rPr>
          <w:sz w:val="28"/>
          <w:szCs w:val="28"/>
        </w:rPr>
        <w:t xml:space="preserve">Основные цели налоговой политики </w:t>
      </w:r>
      <w:r w:rsidR="00FE504D">
        <w:rPr>
          <w:sz w:val="28"/>
          <w:szCs w:val="28"/>
        </w:rPr>
        <w:t>Персиановского</w:t>
      </w:r>
      <w:r w:rsidR="003C1EF1">
        <w:rPr>
          <w:sz w:val="28"/>
          <w:szCs w:val="28"/>
        </w:rPr>
        <w:t xml:space="preserve"> сельского </w:t>
      </w:r>
      <w:proofErr w:type="spellStart"/>
      <w:proofErr w:type="gramStart"/>
      <w:r w:rsidR="003C1EF1">
        <w:rPr>
          <w:sz w:val="28"/>
          <w:szCs w:val="28"/>
        </w:rPr>
        <w:t>сельского</w:t>
      </w:r>
      <w:proofErr w:type="spellEnd"/>
      <w:proofErr w:type="gramEnd"/>
      <w:r w:rsidR="003C1EF1">
        <w:rPr>
          <w:sz w:val="28"/>
          <w:szCs w:val="28"/>
        </w:rPr>
        <w:t xml:space="preserve"> поселения</w:t>
      </w:r>
      <w:r w:rsidRPr="009C3F93">
        <w:rPr>
          <w:sz w:val="28"/>
          <w:szCs w:val="28"/>
        </w:rPr>
        <w:t xml:space="preserve"> – поддержка инвестиционной деятельности, повышение предпринимательской активности, </w:t>
      </w:r>
      <w:r w:rsidRPr="009C3F93">
        <w:rPr>
          <w:bCs/>
          <w:sz w:val="28"/>
          <w:szCs w:val="28"/>
        </w:rPr>
        <w:t xml:space="preserve">создание условий для обеспечения </w:t>
      </w:r>
      <w:r w:rsidRPr="009C3F93">
        <w:rPr>
          <w:bCs/>
          <w:sz w:val="28"/>
          <w:szCs w:val="28"/>
        </w:rPr>
        <w:lastRenderedPageBreak/>
        <w:t>долгосрочной сбалансированности и устойчивости бюджета</w:t>
      </w:r>
      <w:r w:rsidR="009C3F93" w:rsidRPr="009C3F93">
        <w:rPr>
          <w:bCs/>
          <w:sz w:val="28"/>
          <w:szCs w:val="28"/>
        </w:rPr>
        <w:t xml:space="preserve"> </w:t>
      </w:r>
      <w:r w:rsidR="00FE504D">
        <w:rPr>
          <w:bCs/>
          <w:sz w:val="28"/>
          <w:szCs w:val="28"/>
        </w:rPr>
        <w:t>Персиановского</w:t>
      </w:r>
      <w:r w:rsidR="003C1EF1">
        <w:rPr>
          <w:bCs/>
          <w:sz w:val="28"/>
          <w:szCs w:val="28"/>
        </w:rPr>
        <w:t xml:space="preserve"> сельского поселения</w:t>
      </w:r>
      <w:r w:rsidRPr="009C3F93">
        <w:rPr>
          <w:bCs/>
          <w:sz w:val="28"/>
          <w:szCs w:val="28"/>
        </w:rPr>
        <w:t xml:space="preserve">. </w:t>
      </w:r>
    </w:p>
    <w:p w:rsidR="009F2136" w:rsidRPr="009C3F93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C3F93">
        <w:rPr>
          <w:sz w:val="28"/>
          <w:szCs w:val="28"/>
        </w:rPr>
        <w:t xml:space="preserve">Важным направлением реализации налоговой политики до 2018 года является совершенствование налогообложения недвижимого имущества, в </w:t>
      </w:r>
      <w:proofErr w:type="gramStart"/>
      <w:r w:rsidRPr="009C3F93">
        <w:rPr>
          <w:sz w:val="28"/>
          <w:szCs w:val="28"/>
        </w:rPr>
        <w:t>связи</w:t>
      </w:r>
      <w:proofErr w:type="gramEnd"/>
      <w:r w:rsidRPr="009C3F93">
        <w:rPr>
          <w:sz w:val="28"/>
          <w:szCs w:val="28"/>
        </w:rPr>
        <w:t xml:space="preserve"> с чем будет  продолжена подготовительная работа по введению налога на недвижимое имущество для физических лиц и для организаций. Концепция перехода будет  осуществлена с учетом подходов и задач, предусмотренных в аналогичных федеральных документах. Переходный период предполагает постепенное введение налога на недвижимое имущество физических лиц по мере готовности муниципальных образований к его введению. </w:t>
      </w:r>
    </w:p>
    <w:p w:rsidR="009F2136" w:rsidRPr="004926EF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4926EF">
        <w:rPr>
          <w:sz w:val="28"/>
          <w:szCs w:val="28"/>
        </w:rPr>
        <w:t>Будет продолжена ежегодная оценка эффективности социальных, бюджетных, экономических стимулов расширения налоговой базы за счет установления налоговых льгот, а также приняты меры по отмене при их неэффективности.</w:t>
      </w:r>
    </w:p>
    <w:p w:rsidR="009F2136" w:rsidRPr="004926EF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4926EF">
        <w:rPr>
          <w:sz w:val="28"/>
          <w:szCs w:val="28"/>
        </w:rPr>
        <w:t xml:space="preserve">Расширение налогового потенциала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A2569A">
        <w:rPr>
          <w:sz w:val="28"/>
          <w:szCs w:val="28"/>
        </w:rPr>
        <w:t xml:space="preserve"> </w:t>
      </w:r>
      <w:r w:rsidRPr="004926EF">
        <w:rPr>
          <w:sz w:val="28"/>
          <w:szCs w:val="28"/>
        </w:rPr>
        <w:t>предусматривается за счет принимаемых мер по сокращению убыточной деятельности в реальном секторе экономики, снижению задолженности по платежам в бюджет.</w:t>
      </w:r>
    </w:p>
    <w:p w:rsidR="009F2136" w:rsidRPr="004926EF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4926EF">
        <w:rPr>
          <w:sz w:val="28"/>
          <w:szCs w:val="28"/>
        </w:rPr>
        <w:t xml:space="preserve">Продолжится практика ведения мониторинга изменений федерального налогового законодательства и внесение соответствующих изменений в правовые акты </w:t>
      </w:r>
      <w:r w:rsidR="00FE504D">
        <w:rPr>
          <w:sz w:val="28"/>
          <w:szCs w:val="28"/>
        </w:rPr>
        <w:t>Персиановского</w:t>
      </w:r>
      <w:r w:rsidR="00151149">
        <w:rPr>
          <w:sz w:val="28"/>
          <w:szCs w:val="28"/>
        </w:rPr>
        <w:t xml:space="preserve"> сельского </w:t>
      </w:r>
      <w:r w:rsidR="003B5A6A">
        <w:rPr>
          <w:sz w:val="28"/>
          <w:szCs w:val="28"/>
        </w:rPr>
        <w:t>поселения</w:t>
      </w:r>
      <w:r w:rsidRPr="004926EF">
        <w:rPr>
          <w:sz w:val="28"/>
          <w:szCs w:val="28"/>
        </w:rPr>
        <w:t>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961F0A">
        <w:rPr>
          <w:sz w:val="28"/>
          <w:szCs w:val="28"/>
        </w:rPr>
        <w:t xml:space="preserve">Важнейшим направлением остается разработка и реализация механизмов </w:t>
      </w:r>
      <w:proofErr w:type="gramStart"/>
      <w:r w:rsidRPr="00961F0A">
        <w:rPr>
          <w:sz w:val="28"/>
          <w:szCs w:val="28"/>
        </w:rPr>
        <w:t>контроля</w:t>
      </w:r>
      <w:r w:rsidR="00151149">
        <w:rPr>
          <w:sz w:val="28"/>
          <w:szCs w:val="28"/>
        </w:rPr>
        <w:t xml:space="preserve"> </w:t>
      </w:r>
      <w:r w:rsidRPr="00961F0A">
        <w:rPr>
          <w:sz w:val="28"/>
          <w:szCs w:val="28"/>
        </w:rPr>
        <w:t xml:space="preserve"> за</w:t>
      </w:r>
      <w:proofErr w:type="gramEnd"/>
      <w:r w:rsidRPr="00961F0A">
        <w:rPr>
          <w:sz w:val="28"/>
          <w:szCs w:val="28"/>
        </w:rPr>
        <w:t xml:space="preserve"> </w:t>
      </w:r>
      <w:r w:rsidR="00961F0A" w:rsidRPr="00961F0A">
        <w:rPr>
          <w:sz w:val="28"/>
          <w:szCs w:val="28"/>
        </w:rPr>
        <w:t>исполнением доходов</w:t>
      </w:r>
      <w:r w:rsidR="00151149">
        <w:rPr>
          <w:sz w:val="28"/>
          <w:szCs w:val="28"/>
        </w:rPr>
        <w:t xml:space="preserve"> </w:t>
      </w:r>
      <w:r w:rsidR="00961F0A" w:rsidRPr="00961F0A">
        <w:rPr>
          <w:sz w:val="28"/>
          <w:szCs w:val="28"/>
        </w:rPr>
        <w:t xml:space="preserve"> бюджета </w:t>
      </w:r>
      <w:r w:rsidR="00151149">
        <w:rPr>
          <w:sz w:val="28"/>
          <w:szCs w:val="28"/>
        </w:rPr>
        <w:t>поселения</w:t>
      </w:r>
      <w:r w:rsidR="00961F0A" w:rsidRPr="00961F0A">
        <w:rPr>
          <w:sz w:val="28"/>
          <w:szCs w:val="28"/>
        </w:rPr>
        <w:t xml:space="preserve"> </w:t>
      </w:r>
      <w:r w:rsidRPr="00961F0A">
        <w:rPr>
          <w:sz w:val="28"/>
          <w:szCs w:val="28"/>
        </w:rPr>
        <w:t>и снижением недоимки.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jc w:val="both"/>
        <w:rPr>
          <w:sz w:val="28"/>
          <w:szCs w:val="28"/>
        </w:rPr>
      </w:pP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2.3. Приоритеты бюджетных расходов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jc w:val="both"/>
        <w:rPr>
          <w:sz w:val="28"/>
          <w:szCs w:val="28"/>
        </w:rPr>
      </w:pP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Приоритетом бюджетной политики в сфере расходов будет являться улучшение условий жизни населения </w:t>
      </w:r>
      <w:r w:rsidR="00FE504D">
        <w:rPr>
          <w:sz w:val="28"/>
          <w:szCs w:val="28"/>
        </w:rPr>
        <w:t>Персиановского</w:t>
      </w:r>
      <w:r w:rsidR="005E1517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предоставление качественных </w:t>
      </w:r>
      <w:r w:rsidR="00FA231E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услуг на основе целей и задач, определенных указами Президента Российской Федерации и Стратегией социально-экономического развития </w:t>
      </w:r>
      <w:r w:rsidR="005E1517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E1517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на период до 2020 года.</w:t>
      </w:r>
    </w:p>
    <w:p w:rsidR="009F2136" w:rsidRPr="00B25407" w:rsidRDefault="009F2136" w:rsidP="007B6EAE">
      <w:pPr>
        <w:pStyle w:val="a8"/>
        <w:widowControl w:val="0"/>
        <w:spacing w:line="247" w:lineRule="auto"/>
        <w:ind w:firstLine="709"/>
        <w:rPr>
          <w:sz w:val="28"/>
          <w:szCs w:val="28"/>
        </w:rPr>
      </w:pPr>
      <w:r w:rsidRPr="00B25407">
        <w:rPr>
          <w:sz w:val="28"/>
          <w:szCs w:val="28"/>
        </w:rPr>
        <w:t xml:space="preserve">Будет продолжена работа по переходу на «эффективный контракт», включающий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</w:t>
      </w:r>
      <w:r w:rsidR="00FA231E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услуг. 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Кроме достижения целевых показателей по оплате труда в рамках «дорожных карт» изменений в социальной сфере, планируется реализация </w:t>
      </w:r>
      <w:proofErr w:type="spellStart"/>
      <w:r w:rsidRPr="00B25407">
        <w:rPr>
          <w:sz w:val="28"/>
          <w:szCs w:val="28"/>
        </w:rPr>
        <w:t>модернизационных</w:t>
      </w:r>
      <w:proofErr w:type="spellEnd"/>
      <w:r w:rsidRPr="00B25407">
        <w:rPr>
          <w:sz w:val="28"/>
          <w:szCs w:val="28"/>
        </w:rPr>
        <w:t xml:space="preserve"> мер.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proofErr w:type="gramStart"/>
      <w:r w:rsidRPr="00B25407">
        <w:rPr>
          <w:sz w:val="28"/>
          <w:szCs w:val="28"/>
        </w:rPr>
        <w:t>Начиная с 2014 года</w:t>
      </w:r>
      <w:r w:rsidR="002469E8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в состав целевых показателей вновь принимаемых </w:t>
      </w:r>
      <w:r w:rsidR="00FA231E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программ </w:t>
      </w:r>
      <w:r w:rsidR="005E1517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E1517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предусматривается</w:t>
      </w:r>
      <w:proofErr w:type="gramEnd"/>
      <w:r w:rsidRPr="00B25407">
        <w:rPr>
          <w:sz w:val="28"/>
          <w:szCs w:val="28"/>
        </w:rPr>
        <w:t xml:space="preserve"> включать основные параметры </w:t>
      </w:r>
      <w:r w:rsidR="00FA231E">
        <w:rPr>
          <w:sz w:val="28"/>
          <w:szCs w:val="28"/>
        </w:rPr>
        <w:t>муниципального</w:t>
      </w:r>
      <w:r w:rsidRPr="00B25407">
        <w:rPr>
          <w:sz w:val="28"/>
          <w:szCs w:val="28"/>
        </w:rPr>
        <w:t xml:space="preserve"> задания.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В целях повышения качества оказания муниципальных услуг планируется переход к формированию </w:t>
      </w:r>
      <w:r w:rsidR="00FA231E">
        <w:rPr>
          <w:sz w:val="28"/>
          <w:szCs w:val="28"/>
        </w:rPr>
        <w:t>муниципального</w:t>
      </w:r>
      <w:r w:rsidRPr="00B25407">
        <w:rPr>
          <w:sz w:val="28"/>
          <w:szCs w:val="28"/>
        </w:rPr>
        <w:t xml:space="preserve"> задания на оказание муниципальных услуг физическим и юридическим лицам на основе единого перечня таких услуг и единых нормативов их </w:t>
      </w:r>
      <w:r w:rsidRPr="007B6EAE">
        <w:rPr>
          <w:spacing w:val="-6"/>
          <w:sz w:val="28"/>
          <w:szCs w:val="28"/>
        </w:rPr>
        <w:t xml:space="preserve">финансового обеспечения. На федеральном уровне </w:t>
      </w:r>
      <w:r w:rsidRPr="007B6EAE">
        <w:rPr>
          <w:spacing w:val="-6"/>
          <w:sz w:val="28"/>
          <w:szCs w:val="28"/>
        </w:rPr>
        <w:lastRenderedPageBreak/>
        <w:t>предусмотрено законодательное</w:t>
      </w:r>
      <w:r w:rsidRPr="00B25407">
        <w:rPr>
          <w:sz w:val="28"/>
          <w:szCs w:val="28"/>
        </w:rPr>
        <w:t xml:space="preserve"> закрепление за федеральными органами исполнительной власти функций по утверждению единых базовых перечней предоставляемых государственных и муниципальных услуг и работ по полномочиям Российской Федерации, субъектов Российской Федерации, муниципальных образований.</w:t>
      </w:r>
    </w:p>
    <w:p w:rsidR="009F2136" w:rsidRPr="00B25407" w:rsidRDefault="009F2136" w:rsidP="007B6EAE">
      <w:pPr>
        <w:pStyle w:val="3"/>
        <w:widowControl w:val="0"/>
        <w:tabs>
          <w:tab w:val="left" w:pos="567"/>
        </w:tabs>
        <w:spacing w:after="0" w:line="235" w:lineRule="auto"/>
        <w:ind w:firstLine="709"/>
        <w:jc w:val="both"/>
        <w:rPr>
          <w:sz w:val="28"/>
          <w:szCs w:val="28"/>
        </w:rPr>
      </w:pPr>
      <w:r w:rsidRPr="0084355F">
        <w:rPr>
          <w:sz w:val="28"/>
          <w:szCs w:val="28"/>
        </w:rPr>
        <w:t>Одним из основных приоритетов бюджетных расходов на предстоящ</w:t>
      </w:r>
      <w:r w:rsidR="001534EB" w:rsidRPr="0084355F">
        <w:rPr>
          <w:sz w:val="28"/>
          <w:szCs w:val="28"/>
        </w:rPr>
        <w:t>ий</w:t>
      </w:r>
      <w:r w:rsidRPr="0084355F">
        <w:rPr>
          <w:sz w:val="28"/>
          <w:szCs w:val="28"/>
        </w:rPr>
        <w:t xml:space="preserve"> трехлет</w:t>
      </w:r>
      <w:r w:rsidR="001534EB" w:rsidRPr="0084355F">
        <w:rPr>
          <w:sz w:val="28"/>
          <w:szCs w:val="28"/>
        </w:rPr>
        <w:t>ний период</w:t>
      </w:r>
      <w:r w:rsidRPr="0084355F">
        <w:rPr>
          <w:sz w:val="28"/>
          <w:szCs w:val="28"/>
        </w:rPr>
        <w:t xml:space="preserve"> будет оставаться финансовая поддержка экономики. Средства бюджета</w:t>
      </w:r>
      <w:r w:rsidR="0084355F" w:rsidRPr="0084355F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DB19C9">
        <w:rPr>
          <w:sz w:val="28"/>
          <w:szCs w:val="28"/>
        </w:rPr>
        <w:t xml:space="preserve"> сельского поселения</w:t>
      </w:r>
      <w:r w:rsidRPr="0084355F">
        <w:rPr>
          <w:sz w:val="28"/>
          <w:szCs w:val="28"/>
        </w:rPr>
        <w:t xml:space="preserve">, направляемые в 2014 – 2016 годах на данные цели, будут сосредоточены на крупных социально значимых для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DB19C9">
        <w:rPr>
          <w:sz w:val="28"/>
          <w:szCs w:val="28"/>
        </w:rPr>
        <w:t xml:space="preserve"> </w:t>
      </w:r>
      <w:r w:rsidRPr="0084355F">
        <w:rPr>
          <w:sz w:val="28"/>
          <w:szCs w:val="28"/>
        </w:rPr>
        <w:t xml:space="preserve">инвестиционных проектах. Реализация этих инвестиционных проектов в ближайшей перспективе принесет для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Pr="0084355F">
        <w:rPr>
          <w:sz w:val="28"/>
          <w:szCs w:val="28"/>
        </w:rPr>
        <w:t xml:space="preserve"> как социальный, так и экономический эффект – создание новых рабочих мест, поступление дополнительных налоговых платежей и другое.</w:t>
      </w:r>
    </w:p>
    <w:p w:rsidR="009F2136" w:rsidRPr="00B25407" w:rsidRDefault="009F2136" w:rsidP="007B6EAE">
      <w:pPr>
        <w:widowControl w:val="0"/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Начиная с 2014</w:t>
      </w:r>
      <w:r w:rsidR="007B6EAE">
        <w:rPr>
          <w:sz w:val="28"/>
          <w:szCs w:val="28"/>
        </w:rPr>
        <w:t> </w:t>
      </w:r>
      <w:r w:rsidRPr="00B25407">
        <w:rPr>
          <w:sz w:val="28"/>
          <w:szCs w:val="28"/>
        </w:rPr>
        <w:t>года</w:t>
      </w:r>
      <w:r w:rsidR="00430B4B">
        <w:rPr>
          <w:sz w:val="28"/>
          <w:szCs w:val="28"/>
        </w:rPr>
        <w:t>,</w:t>
      </w:r>
      <w:r w:rsidRPr="00B25407">
        <w:rPr>
          <w:sz w:val="28"/>
          <w:szCs w:val="28"/>
        </w:rPr>
        <w:t xml:space="preserve"> в соответствии с требованиями бюджетного законодательства во всех муниципальных образованиях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DB19C9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должны </w:t>
      </w:r>
      <w:proofErr w:type="gramStart"/>
      <w:r w:rsidRPr="00B25407">
        <w:rPr>
          <w:sz w:val="28"/>
          <w:szCs w:val="28"/>
        </w:rPr>
        <w:t>быть</w:t>
      </w:r>
      <w:proofErr w:type="gramEnd"/>
      <w:r w:rsidRPr="00B25407">
        <w:rPr>
          <w:sz w:val="28"/>
          <w:szCs w:val="28"/>
        </w:rPr>
        <w:t xml:space="preserve"> созданы муниципальные дорожные фонды, за счет средств которых будет осуществляться финансирование дорожной деятельности в отношении дорог местного значения.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2.4. Повышение эффективности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и оптимизация структуры бюджетных расходов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2136" w:rsidRPr="00B25407" w:rsidRDefault="009F2136" w:rsidP="007B6EAE">
      <w:pPr>
        <w:pStyle w:val="a8"/>
        <w:widowControl w:val="0"/>
        <w:spacing w:line="240" w:lineRule="auto"/>
        <w:ind w:firstLine="709"/>
        <w:rPr>
          <w:sz w:val="28"/>
          <w:szCs w:val="28"/>
        </w:rPr>
      </w:pPr>
      <w:r w:rsidRPr="00B25407">
        <w:rPr>
          <w:sz w:val="28"/>
          <w:szCs w:val="28"/>
        </w:rPr>
        <w:t xml:space="preserve">Бюджетная политика в сфере расходов будет направлена на безусловное исполнение действующих расходных обязательств, в том числе – с учетом их оптимизации и повышения эффективности использования финансовых ресурсов. </w:t>
      </w:r>
    </w:p>
    <w:p w:rsidR="009F2136" w:rsidRPr="00B25407" w:rsidRDefault="009F2136" w:rsidP="007B6EAE">
      <w:pPr>
        <w:pStyle w:val="a8"/>
        <w:widowControl w:val="0"/>
        <w:spacing w:line="240" w:lineRule="auto"/>
        <w:ind w:firstLine="709"/>
        <w:rPr>
          <w:sz w:val="28"/>
          <w:szCs w:val="28"/>
        </w:rPr>
      </w:pPr>
      <w:proofErr w:type="spellStart"/>
      <w:r w:rsidRPr="00B25407">
        <w:rPr>
          <w:sz w:val="28"/>
          <w:szCs w:val="28"/>
        </w:rPr>
        <w:t>Приоритезация</w:t>
      </w:r>
      <w:proofErr w:type="spellEnd"/>
      <w:r w:rsidRPr="00B25407">
        <w:rPr>
          <w:sz w:val="28"/>
          <w:szCs w:val="28"/>
        </w:rPr>
        <w:t xml:space="preserve"> расходов в обязательном порядке предполагает выбор приоритетных расходных обязательств, позволяющих достичь наилучшего результата, в том числе в долгосрочном периоде. Этому будет способствовать повышение ответственности и заинтересованности ответственных исполнителей </w:t>
      </w:r>
      <w:r w:rsidR="00EA3D8C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программ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E131D4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за достижение целей в сфере социально-экономического развития </w:t>
      </w:r>
      <w:r w:rsidR="00FE504D">
        <w:rPr>
          <w:sz w:val="28"/>
          <w:szCs w:val="28"/>
        </w:rPr>
        <w:t>Персиановского</w:t>
      </w:r>
      <w:r w:rsidR="00E131D4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. 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В целях создания условий для своевременного и эффективного использования сре</w:t>
      </w:r>
      <w:proofErr w:type="gramStart"/>
      <w:r w:rsidRPr="00B25407">
        <w:rPr>
          <w:sz w:val="28"/>
          <w:szCs w:val="28"/>
        </w:rPr>
        <w:t>дств</w:t>
      </w:r>
      <w:r w:rsidR="00E131D4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 пр</w:t>
      </w:r>
      <w:proofErr w:type="gramEnd"/>
      <w:r w:rsidRPr="00B25407">
        <w:rPr>
          <w:sz w:val="28"/>
          <w:szCs w:val="28"/>
        </w:rPr>
        <w:t>одолжится применение «бюджетных правил», которые предусматривались при формировании бюджета на 2013 – 2015</w:t>
      </w:r>
      <w:r w:rsidR="007B6EAE">
        <w:rPr>
          <w:sz w:val="28"/>
          <w:szCs w:val="28"/>
        </w:rPr>
        <w:t> </w:t>
      </w:r>
      <w:r w:rsidRPr="00B25407">
        <w:rPr>
          <w:sz w:val="28"/>
          <w:szCs w:val="28"/>
        </w:rPr>
        <w:t>годы. При формировании базовых расходов бюджета</w:t>
      </w:r>
      <w:r w:rsidR="00EA3D8C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E131D4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будет учитываться наличие проектной (сметной) документации, положительное заключение экспертизы на объекты строительства, реконструкции и капитального ремонта.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Для мобилизации ресурсов будет продолжена работа по оптимизации структуры бюджетных расходов за счет повышения эффективности расходов и их концентрации на приоритетных задачах, сформулированных в указах Президента Российской Федерации.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Основными резервами повышения эффективности использования бюджетных средств будет являться оптимизация расходов на закупку товаров, </w:t>
      </w:r>
      <w:r w:rsidRPr="00B25407">
        <w:rPr>
          <w:sz w:val="28"/>
          <w:szCs w:val="28"/>
        </w:rPr>
        <w:lastRenderedPageBreak/>
        <w:t xml:space="preserve">работ, услуг для </w:t>
      </w:r>
      <w:r w:rsidR="00EA3D8C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нужд. </w:t>
      </w:r>
    </w:p>
    <w:p w:rsidR="00EA3D8C" w:rsidRDefault="009F2136" w:rsidP="007B6E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Средства на реализацию положений указов Президента Российской Федерации предусматриваются исходя из прогнозных данных о среднемесячной заработной плате по Ростовской области на 2014 – 2016 годы</w:t>
      </w:r>
      <w:r w:rsidR="00EA3D8C">
        <w:rPr>
          <w:sz w:val="28"/>
          <w:szCs w:val="28"/>
        </w:rPr>
        <w:t xml:space="preserve">. </w:t>
      </w:r>
    </w:p>
    <w:p w:rsidR="009F2136" w:rsidRPr="00B25407" w:rsidRDefault="009F2136" w:rsidP="007B6EAE">
      <w:pPr>
        <w:pStyle w:val="31"/>
        <w:widowControl w:val="0"/>
        <w:tabs>
          <w:tab w:val="left" w:pos="567"/>
        </w:tabs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B25407">
        <w:rPr>
          <w:sz w:val="28"/>
          <w:szCs w:val="28"/>
        </w:rPr>
        <w:t>При формировании бюджета</w:t>
      </w:r>
      <w:r w:rsidR="00EA3D8C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072798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на 2014 – 2016 годы будут уточнены объемы принятых обязательств с учетом прекращающихся расходных обязательств ограниченного срока действия и изменения контингента получателей, учтена оптимизация расходов в соответствии с  «дорожными картами» изменений в отраслях социальной сферы </w:t>
      </w:r>
      <w:r w:rsidR="00FE504D">
        <w:rPr>
          <w:sz w:val="28"/>
          <w:szCs w:val="28"/>
        </w:rPr>
        <w:t>Персиановского</w:t>
      </w:r>
      <w:r w:rsidR="00072798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направленных на повышение их эффективности, оптимизацию сети </w:t>
      </w:r>
      <w:r w:rsidR="00EA3D8C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учреждений </w:t>
      </w:r>
      <w:r w:rsidR="00FE504D">
        <w:rPr>
          <w:sz w:val="28"/>
          <w:szCs w:val="28"/>
        </w:rPr>
        <w:t>Персиановского</w:t>
      </w:r>
      <w:r w:rsidR="00072798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. </w:t>
      </w:r>
      <w:proofErr w:type="gramEnd"/>
    </w:p>
    <w:p w:rsidR="009F2136" w:rsidRPr="00B25407" w:rsidRDefault="009F2136" w:rsidP="007B6EAE">
      <w:pPr>
        <w:widowControl w:val="0"/>
        <w:ind w:firstLine="709"/>
        <w:jc w:val="both"/>
        <w:rPr>
          <w:sz w:val="28"/>
          <w:szCs w:val="28"/>
        </w:rPr>
      </w:pPr>
      <w:r w:rsidRPr="00B111D9">
        <w:rPr>
          <w:spacing w:val="-6"/>
          <w:sz w:val="28"/>
          <w:szCs w:val="28"/>
        </w:rPr>
        <w:t xml:space="preserve">Продолжится оптимизация расходов по содержанию </w:t>
      </w:r>
      <w:r w:rsidR="00EA3D8C">
        <w:rPr>
          <w:spacing w:val="-6"/>
          <w:sz w:val="28"/>
          <w:szCs w:val="28"/>
        </w:rPr>
        <w:t xml:space="preserve">органов местного самоуправления </w:t>
      </w:r>
      <w:r w:rsidR="00FE504D">
        <w:rPr>
          <w:spacing w:val="-6"/>
          <w:sz w:val="28"/>
          <w:szCs w:val="28"/>
        </w:rPr>
        <w:t>Персиановского</w:t>
      </w:r>
      <w:r w:rsidR="00502A67">
        <w:rPr>
          <w:spacing w:val="-6"/>
          <w:sz w:val="28"/>
          <w:szCs w:val="28"/>
        </w:rPr>
        <w:t xml:space="preserve"> сельского поселения</w:t>
      </w:r>
      <w:r w:rsidR="00072798">
        <w:rPr>
          <w:spacing w:val="-6"/>
          <w:sz w:val="28"/>
          <w:szCs w:val="28"/>
        </w:rPr>
        <w:t xml:space="preserve"> </w:t>
      </w:r>
      <w:r w:rsidRPr="00B25407">
        <w:rPr>
          <w:sz w:val="28"/>
          <w:szCs w:val="28"/>
        </w:rPr>
        <w:t>на основе нормирования управленческих расходов в части материальных затрат.  Дополнительно предусматривается нормирование командировочных расходов в части стоимости найма жилого помещения и проезда к месту командирования работников.</w:t>
      </w:r>
    </w:p>
    <w:p w:rsidR="009F2136" w:rsidRPr="00B111D9" w:rsidRDefault="009F2136" w:rsidP="00B25407">
      <w:pPr>
        <w:widowControl w:val="0"/>
        <w:autoSpaceDE w:val="0"/>
        <w:autoSpaceDN w:val="0"/>
        <w:adjustRightInd w:val="0"/>
        <w:jc w:val="both"/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25407">
        <w:rPr>
          <w:sz w:val="28"/>
          <w:szCs w:val="28"/>
        </w:rPr>
        <w:t>2.5. Развитие межбюджетных отношений</w:t>
      </w:r>
    </w:p>
    <w:p w:rsidR="009F2136" w:rsidRPr="00B111D9" w:rsidRDefault="009F2136" w:rsidP="00B25407">
      <w:pPr>
        <w:widowControl w:val="0"/>
        <w:autoSpaceDE w:val="0"/>
        <w:autoSpaceDN w:val="0"/>
        <w:adjustRightInd w:val="0"/>
        <w:jc w:val="both"/>
      </w:pPr>
    </w:p>
    <w:p w:rsidR="009F2136" w:rsidRPr="00B25407" w:rsidRDefault="009F2136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Очередной бюджетный период станет важным этапом </w:t>
      </w:r>
      <w:r w:rsidR="002E4882">
        <w:rPr>
          <w:sz w:val="28"/>
          <w:szCs w:val="28"/>
        </w:rPr>
        <w:t xml:space="preserve">развития межбюджетных отношений, </w:t>
      </w:r>
      <w:r w:rsidRPr="00B25407">
        <w:rPr>
          <w:sz w:val="28"/>
          <w:szCs w:val="28"/>
        </w:rPr>
        <w:t>в связи с необходимостью принятия трехлетних бюджетов в программном формате, обеспечения реализации указов Президента Российской Федерации и дальнейшего изменения в разграничении полномочий.</w:t>
      </w:r>
    </w:p>
    <w:p w:rsidR="009F2136" w:rsidRPr="00B25407" w:rsidRDefault="009F2136" w:rsidP="00B111D9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В этих условиях должны быть исключены риски несбалансированности местных бюджетов.</w:t>
      </w:r>
    </w:p>
    <w:p w:rsidR="009F2136" w:rsidRPr="00B25407" w:rsidRDefault="009F2136" w:rsidP="00B111D9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С 1 января </w:t>
      </w:r>
      <w:smartTag w:uri="urn:schemas-microsoft-com:office:smarttags" w:element="metricconverter">
        <w:smartTagPr>
          <w:attr w:name="ProductID" w:val="2014 г"/>
        </w:smartTagPr>
        <w:r w:rsidRPr="00B25407">
          <w:rPr>
            <w:sz w:val="28"/>
            <w:szCs w:val="28"/>
          </w:rPr>
          <w:t>2014 г</w:t>
        </w:r>
      </w:smartTag>
      <w:r w:rsidRPr="00B25407">
        <w:rPr>
          <w:sz w:val="28"/>
          <w:szCs w:val="28"/>
        </w:rPr>
        <w:t>. вводится ряд принципиальных новаций в облас</w:t>
      </w:r>
      <w:r w:rsidR="00A33F25">
        <w:rPr>
          <w:sz w:val="28"/>
          <w:szCs w:val="28"/>
        </w:rPr>
        <w:t>тное бюджетное законодательство.</w:t>
      </w:r>
      <w:r w:rsidRPr="00B25407">
        <w:rPr>
          <w:sz w:val="28"/>
          <w:szCs w:val="28"/>
        </w:rPr>
        <w:t xml:space="preserve"> </w:t>
      </w:r>
      <w:r w:rsidR="00A33F25">
        <w:rPr>
          <w:sz w:val="28"/>
          <w:szCs w:val="28"/>
        </w:rPr>
        <w:t>Изменится порядок</w:t>
      </w:r>
      <w:r w:rsidRPr="00B25407">
        <w:rPr>
          <w:sz w:val="28"/>
          <w:szCs w:val="28"/>
        </w:rPr>
        <w:t xml:space="preserve"> расчета налогового и неналогового потенциалов местных бюджетов, используемых при расчетах дотаций на выравнивание бюджетной обеспеченности.</w:t>
      </w:r>
    </w:p>
    <w:p w:rsidR="009F2136" w:rsidRPr="00B25407" w:rsidRDefault="009F2136" w:rsidP="00B111D9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111D9">
        <w:rPr>
          <w:spacing w:val="-6"/>
          <w:sz w:val="28"/>
          <w:szCs w:val="28"/>
        </w:rPr>
        <w:t xml:space="preserve">С 2014 года </w:t>
      </w:r>
      <w:r w:rsidR="00A33F25">
        <w:rPr>
          <w:spacing w:val="-6"/>
          <w:sz w:val="28"/>
          <w:szCs w:val="28"/>
        </w:rPr>
        <w:t>межбюджетные трансферты</w:t>
      </w:r>
      <w:r w:rsidRPr="00B111D9">
        <w:rPr>
          <w:spacing w:val="-6"/>
          <w:sz w:val="28"/>
          <w:szCs w:val="28"/>
        </w:rPr>
        <w:t xml:space="preserve"> </w:t>
      </w:r>
      <w:r w:rsidR="00357E69">
        <w:rPr>
          <w:spacing w:val="-6"/>
          <w:sz w:val="28"/>
          <w:szCs w:val="28"/>
        </w:rPr>
        <w:t>в</w:t>
      </w:r>
      <w:r w:rsidR="00A33F25">
        <w:rPr>
          <w:spacing w:val="-6"/>
          <w:sz w:val="28"/>
          <w:szCs w:val="28"/>
        </w:rPr>
        <w:t xml:space="preserve"> бюджет</w:t>
      </w:r>
      <w:r w:rsidR="00357E69">
        <w:rPr>
          <w:spacing w:val="-6"/>
          <w:sz w:val="28"/>
          <w:szCs w:val="28"/>
        </w:rPr>
        <w:t xml:space="preserve"> </w:t>
      </w:r>
      <w:r w:rsidR="00A33F25">
        <w:rPr>
          <w:spacing w:val="-6"/>
          <w:sz w:val="28"/>
          <w:szCs w:val="28"/>
        </w:rPr>
        <w:t xml:space="preserve"> </w:t>
      </w:r>
      <w:r w:rsidR="00FE504D">
        <w:rPr>
          <w:spacing w:val="-6"/>
          <w:sz w:val="28"/>
          <w:szCs w:val="28"/>
        </w:rPr>
        <w:t>Персиановского</w:t>
      </w:r>
      <w:r w:rsidR="00502A67">
        <w:rPr>
          <w:spacing w:val="-6"/>
          <w:sz w:val="28"/>
          <w:szCs w:val="28"/>
        </w:rPr>
        <w:t xml:space="preserve"> сельского поселения</w:t>
      </w:r>
      <w:r w:rsidRPr="00B111D9">
        <w:rPr>
          <w:spacing w:val="-6"/>
          <w:sz w:val="28"/>
          <w:szCs w:val="28"/>
        </w:rPr>
        <w:t xml:space="preserve"> </w:t>
      </w:r>
      <w:r w:rsidRPr="00B25407">
        <w:rPr>
          <w:rFonts w:eastAsia="Calibri"/>
          <w:sz w:val="28"/>
          <w:szCs w:val="28"/>
          <w:lang w:eastAsia="en-US"/>
        </w:rPr>
        <w:t xml:space="preserve">будут предоставляться в рамках </w:t>
      </w:r>
      <w:r w:rsidR="00A33F25">
        <w:rPr>
          <w:rFonts w:eastAsia="Calibri"/>
          <w:sz w:val="28"/>
          <w:szCs w:val="28"/>
          <w:lang w:eastAsia="en-US"/>
        </w:rPr>
        <w:t>муниципальных</w:t>
      </w:r>
      <w:r w:rsidRPr="00B25407">
        <w:rPr>
          <w:rFonts w:eastAsia="Calibri"/>
          <w:sz w:val="28"/>
          <w:szCs w:val="28"/>
          <w:lang w:eastAsia="en-US"/>
        </w:rPr>
        <w:t xml:space="preserve"> программ.</w:t>
      </w:r>
    </w:p>
    <w:p w:rsidR="009F2136" w:rsidRPr="00B111D9" w:rsidRDefault="009F2136" w:rsidP="00B111D9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pacing w:val="-4"/>
          <w:sz w:val="28"/>
          <w:szCs w:val="28"/>
        </w:rPr>
      </w:pPr>
      <w:r w:rsidRPr="00B25407">
        <w:rPr>
          <w:sz w:val="28"/>
          <w:szCs w:val="28"/>
        </w:rPr>
        <w:t>Продолжится мониторинг разрабатывае</w:t>
      </w:r>
      <w:r w:rsidR="00794FBA">
        <w:rPr>
          <w:sz w:val="28"/>
          <w:szCs w:val="28"/>
        </w:rPr>
        <w:t>мого</w:t>
      </w:r>
      <w:r w:rsidRPr="00B25407">
        <w:rPr>
          <w:sz w:val="28"/>
          <w:szCs w:val="28"/>
        </w:rPr>
        <w:t xml:space="preserve"> и принимаем</w:t>
      </w:r>
      <w:r w:rsidR="00794FBA">
        <w:rPr>
          <w:sz w:val="28"/>
          <w:szCs w:val="28"/>
        </w:rPr>
        <w:t>ого</w:t>
      </w:r>
      <w:r w:rsidRPr="00B25407">
        <w:rPr>
          <w:sz w:val="28"/>
          <w:szCs w:val="28"/>
        </w:rPr>
        <w:t xml:space="preserve"> бюджет</w:t>
      </w:r>
      <w:r w:rsidR="00794FBA">
        <w:rPr>
          <w:sz w:val="28"/>
          <w:szCs w:val="28"/>
        </w:rPr>
        <w:t>а</w:t>
      </w:r>
      <w:r w:rsidRPr="00B25407">
        <w:rPr>
          <w:sz w:val="28"/>
          <w:szCs w:val="28"/>
        </w:rPr>
        <w:t xml:space="preserve">, </w:t>
      </w:r>
      <w:proofErr w:type="gramStart"/>
      <w:r w:rsidRPr="00B25407">
        <w:rPr>
          <w:sz w:val="28"/>
          <w:szCs w:val="28"/>
        </w:rPr>
        <w:t>контроль за</w:t>
      </w:r>
      <w:proofErr w:type="gramEnd"/>
      <w:r w:rsidRPr="00B25407">
        <w:rPr>
          <w:sz w:val="28"/>
          <w:szCs w:val="28"/>
        </w:rPr>
        <w:t xml:space="preserve"> сбалансированностью бюджет</w:t>
      </w:r>
      <w:r w:rsidR="00794FBA">
        <w:rPr>
          <w:sz w:val="28"/>
          <w:szCs w:val="28"/>
        </w:rPr>
        <w:t>а</w:t>
      </w:r>
      <w:r w:rsidRPr="00B111D9">
        <w:rPr>
          <w:spacing w:val="-4"/>
          <w:sz w:val="28"/>
          <w:szCs w:val="28"/>
        </w:rPr>
        <w:t xml:space="preserve">, недопущением образования просроченной кредиторской задолженности. </w:t>
      </w:r>
    </w:p>
    <w:p w:rsidR="009F2136" w:rsidRPr="00B25407" w:rsidRDefault="009F2136" w:rsidP="00446DB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5F5CA4">
        <w:rPr>
          <w:sz w:val="28"/>
          <w:szCs w:val="28"/>
        </w:rPr>
        <w:t>В целях осуществления качественного бюджетного процесса орган</w:t>
      </w:r>
      <w:r w:rsidR="005F5CA4">
        <w:rPr>
          <w:sz w:val="28"/>
          <w:szCs w:val="28"/>
        </w:rPr>
        <w:t>у</w:t>
      </w:r>
      <w:r w:rsidRPr="00B25407">
        <w:rPr>
          <w:sz w:val="28"/>
          <w:szCs w:val="28"/>
        </w:rPr>
        <w:t xml:space="preserve"> местного самоуправления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CA4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необходимо обеспечить принятие сбалансированн</w:t>
      </w:r>
      <w:r w:rsidR="005F5CA4">
        <w:rPr>
          <w:sz w:val="28"/>
          <w:szCs w:val="28"/>
        </w:rPr>
        <w:t>ого</w:t>
      </w:r>
      <w:r w:rsidRPr="00B25407">
        <w:rPr>
          <w:sz w:val="28"/>
          <w:szCs w:val="28"/>
        </w:rPr>
        <w:t xml:space="preserve"> бюджет</w:t>
      </w:r>
      <w:r w:rsidR="005F5CA4">
        <w:rPr>
          <w:sz w:val="28"/>
          <w:szCs w:val="28"/>
        </w:rPr>
        <w:t>а</w:t>
      </w:r>
      <w:r w:rsidRPr="00B25407">
        <w:rPr>
          <w:sz w:val="28"/>
          <w:szCs w:val="28"/>
        </w:rPr>
        <w:t xml:space="preserve"> на 2014 – 2016 годы в программном формате в срок до 1 января </w:t>
      </w:r>
      <w:smartTag w:uri="urn:schemas-microsoft-com:office:smarttags" w:element="metricconverter">
        <w:smartTagPr>
          <w:attr w:name="ProductID" w:val="2014 г"/>
        </w:smartTagPr>
        <w:r w:rsidRPr="00B25407">
          <w:rPr>
            <w:sz w:val="28"/>
            <w:szCs w:val="28"/>
          </w:rPr>
          <w:t>2014</w:t>
        </w:r>
        <w:r w:rsidR="00B111D9">
          <w:rPr>
            <w:sz w:val="28"/>
            <w:szCs w:val="28"/>
          </w:rPr>
          <w:t> </w:t>
        </w:r>
        <w:r w:rsidRPr="00B25407">
          <w:rPr>
            <w:sz w:val="28"/>
            <w:szCs w:val="28"/>
          </w:rPr>
          <w:t>г</w:t>
        </w:r>
      </w:smartTag>
      <w:r w:rsidRPr="00B25407">
        <w:rPr>
          <w:sz w:val="28"/>
          <w:szCs w:val="28"/>
        </w:rPr>
        <w:t>. с учетом выявления резервов и их перераспределения в пользу приоритетных направлений и проектов, прежде всего обеспечивающих решение поставленных в указах Президента Российской Федерации задач и создающих условия для социально-экономического</w:t>
      </w:r>
      <w:proofErr w:type="gramEnd"/>
      <w:r w:rsidRPr="00B25407">
        <w:rPr>
          <w:sz w:val="28"/>
          <w:szCs w:val="28"/>
        </w:rPr>
        <w:t xml:space="preserve"> развития. </w:t>
      </w:r>
    </w:p>
    <w:p w:rsidR="009F2136" w:rsidRDefault="009F2136" w:rsidP="00446DB6">
      <w:pPr>
        <w:pStyle w:val="a8"/>
        <w:widowControl w:val="0"/>
        <w:spacing w:line="228" w:lineRule="auto"/>
        <w:ind w:firstLine="0"/>
        <w:rPr>
          <w:sz w:val="20"/>
          <w:szCs w:val="20"/>
        </w:rPr>
      </w:pPr>
    </w:p>
    <w:p w:rsidR="00A33F25" w:rsidRPr="00B111D9" w:rsidRDefault="00A33F25" w:rsidP="00446DB6">
      <w:pPr>
        <w:pStyle w:val="a8"/>
        <w:widowControl w:val="0"/>
        <w:spacing w:line="228" w:lineRule="auto"/>
        <w:ind w:firstLine="0"/>
        <w:rPr>
          <w:sz w:val="20"/>
          <w:szCs w:val="20"/>
        </w:rPr>
      </w:pPr>
    </w:p>
    <w:p w:rsidR="00B25407" w:rsidRDefault="009F2136" w:rsidP="00446DB6">
      <w:pPr>
        <w:pStyle w:val="a8"/>
        <w:widowControl w:val="0"/>
        <w:spacing w:line="228" w:lineRule="auto"/>
        <w:ind w:firstLine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2.6. Повышение прозрачности</w:t>
      </w:r>
    </w:p>
    <w:p w:rsidR="009F2136" w:rsidRPr="00B25407" w:rsidRDefault="009F2136" w:rsidP="00446DB6">
      <w:pPr>
        <w:pStyle w:val="a8"/>
        <w:widowControl w:val="0"/>
        <w:spacing w:line="228" w:lineRule="auto"/>
        <w:ind w:firstLine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и открытости бюджетного процесса</w:t>
      </w:r>
    </w:p>
    <w:p w:rsidR="009F2136" w:rsidRPr="00B111D9" w:rsidRDefault="009F2136" w:rsidP="00446DB6">
      <w:pPr>
        <w:pStyle w:val="a8"/>
        <w:widowControl w:val="0"/>
        <w:spacing w:line="228" w:lineRule="auto"/>
        <w:ind w:firstLine="0"/>
        <w:rPr>
          <w:sz w:val="20"/>
          <w:szCs w:val="20"/>
        </w:rPr>
      </w:pPr>
    </w:p>
    <w:p w:rsidR="009F2136" w:rsidRPr="00B111D9" w:rsidRDefault="009F2136" w:rsidP="00446DB6">
      <w:pPr>
        <w:pStyle w:val="a8"/>
        <w:widowControl w:val="0"/>
        <w:spacing w:line="228" w:lineRule="auto"/>
        <w:ind w:firstLine="709"/>
        <w:rPr>
          <w:sz w:val="28"/>
          <w:szCs w:val="28"/>
        </w:rPr>
      </w:pPr>
      <w:r w:rsidRPr="00F0681A">
        <w:rPr>
          <w:sz w:val="28"/>
          <w:szCs w:val="28"/>
        </w:rPr>
        <w:t xml:space="preserve">В целях модернизации бюджетного процесса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</w:t>
      </w:r>
      <w:r w:rsidR="00502A67">
        <w:rPr>
          <w:sz w:val="28"/>
          <w:szCs w:val="28"/>
        </w:rPr>
        <w:lastRenderedPageBreak/>
        <w:t>поселения</w:t>
      </w:r>
      <w:r w:rsidR="008160CE">
        <w:rPr>
          <w:sz w:val="28"/>
          <w:szCs w:val="28"/>
        </w:rPr>
        <w:t xml:space="preserve"> </w:t>
      </w:r>
      <w:r w:rsidRPr="00F0681A">
        <w:rPr>
          <w:sz w:val="28"/>
          <w:szCs w:val="28"/>
        </w:rPr>
        <w:t xml:space="preserve">с </w:t>
      </w:r>
      <w:r w:rsidRPr="00F0681A">
        <w:rPr>
          <w:spacing w:val="-6"/>
          <w:sz w:val="28"/>
          <w:szCs w:val="28"/>
        </w:rPr>
        <w:t>2014</w:t>
      </w:r>
      <w:r w:rsidR="00B111D9" w:rsidRPr="00F0681A">
        <w:rPr>
          <w:spacing w:val="-6"/>
          <w:sz w:val="28"/>
          <w:szCs w:val="28"/>
        </w:rPr>
        <w:t> </w:t>
      </w:r>
      <w:r w:rsidRPr="00F0681A">
        <w:rPr>
          <w:spacing w:val="-6"/>
          <w:sz w:val="28"/>
          <w:szCs w:val="28"/>
        </w:rPr>
        <w:t>года будет внедряться современная автоматизированная система управления</w:t>
      </w:r>
      <w:r w:rsidRPr="00F0681A">
        <w:rPr>
          <w:sz w:val="28"/>
          <w:szCs w:val="28"/>
        </w:rPr>
        <w:t xml:space="preserve"> </w:t>
      </w:r>
      <w:r w:rsidR="008160CE">
        <w:rPr>
          <w:sz w:val="28"/>
          <w:szCs w:val="28"/>
        </w:rPr>
        <w:t xml:space="preserve">муниципальными </w:t>
      </w:r>
      <w:r w:rsidRPr="00F0681A">
        <w:rPr>
          <w:sz w:val="28"/>
          <w:szCs w:val="28"/>
        </w:rPr>
        <w:t xml:space="preserve"> финансами, которая за счет использования современных </w:t>
      </w:r>
      <w:r w:rsidRPr="00F0681A">
        <w:rPr>
          <w:spacing w:val="-8"/>
          <w:sz w:val="28"/>
          <w:szCs w:val="28"/>
        </w:rPr>
        <w:t>телекоммуникационных технологий позволит объединить в единое информационное</w:t>
      </w:r>
      <w:r w:rsidRPr="00F0681A">
        <w:rPr>
          <w:sz w:val="28"/>
          <w:szCs w:val="28"/>
        </w:rPr>
        <w:t xml:space="preserve"> пространство всех участников бюджетного процесса Ростовской области и обеспечить эффективную интеграцию с федеральными информационными системами.</w:t>
      </w:r>
    </w:p>
    <w:p w:rsidR="009F2136" w:rsidRPr="00B25407" w:rsidRDefault="009F2136" w:rsidP="00446DB6">
      <w:pPr>
        <w:pStyle w:val="a8"/>
        <w:widowControl w:val="0"/>
        <w:spacing w:line="228" w:lineRule="auto"/>
        <w:ind w:firstLine="709"/>
        <w:rPr>
          <w:sz w:val="28"/>
          <w:szCs w:val="28"/>
        </w:rPr>
      </w:pPr>
      <w:r w:rsidRPr="00B25407">
        <w:rPr>
          <w:sz w:val="28"/>
          <w:szCs w:val="28"/>
        </w:rPr>
        <w:t>Наряду с формированием и исполнением бюджета</w:t>
      </w:r>
      <w:r w:rsidR="00A33F25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8160CE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в программном формате внедрение этой системы предоставит гражданам возможность получения в доступной и наглядной форме информации о параметрах бюджета, планируемых и достигнутых результатах использования бюджетных средств.</w:t>
      </w:r>
    </w:p>
    <w:p w:rsidR="009F2136" w:rsidRPr="00B25407" w:rsidRDefault="009F2136" w:rsidP="00446DB6">
      <w:pPr>
        <w:pStyle w:val="a8"/>
        <w:widowControl w:val="0"/>
        <w:spacing w:line="228" w:lineRule="auto"/>
        <w:ind w:firstLine="709"/>
        <w:rPr>
          <w:sz w:val="28"/>
          <w:szCs w:val="28"/>
        </w:rPr>
      </w:pPr>
      <w:r w:rsidRPr="00B25407">
        <w:rPr>
          <w:sz w:val="28"/>
          <w:szCs w:val="28"/>
        </w:rPr>
        <w:t>Обеспечению открытости и подконтрольности бюджетного процесса будет способствовать проведение публичных слушаний по проекту бюджета</w:t>
      </w:r>
      <w:r w:rsidR="00A33F25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8160CE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отчету о его исполнении, а также о наиболее крупных </w:t>
      </w:r>
      <w:r w:rsidR="00A33F25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закупках.</w:t>
      </w:r>
    </w:p>
    <w:p w:rsidR="009F2136" w:rsidRPr="00B25407" w:rsidRDefault="009F2136" w:rsidP="00446DB6">
      <w:pPr>
        <w:pStyle w:val="a8"/>
        <w:widowControl w:val="0"/>
        <w:spacing w:line="228" w:lineRule="auto"/>
        <w:ind w:firstLine="709"/>
        <w:rPr>
          <w:sz w:val="28"/>
          <w:szCs w:val="28"/>
        </w:rPr>
      </w:pPr>
      <w:r w:rsidRPr="00F0681A">
        <w:rPr>
          <w:spacing w:val="-8"/>
          <w:sz w:val="28"/>
          <w:szCs w:val="28"/>
        </w:rPr>
        <w:t xml:space="preserve">В целях информирования населения в </w:t>
      </w:r>
      <w:r w:rsidR="00446DB6" w:rsidRPr="00F0681A">
        <w:rPr>
          <w:spacing w:val="-8"/>
          <w:sz w:val="28"/>
          <w:szCs w:val="28"/>
        </w:rPr>
        <w:t>информационно-телекоммуникационной</w:t>
      </w:r>
      <w:r w:rsidR="00446DB6" w:rsidRPr="00F0681A">
        <w:rPr>
          <w:sz w:val="28"/>
          <w:szCs w:val="28"/>
        </w:rPr>
        <w:t xml:space="preserve"> </w:t>
      </w:r>
      <w:r w:rsidRPr="00F0681A">
        <w:rPr>
          <w:sz w:val="28"/>
          <w:szCs w:val="28"/>
        </w:rPr>
        <w:t xml:space="preserve">сети </w:t>
      </w:r>
      <w:r w:rsidR="00446DB6" w:rsidRPr="00F0681A">
        <w:rPr>
          <w:sz w:val="28"/>
          <w:szCs w:val="28"/>
        </w:rPr>
        <w:t>«</w:t>
      </w:r>
      <w:r w:rsidRPr="00F0681A">
        <w:rPr>
          <w:sz w:val="28"/>
          <w:szCs w:val="28"/>
        </w:rPr>
        <w:t>Интернет</w:t>
      </w:r>
      <w:r w:rsidR="00446DB6" w:rsidRPr="00F0681A">
        <w:rPr>
          <w:sz w:val="28"/>
          <w:szCs w:val="28"/>
        </w:rPr>
        <w:t>»</w:t>
      </w:r>
      <w:r w:rsidRPr="00F0681A">
        <w:rPr>
          <w:sz w:val="28"/>
          <w:szCs w:val="28"/>
        </w:rPr>
        <w:t xml:space="preserve"> будет регулярно</w:t>
      </w:r>
      <w:r w:rsidR="004008B5" w:rsidRPr="00F0681A">
        <w:rPr>
          <w:sz w:val="28"/>
          <w:szCs w:val="28"/>
        </w:rPr>
        <w:t xml:space="preserve"> </w:t>
      </w:r>
      <w:r w:rsidRPr="00F0681A">
        <w:rPr>
          <w:sz w:val="28"/>
          <w:szCs w:val="28"/>
        </w:rPr>
        <w:t xml:space="preserve"> </w:t>
      </w:r>
      <w:proofErr w:type="gramStart"/>
      <w:r w:rsidRPr="00F0681A">
        <w:rPr>
          <w:sz w:val="28"/>
          <w:szCs w:val="28"/>
        </w:rPr>
        <w:t>размещаться</w:t>
      </w:r>
      <w:proofErr w:type="gramEnd"/>
      <w:r w:rsidRPr="00F0681A">
        <w:rPr>
          <w:sz w:val="28"/>
          <w:szCs w:val="28"/>
        </w:rPr>
        <w:t xml:space="preserve"> и обновляться брошюра «Бюджет для граждан».</w:t>
      </w:r>
    </w:p>
    <w:p w:rsidR="009F2136" w:rsidRPr="00B25407" w:rsidRDefault="009F2136" w:rsidP="00446DB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Орган</w:t>
      </w:r>
      <w:r w:rsidR="008160CE">
        <w:rPr>
          <w:sz w:val="28"/>
          <w:szCs w:val="28"/>
        </w:rPr>
        <w:t>у</w:t>
      </w:r>
      <w:r w:rsidRPr="00B25407">
        <w:rPr>
          <w:sz w:val="28"/>
          <w:szCs w:val="28"/>
        </w:rPr>
        <w:t xml:space="preserve"> местного самоуправления</w:t>
      </w:r>
      <w:r w:rsidR="00A33F25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DB6457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необходимо также регулярно </w:t>
      </w:r>
      <w:r w:rsidRPr="00446DB6">
        <w:rPr>
          <w:spacing w:val="-4"/>
          <w:sz w:val="28"/>
          <w:szCs w:val="28"/>
        </w:rPr>
        <w:t xml:space="preserve">публиковать и размещать в информационно-коммуникационной сети </w:t>
      </w:r>
      <w:r w:rsidR="00446DB6" w:rsidRPr="00446DB6">
        <w:rPr>
          <w:spacing w:val="-4"/>
          <w:sz w:val="28"/>
          <w:szCs w:val="28"/>
        </w:rPr>
        <w:t>«</w:t>
      </w:r>
      <w:r w:rsidRPr="00446DB6">
        <w:rPr>
          <w:spacing w:val="-4"/>
          <w:sz w:val="28"/>
          <w:szCs w:val="28"/>
        </w:rPr>
        <w:t>Интернет</w:t>
      </w:r>
      <w:r w:rsidR="00446DB6" w:rsidRPr="00446DB6">
        <w:rPr>
          <w:spacing w:val="-4"/>
          <w:sz w:val="28"/>
          <w:szCs w:val="28"/>
        </w:rPr>
        <w:t>»</w:t>
      </w:r>
      <w:r w:rsidRPr="00B25407">
        <w:rPr>
          <w:sz w:val="28"/>
          <w:szCs w:val="28"/>
        </w:rPr>
        <w:t xml:space="preserve"> информацию о принятии и исполнении бюджета в понятной для граждан информативной и компактной форме. Это позволит им составить представление и обладать актуальной и достоверной информацией о направлениях расходования бюджетных средств, целевом их использовании.</w:t>
      </w:r>
    </w:p>
    <w:p w:rsidR="009F2136" w:rsidRPr="00B111D9" w:rsidRDefault="009F2136" w:rsidP="00446DB6">
      <w:pPr>
        <w:widowControl w:val="0"/>
        <w:autoSpaceDE w:val="0"/>
        <w:autoSpaceDN w:val="0"/>
        <w:adjustRightInd w:val="0"/>
        <w:spacing w:line="228" w:lineRule="auto"/>
        <w:jc w:val="both"/>
      </w:pPr>
    </w:p>
    <w:p w:rsidR="00B25407" w:rsidRPr="00F0681A" w:rsidRDefault="009F2136" w:rsidP="00446DB6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  <w:lang w:eastAsia="en-US"/>
        </w:rPr>
      </w:pPr>
      <w:r w:rsidRPr="00F0681A">
        <w:rPr>
          <w:sz w:val="28"/>
          <w:szCs w:val="28"/>
        </w:rPr>
        <w:t xml:space="preserve">2.7. </w:t>
      </w:r>
      <w:r w:rsidRPr="00F0681A">
        <w:rPr>
          <w:sz w:val="28"/>
          <w:szCs w:val="28"/>
          <w:lang w:eastAsia="en-US"/>
        </w:rPr>
        <w:t>Развитие и повышение эффективности</w:t>
      </w:r>
    </w:p>
    <w:p w:rsidR="009F2136" w:rsidRPr="00F0681A" w:rsidRDefault="00794AD6" w:rsidP="00446DB6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  <w:lang w:eastAsia="en-US"/>
        </w:rPr>
      </w:pPr>
      <w:r w:rsidRPr="00F0681A">
        <w:rPr>
          <w:sz w:val="28"/>
          <w:szCs w:val="28"/>
          <w:lang w:eastAsia="en-US"/>
        </w:rPr>
        <w:t>муниципального</w:t>
      </w:r>
      <w:r w:rsidR="009F2136" w:rsidRPr="00F0681A">
        <w:rPr>
          <w:sz w:val="28"/>
          <w:szCs w:val="28"/>
          <w:lang w:eastAsia="en-US"/>
        </w:rPr>
        <w:t xml:space="preserve"> финансового контроля</w:t>
      </w:r>
    </w:p>
    <w:p w:rsidR="009F2136" w:rsidRPr="001E23F4" w:rsidRDefault="009F2136" w:rsidP="00446DB6">
      <w:pPr>
        <w:widowControl w:val="0"/>
        <w:autoSpaceDE w:val="0"/>
        <w:autoSpaceDN w:val="0"/>
        <w:adjustRightInd w:val="0"/>
        <w:spacing w:line="228" w:lineRule="auto"/>
        <w:jc w:val="both"/>
        <w:rPr>
          <w:highlight w:val="yellow"/>
          <w:lang w:eastAsia="en-US"/>
        </w:rPr>
      </w:pPr>
    </w:p>
    <w:p w:rsidR="009F2136" w:rsidRPr="00692E39" w:rsidRDefault="009F2136" w:rsidP="00446DB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692E39">
        <w:rPr>
          <w:sz w:val="28"/>
          <w:szCs w:val="28"/>
          <w:lang w:eastAsia="en-US"/>
        </w:rPr>
        <w:t xml:space="preserve">В текущем году и среднесрочной перспективе получит дальнейшее развитие система </w:t>
      </w:r>
      <w:r w:rsidR="00227A92">
        <w:rPr>
          <w:sz w:val="28"/>
          <w:szCs w:val="28"/>
          <w:lang w:eastAsia="en-US"/>
        </w:rPr>
        <w:t>муниципального</w:t>
      </w:r>
      <w:r w:rsidRPr="00692E39">
        <w:rPr>
          <w:sz w:val="28"/>
          <w:szCs w:val="28"/>
          <w:lang w:eastAsia="en-US"/>
        </w:rPr>
        <w:t xml:space="preserve"> финансового контроля </w:t>
      </w:r>
      <w:r w:rsidR="00FE504D">
        <w:rPr>
          <w:sz w:val="28"/>
          <w:szCs w:val="28"/>
          <w:lang w:eastAsia="en-US"/>
        </w:rPr>
        <w:t>Персиановского</w:t>
      </w:r>
      <w:r w:rsidR="00227A92">
        <w:rPr>
          <w:sz w:val="28"/>
          <w:szCs w:val="28"/>
          <w:lang w:eastAsia="en-US"/>
        </w:rPr>
        <w:t xml:space="preserve"> сельского поселения</w:t>
      </w:r>
      <w:r w:rsidRPr="00692E39">
        <w:rPr>
          <w:sz w:val="28"/>
          <w:szCs w:val="28"/>
          <w:lang w:eastAsia="en-US"/>
        </w:rPr>
        <w:t>.</w:t>
      </w:r>
    </w:p>
    <w:p w:rsidR="009F2136" w:rsidRPr="00692E39" w:rsidRDefault="009F2136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E39">
        <w:rPr>
          <w:sz w:val="28"/>
          <w:szCs w:val="28"/>
          <w:lang w:eastAsia="en-US"/>
        </w:rPr>
        <w:t>В связи с внесенными Федеральным законом от 23.07.2013 № 252-ФЗ «О</w:t>
      </w:r>
      <w:r w:rsidR="00B111D9" w:rsidRPr="00692E39">
        <w:rPr>
          <w:sz w:val="28"/>
          <w:szCs w:val="28"/>
          <w:lang w:eastAsia="en-US"/>
        </w:rPr>
        <w:t> </w:t>
      </w:r>
      <w:r w:rsidRPr="00692E39">
        <w:rPr>
          <w:sz w:val="28"/>
          <w:szCs w:val="28"/>
          <w:lang w:eastAsia="en-US"/>
        </w:rPr>
        <w:t xml:space="preserve">внесении изменений в Бюджетный кодекс Российской Федерации и отдельные законодательные акты Российской Федерации» изменениями в </w:t>
      </w:r>
      <w:r w:rsidRPr="00692E39">
        <w:rPr>
          <w:spacing w:val="-6"/>
          <w:sz w:val="28"/>
          <w:szCs w:val="28"/>
          <w:lang w:eastAsia="en-US"/>
        </w:rPr>
        <w:t>Бюджетный кодекс Российской Федерации</w:t>
      </w:r>
      <w:r w:rsidRPr="00692E39">
        <w:rPr>
          <w:spacing w:val="-6"/>
          <w:sz w:val="28"/>
          <w:szCs w:val="28"/>
        </w:rPr>
        <w:t xml:space="preserve"> в части регулирования государственного</w:t>
      </w:r>
      <w:r w:rsidRPr="00692E39">
        <w:rPr>
          <w:sz w:val="28"/>
          <w:szCs w:val="28"/>
        </w:rPr>
        <w:t xml:space="preserve"> (муниципального) финансового контроля и ответственности за нарушение бюджетного законодательства </w:t>
      </w:r>
      <w:r w:rsidRPr="00692E39">
        <w:rPr>
          <w:sz w:val="28"/>
          <w:szCs w:val="28"/>
          <w:lang w:eastAsia="en-US"/>
        </w:rPr>
        <w:t>Российской Федерации</w:t>
      </w:r>
      <w:r w:rsidRPr="00692E39">
        <w:rPr>
          <w:sz w:val="28"/>
          <w:szCs w:val="28"/>
        </w:rPr>
        <w:t>,</w:t>
      </w:r>
      <w:r w:rsidRPr="00692E39">
        <w:rPr>
          <w:sz w:val="28"/>
          <w:szCs w:val="28"/>
          <w:lang w:eastAsia="en-US"/>
        </w:rPr>
        <w:t xml:space="preserve"> а также на основании </w:t>
      </w:r>
      <w:r w:rsidRPr="00692E39">
        <w:rPr>
          <w:sz w:val="28"/>
          <w:szCs w:val="28"/>
        </w:rPr>
        <w:t xml:space="preserve">Федерального </w:t>
      </w:r>
      <w:hyperlink r:id="rId11" w:history="1">
        <w:proofErr w:type="gramStart"/>
        <w:r w:rsidRPr="00692E39">
          <w:rPr>
            <w:sz w:val="28"/>
            <w:szCs w:val="28"/>
          </w:rPr>
          <w:t>закон</w:t>
        </w:r>
        <w:proofErr w:type="gramEnd"/>
      </w:hyperlink>
      <w:r w:rsidRPr="00692E39">
        <w:rPr>
          <w:sz w:val="28"/>
          <w:szCs w:val="28"/>
        </w:rPr>
        <w:t xml:space="preserve">а от 05.04.2013 </w:t>
      </w:r>
      <w:r w:rsidR="00B111D9" w:rsidRPr="00692E39">
        <w:rPr>
          <w:sz w:val="28"/>
          <w:szCs w:val="28"/>
        </w:rPr>
        <w:t>№</w:t>
      </w:r>
      <w:r w:rsidRPr="00692E39">
        <w:rPr>
          <w:sz w:val="28"/>
          <w:szCs w:val="28"/>
        </w:rPr>
        <w:t xml:space="preserve"> 44-ФЗ «О</w:t>
      </w:r>
      <w:r w:rsidRPr="00692E39">
        <w:rPr>
          <w:rFonts w:eastAsia="Calibri"/>
          <w:sz w:val="28"/>
          <w:szCs w:val="28"/>
          <w:lang w:eastAsia="en-US"/>
        </w:rPr>
        <w:t xml:space="preserve"> контрактной системе в сфере </w:t>
      </w:r>
      <w:r w:rsidRPr="00692E39">
        <w:rPr>
          <w:rFonts w:eastAsia="Calibri"/>
          <w:spacing w:val="-6"/>
          <w:sz w:val="28"/>
          <w:szCs w:val="28"/>
          <w:lang w:eastAsia="en-US"/>
        </w:rPr>
        <w:t>закупок товаров, работ, услуг для обеспечения государственных и муниципальных</w:t>
      </w:r>
      <w:r w:rsidRPr="00692E39">
        <w:rPr>
          <w:rFonts w:eastAsia="Calibri"/>
          <w:sz w:val="28"/>
          <w:szCs w:val="28"/>
          <w:lang w:eastAsia="en-US"/>
        </w:rPr>
        <w:t xml:space="preserve"> нужд»</w:t>
      </w:r>
      <w:r w:rsidR="00692E39" w:rsidRPr="00692E39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="00692E39" w:rsidRPr="00692E39">
        <w:rPr>
          <w:rFonts w:eastAsia="Calibri"/>
          <w:sz w:val="28"/>
          <w:szCs w:val="28"/>
          <w:lang w:eastAsia="en-US"/>
        </w:rPr>
        <w:t>в</w:t>
      </w:r>
      <w:proofErr w:type="gramEnd"/>
      <w:r w:rsidR="00692E39" w:rsidRPr="00692E39">
        <w:rPr>
          <w:rFonts w:eastAsia="Calibri"/>
          <w:sz w:val="28"/>
          <w:szCs w:val="28"/>
          <w:lang w:eastAsia="en-US"/>
        </w:rPr>
        <w:t xml:space="preserve"> также </w:t>
      </w:r>
      <w:proofErr w:type="gramStart"/>
      <w:r w:rsidR="00692E39" w:rsidRPr="00692E39">
        <w:rPr>
          <w:rFonts w:eastAsia="Calibri"/>
          <w:sz w:val="28"/>
          <w:szCs w:val="28"/>
          <w:lang w:eastAsia="en-US"/>
        </w:rPr>
        <w:t>нормативными</w:t>
      </w:r>
      <w:proofErr w:type="gramEnd"/>
      <w:r w:rsidR="00692E39" w:rsidRPr="00692E39">
        <w:rPr>
          <w:rFonts w:eastAsia="Calibri"/>
          <w:sz w:val="28"/>
          <w:szCs w:val="28"/>
          <w:lang w:eastAsia="en-US"/>
        </w:rPr>
        <w:t xml:space="preserve"> правовыми актами </w:t>
      </w:r>
      <w:r w:rsidR="003B5A6A">
        <w:rPr>
          <w:rFonts w:eastAsia="Calibri"/>
          <w:sz w:val="28"/>
          <w:szCs w:val="28"/>
          <w:lang w:eastAsia="en-US"/>
        </w:rPr>
        <w:t>Администрации Персиановского сельского поселения</w:t>
      </w:r>
      <w:r w:rsidR="00692E39" w:rsidRPr="00692E39">
        <w:rPr>
          <w:rFonts w:eastAsia="Calibri"/>
          <w:sz w:val="28"/>
          <w:szCs w:val="28"/>
          <w:lang w:eastAsia="en-US"/>
        </w:rPr>
        <w:t xml:space="preserve">, </w:t>
      </w:r>
      <w:r w:rsidRPr="00692E39">
        <w:rPr>
          <w:rFonts w:eastAsia="Calibri"/>
          <w:sz w:val="28"/>
          <w:szCs w:val="28"/>
          <w:lang w:eastAsia="en-US"/>
        </w:rPr>
        <w:t>о</w:t>
      </w:r>
      <w:r w:rsidRPr="00692E39">
        <w:rPr>
          <w:sz w:val="28"/>
          <w:szCs w:val="28"/>
        </w:rPr>
        <w:t>сновными направлениями развития в этой сфере станут разграничение и уточнение полномочий</w:t>
      </w:r>
      <w:r w:rsidR="00692E39" w:rsidRPr="00692E39">
        <w:rPr>
          <w:sz w:val="28"/>
          <w:szCs w:val="28"/>
        </w:rPr>
        <w:t xml:space="preserve"> органов муниципального финансового контроля</w:t>
      </w:r>
      <w:r w:rsidRPr="00692E39">
        <w:rPr>
          <w:sz w:val="28"/>
          <w:szCs w:val="28"/>
        </w:rPr>
        <w:t>, в том числе:</w:t>
      </w:r>
    </w:p>
    <w:p w:rsidR="009F2136" w:rsidRDefault="00692E39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E39">
        <w:rPr>
          <w:sz w:val="28"/>
          <w:szCs w:val="28"/>
        </w:rPr>
        <w:t xml:space="preserve">проведение постоянной комиссией по экономической политике, бюджету, местным налогам и сборам, муниципальной собственности при Собрании депутатов </w:t>
      </w:r>
      <w:r w:rsidR="00FE504D">
        <w:rPr>
          <w:sz w:val="28"/>
          <w:szCs w:val="28"/>
        </w:rPr>
        <w:t>Персиановского</w:t>
      </w:r>
      <w:r w:rsidR="00227A92">
        <w:rPr>
          <w:sz w:val="28"/>
          <w:szCs w:val="28"/>
        </w:rPr>
        <w:t xml:space="preserve"> сельского поселения</w:t>
      </w:r>
      <w:r w:rsidRPr="00692E39">
        <w:rPr>
          <w:sz w:val="28"/>
          <w:szCs w:val="28"/>
        </w:rPr>
        <w:t xml:space="preserve">, осуществляет внешний </w:t>
      </w:r>
      <w:proofErr w:type="gramStart"/>
      <w:r w:rsidRPr="00692E39">
        <w:rPr>
          <w:sz w:val="28"/>
          <w:szCs w:val="28"/>
        </w:rPr>
        <w:t>контроль за</w:t>
      </w:r>
      <w:proofErr w:type="gramEnd"/>
      <w:r w:rsidRPr="00692E39">
        <w:rPr>
          <w:sz w:val="28"/>
          <w:szCs w:val="28"/>
        </w:rPr>
        <w:t xml:space="preserve"> исполнением бюджета </w:t>
      </w:r>
      <w:r w:rsidR="00227A92">
        <w:rPr>
          <w:sz w:val="28"/>
          <w:szCs w:val="28"/>
        </w:rPr>
        <w:t>поселения</w:t>
      </w:r>
      <w:r w:rsidRPr="00692E39">
        <w:rPr>
          <w:sz w:val="28"/>
          <w:szCs w:val="28"/>
        </w:rPr>
        <w:t xml:space="preserve">, подготовку заключения на </w:t>
      </w:r>
      <w:r w:rsidRPr="00692E39">
        <w:rPr>
          <w:sz w:val="28"/>
          <w:szCs w:val="28"/>
        </w:rPr>
        <w:lastRenderedPageBreak/>
        <w:t xml:space="preserve">годовой отчет об исполнении бюджета </w:t>
      </w:r>
      <w:r w:rsidR="00227A92">
        <w:rPr>
          <w:sz w:val="28"/>
          <w:szCs w:val="28"/>
        </w:rPr>
        <w:t>поселения</w:t>
      </w:r>
      <w:r w:rsidRPr="00692E39">
        <w:rPr>
          <w:sz w:val="28"/>
          <w:szCs w:val="28"/>
        </w:rPr>
        <w:t>, долгосрочных целевых программ и правовых актов бюджетного законодательства</w:t>
      </w:r>
      <w:r w:rsidR="009F2136" w:rsidRPr="00692E39">
        <w:rPr>
          <w:sz w:val="28"/>
          <w:szCs w:val="28"/>
        </w:rPr>
        <w:t>;</w:t>
      </w:r>
    </w:p>
    <w:p w:rsidR="00692E39" w:rsidRPr="00692E39" w:rsidRDefault="00692E39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проведение </w:t>
      </w:r>
      <w:r w:rsidR="00227A92">
        <w:rPr>
          <w:sz w:val="28"/>
          <w:szCs w:val="28"/>
        </w:rPr>
        <w:t>службой</w:t>
      </w:r>
      <w:r>
        <w:rPr>
          <w:sz w:val="28"/>
          <w:szCs w:val="28"/>
        </w:rPr>
        <w:t xml:space="preserve"> </w:t>
      </w:r>
      <w:r w:rsidR="003B5A6A">
        <w:rPr>
          <w:sz w:val="28"/>
          <w:szCs w:val="28"/>
        </w:rPr>
        <w:t xml:space="preserve">экономики и финансов </w:t>
      </w:r>
      <w:r>
        <w:rPr>
          <w:sz w:val="28"/>
          <w:szCs w:val="28"/>
        </w:rPr>
        <w:t xml:space="preserve">Администрации </w:t>
      </w:r>
      <w:r w:rsidR="00FE504D">
        <w:rPr>
          <w:sz w:val="28"/>
          <w:szCs w:val="28"/>
        </w:rPr>
        <w:t>Персиановского</w:t>
      </w:r>
      <w:r w:rsidR="00227A9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санкционирования оплаты денежного обязательства получателей бюджетных средств после проверки документов, подтверждающих возникновение таких обязательств, и проверки на всех этапах осуществления закупок в соответствии </w:t>
      </w:r>
      <w:r w:rsidR="00C43254">
        <w:rPr>
          <w:sz w:val="28"/>
          <w:szCs w:val="28"/>
        </w:rPr>
        <w:t>с требованиями ФЗ № 44-ФЗ от 05.04.2013 «О контрактной системе в сфере закупок товаров, работ, услуг для обеспечения государственных и муниципальных услуг»;</w:t>
      </w:r>
      <w:proofErr w:type="gramEnd"/>
    </w:p>
    <w:p w:rsidR="009F2136" w:rsidRPr="00C43254" w:rsidRDefault="00C43254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43254">
        <w:rPr>
          <w:sz w:val="28"/>
          <w:szCs w:val="28"/>
        </w:rPr>
        <w:t xml:space="preserve">проведение </w:t>
      </w:r>
      <w:r w:rsidR="003B5A6A">
        <w:rPr>
          <w:sz w:val="28"/>
          <w:szCs w:val="28"/>
        </w:rPr>
        <w:t>службой экономики и финансов</w:t>
      </w:r>
      <w:r w:rsidR="003B5A6A" w:rsidRPr="00C43254">
        <w:rPr>
          <w:sz w:val="28"/>
          <w:szCs w:val="28"/>
        </w:rPr>
        <w:t xml:space="preserve"> </w:t>
      </w:r>
      <w:r w:rsidRPr="00C43254">
        <w:rPr>
          <w:sz w:val="28"/>
          <w:szCs w:val="28"/>
        </w:rPr>
        <w:t xml:space="preserve">Администрации </w:t>
      </w:r>
      <w:r w:rsidR="00FE504D">
        <w:rPr>
          <w:sz w:val="28"/>
          <w:szCs w:val="28"/>
        </w:rPr>
        <w:t>Персиановского</w:t>
      </w:r>
      <w:r w:rsidR="00B13F34">
        <w:rPr>
          <w:sz w:val="28"/>
          <w:szCs w:val="28"/>
        </w:rPr>
        <w:t xml:space="preserve"> сельского поселения</w:t>
      </w:r>
      <w:r w:rsidRPr="00C43254">
        <w:rPr>
          <w:sz w:val="28"/>
          <w:szCs w:val="28"/>
        </w:rPr>
        <w:t xml:space="preserve">, внутреннего муниципального финансового контроля </w:t>
      </w:r>
      <w:r w:rsidR="009F2136" w:rsidRPr="00C43254">
        <w:rPr>
          <w:sz w:val="28"/>
          <w:szCs w:val="28"/>
        </w:rPr>
        <w:t xml:space="preserve">(должностными лицами) полномочий по контролю за соблюдением бюджетного законодательства и иных нормативных правовых актов, регулирующих бюджетные правоотношения, контроля за полнотой и достоверностью отчетности о реализации </w:t>
      </w:r>
      <w:r w:rsidRPr="00C43254">
        <w:rPr>
          <w:sz w:val="28"/>
          <w:szCs w:val="28"/>
        </w:rPr>
        <w:t xml:space="preserve">муниципальных </w:t>
      </w:r>
      <w:r w:rsidR="009F2136" w:rsidRPr="00C43254">
        <w:rPr>
          <w:sz w:val="28"/>
          <w:szCs w:val="28"/>
        </w:rPr>
        <w:t xml:space="preserve"> программ </w:t>
      </w:r>
      <w:r w:rsidR="00FE504D">
        <w:rPr>
          <w:sz w:val="28"/>
          <w:szCs w:val="28"/>
        </w:rPr>
        <w:t>Персиановского</w:t>
      </w:r>
      <w:r w:rsidR="00D60117">
        <w:rPr>
          <w:sz w:val="28"/>
          <w:szCs w:val="28"/>
        </w:rPr>
        <w:t xml:space="preserve"> сельского поселения</w:t>
      </w:r>
      <w:r w:rsidR="009F2136" w:rsidRPr="00C43254">
        <w:rPr>
          <w:sz w:val="28"/>
          <w:szCs w:val="28"/>
        </w:rPr>
        <w:t>, осуществление контроля за соблюдением законодательства при составлении и исполнении бюджета в отношении расходов</w:t>
      </w:r>
      <w:r w:rsidRPr="00C43254">
        <w:rPr>
          <w:sz w:val="28"/>
          <w:szCs w:val="28"/>
        </w:rPr>
        <w:t xml:space="preserve"> и сфере закупок в</w:t>
      </w:r>
      <w:proofErr w:type="gramEnd"/>
      <w:r w:rsidRPr="00C43254">
        <w:rPr>
          <w:sz w:val="28"/>
          <w:szCs w:val="28"/>
        </w:rPr>
        <w:t xml:space="preserve"> </w:t>
      </w:r>
      <w:proofErr w:type="gramStart"/>
      <w:r w:rsidRPr="00C43254">
        <w:rPr>
          <w:sz w:val="28"/>
          <w:szCs w:val="28"/>
        </w:rPr>
        <w:t>соответствии</w:t>
      </w:r>
      <w:proofErr w:type="gramEnd"/>
      <w:r w:rsidRPr="00C43254">
        <w:rPr>
          <w:sz w:val="28"/>
          <w:szCs w:val="28"/>
        </w:rPr>
        <w:t xml:space="preserve"> с требованиями ФЗ № 44-ФЗ от 05.04.2013 «О контрактной системе в сфере закупок товаров</w:t>
      </w:r>
      <w:r w:rsidR="009F2136" w:rsidRPr="00C43254">
        <w:rPr>
          <w:sz w:val="28"/>
          <w:szCs w:val="28"/>
        </w:rPr>
        <w:t>,</w:t>
      </w:r>
      <w:r w:rsidRPr="00C43254">
        <w:rPr>
          <w:sz w:val="28"/>
          <w:szCs w:val="28"/>
        </w:rPr>
        <w:t xml:space="preserve"> работ, услуг для обеспечения государственных и муниципальных услуг»</w:t>
      </w:r>
      <w:r w:rsidR="009F2136" w:rsidRPr="00C43254">
        <w:rPr>
          <w:sz w:val="28"/>
          <w:szCs w:val="28"/>
        </w:rPr>
        <w:t>;</w:t>
      </w:r>
    </w:p>
    <w:p w:rsidR="009F2136" w:rsidRPr="00C43254" w:rsidRDefault="009F2136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254">
        <w:rPr>
          <w:sz w:val="28"/>
          <w:szCs w:val="28"/>
        </w:rPr>
        <w:t xml:space="preserve">осуществление главными распорядителями бюджетных средств </w:t>
      </w:r>
      <w:proofErr w:type="gramStart"/>
      <w:r w:rsidRPr="00C43254">
        <w:rPr>
          <w:sz w:val="28"/>
          <w:szCs w:val="28"/>
        </w:rPr>
        <w:t>контроля за</w:t>
      </w:r>
      <w:proofErr w:type="gramEnd"/>
      <w:r w:rsidRPr="00C43254">
        <w:rPr>
          <w:sz w:val="28"/>
          <w:szCs w:val="28"/>
        </w:rPr>
        <w:t xml:space="preserve"> соблюдением внутренних стандартов и процедур составления, исполнения бюджета по расходам, составления бюджетной отчетности и ведения бюджетного учета этим главным распорядителем и подведомственными ему получателями бюджетных средств.</w:t>
      </w:r>
    </w:p>
    <w:p w:rsidR="009F2136" w:rsidRPr="00C43254" w:rsidRDefault="009F2136" w:rsidP="00B111D9">
      <w:pPr>
        <w:widowControl w:val="0"/>
        <w:ind w:firstLine="709"/>
        <w:jc w:val="both"/>
        <w:rPr>
          <w:sz w:val="28"/>
          <w:szCs w:val="28"/>
        </w:rPr>
      </w:pPr>
      <w:r w:rsidRPr="00C43254">
        <w:rPr>
          <w:sz w:val="28"/>
          <w:szCs w:val="28"/>
        </w:rPr>
        <w:t>Вместе с тем при организации этой работы необходимо исключить возможное дублирование контрольных функций между всеми органами финансового контроля.</w:t>
      </w:r>
    </w:p>
    <w:p w:rsidR="009F2136" w:rsidRPr="00B25407" w:rsidRDefault="009F2136" w:rsidP="00B111D9">
      <w:pPr>
        <w:widowControl w:val="0"/>
        <w:ind w:firstLine="709"/>
        <w:jc w:val="both"/>
        <w:rPr>
          <w:sz w:val="28"/>
          <w:szCs w:val="28"/>
        </w:rPr>
      </w:pPr>
      <w:r w:rsidRPr="00C43254">
        <w:rPr>
          <w:sz w:val="28"/>
          <w:szCs w:val="28"/>
        </w:rPr>
        <w:t xml:space="preserve">Главная задача этой работы </w:t>
      </w:r>
      <w:r w:rsidR="00B111D9" w:rsidRPr="00C43254">
        <w:rPr>
          <w:sz w:val="28"/>
          <w:szCs w:val="28"/>
        </w:rPr>
        <w:t>–</w:t>
      </w:r>
      <w:r w:rsidRPr="00C43254">
        <w:rPr>
          <w:sz w:val="28"/>
          <w:szCs w:val="28"/>
        </w:rPr>
        <w:t xml:space="preserve"> организация действенного, компетентного и всеобъемлющего </w:t>
      </w:r>
      <w:proofErr w:type="gramStart"/>
      <w:r w:rsidRPr="00C43254">
        <w:rPr>
          <w:sz w:val="28"/>
          <w:szCs w:val="28"/>
        </w:rPr>
        <w:t>контроля за</w:t>
      </w:r>
      <w:proofErr w:type="gramEnd"/>
      <w:r w:rsidRPr="00C43254">
        <w:rPr>
          <w:sz w:val="28"/>
          <w:szCs w:val="28"/>
        </w:rPr>
        <w:t xml:space="preserve"> эффективным использованием средств </w:t>
      </w:r>
      <w:r w:rsidR="00C43254" w:rsidRPr="00C43254">
        <w:rPr>
          <w:sz w:val="28"/>
          <w:szCs w:val="28"/>
        </w:rPr>
        <w:t xml:space="preserve">бюджета </w:t>
      </w:r>
      <w:r w:rsidR="004E3EBF">
        <w:rPr>
          <w:sz w:val="28"/>
          <w:szCs w:val="28"/>
        </w:rPr>
        <w:t>поселения</w:t>
      </w:r>
      <w:r w:rsidR="00C43254" w:rsidRPr="00C43254">
        <w:rPr>
          <w:sz w:val="28"/>
          <w:szCs w:val="28"/>
        </w:rPr>
        <w:t xml:space="preserve"> </w:t>
      </w:r>
      <w:r w:rsidRPr="00C43254">
        <w:rPr>
          <w:sz w:val="28"/>
          <w:szCs w:val="28"/>
        </w:rPr>
        <w:t xml:space="preserve">в целях повышения качества управления </w:t>
      </w:r>
      <w:r w:rsidR="00C43254" w:rsidRPr="00C43254">
        <w:rPr>
          <w:sz w:val="28"/>
          <w:szCs w:val="28"/>
        </w:rPr>
        <w:t xml:space="preserve">средствами бюджета </w:t>
      </w:r>
      <w:r w:rsidR="004E3EBF">
        <w:rPr>
          <w:sz w:val="28"/>
          <w:szCs w:val="28"/>
        </w:rPr>
        <w:t xml:space="preserve">поселения </w:t>
      </w:r>
      <w:r w:rsidRPr="00C43254">
        <w:rPr>
          <w:sz w:val="28"/>
          <w:szCs w:val="28"/>
        </w:rPr>
        <w:t xml:space="preserve"> и результативности </w:t>
      </w:r>
      <w:r w:rsidR="00C43254" w:rsidRPr="00C43254">
        <w:rPr>
          <w:sz w:val="28"/>
          <w:szCs w:val="28"/>
        </w:rPr>
        <w:t>муниципальных программ</w:t>
      </w:r>
      <w:r w:rsidRPr="00C43254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4E3EBF">
        <w:rPr>
          <w:sz w:val="28"/>
          <w:szCs w:val="28"/>
        </w:rPr>
        <w:t xml:space="preserve"> сельского поселения</w:t>
      </w:r>
      <w:r w:rsidRPr="00C43254">
        <w:rPr>
          <w:sz w:val="28"/>
          <w:szCs w:val="28"/>
        </w:rPr>
        <w:t>.</w:t>
      </w:r>
    </w:p>
    <w:p w:rsidR="009F2136" w:rsidRDefault="009F2136" w:rsidP="00B25407">
      <w:pPr>
        <w:widowControl w:val="0"/>
        <w:jc w:val="both"/>
        <w:rPr>
          <w:sz w:val="28"/>
        </w:rPr>
      </w:pPr>
    </w:p>
    <w:p w:rsidR="00B25407" w:rsidRDefault="00B25407" w:rsidP="00B25407">
      <w:pPr>
        <w:widowControl w:val="0"/>
        <w:jc w:val="both"/>
        <w:rPr>
          <w:sz w:val="28"/>
        </w:rPr>
      </w:pPr>
    </w:p>
    <w:p w:rsidR="003B5A6A" w:rsidRDefault="004E3EBF" w:rsidP="00703CBB">
      <w:pPr>
        <w:rPr>
          <w:sz w:val="28"/>
        </w:rPr>
      </w:pPr>
      <w:r>
        <w:rPr>
          <w:sz w:val="28"/>
        </w:rPr>
        <w:t xml:space="preserve">Специалист </w:t>
      </w:r>
      <w:r w:rsidR="003B5A6A">
        <w:rPr>
          <w:sz w:val="28"/>
        </w:rPr>
        <w:t>1  категории</w:t>
      </w:r>
    </w:p>
    <w:p w:rsidR="00B25407" w:rsidRPr="00B25407" w:rsidRDefault="003B5A6A" w:rsidP="00703CBB">
      <w:pPr>
        <w:rPr>
          <w:sz w:val="28"/>
        </w:rPr>
      </w:pPr>
      <w:r>
        <w:rPr>
          <w:sz w:val="28"/>
        </w:rPr>
        <w:t>По делопроизводству и архивной работе</w:t>
      </w:r>
      <w:r w:rsidR="004E3EBF">
        <w:rPr>
          <w:sz w:val="28"/>
        </w:rPr>
        <w:t xml:space="preserve">                                   </w:t>
      </w:r>
      <w:r>
        <w:rPr>
          <w:sz w:val="28"/>
        </w:rPr>
        <w:t>Т.Н.Грачева</w:t>
      </w:r>
    </w:p>
    <w:sectPr w:rsidR="00B25407" w:rsidRPr="00B25407" w:rsidSect="00103101">
      <w:footerReference w:type="even" r:id="rId12"/>
      <w:footerReference w:type="default" r:id="rId13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DBF" w:rsidRDefault="008A2DBF">
      <w:r>
        <w:separator/>
      </w:r>
    </w:p>
  </w:endnote>
  <w:endnote w:type="continuationSeparator" w:id="0">
    <w:p w:rsidR="008A2DBF" w:rsidRDefault="008A2D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0D" w:rsidRDefault="006A538B" w:rsidP="00745A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07C0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7C0D" w:rsidRDefault="00807C0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0D" w:rsidRDefault="006A538B" w:rsidP="00745A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07C0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C0A75">
      <w:rPr>
        <w:rStyle w:val="a7"/>
        <w:noProof/>
      </w:rPr>
      <w:t>9</w:t>
    </w:r>
    <w:r>
      <w:rPr>
        <w:rStyle w:val="a7"/>
      </w:rPr>
      <w:fldChar w:fldCharType="end"/>
    </w:r>
  </w:p>
  <w:p w:rsidR="00807C0D" w:rsidRDefault="00807C0D" w:rsidP="0077772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DBF" w:rsidRDefault="008A2DBF">
      <w:r>
        <w:separator/>
      </w:r>
    </w:p>
  </w:footnote>
  <w:footnote w:type="continuationSeparator" w:id="0">
    <w:p w:rsidR="008A2DBF" w:rsidRDefault="008A2D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2136"/>
    <w:rsid w:val="0002755C"/>
    <w:rsid w:val="00040CA3"/>
    <w:rsid w:val="0005064A"/>
    <w:rsid w:val="000553CB"/>
    <w:rsid w:val="000609DD"/>
    <w:rsid w:val="00072798"/>
    <w:rsid w:val="00074228"/>
    <w:rsid w:val="00076C84"/>
    <w:rsid w:val="00086310"/>
    <w:rsid w:val="000A6FDB"/>
    <w:rsid w:val="000B4EB6"/>
    <w:rsid w:val="000D157C"/>
    <w:rsid w:val="000D3413"/>
    <w:rsid w:val="000E7276"/>
    <w:rsid w:val="00103101"/>
    <w:rsid w:val="00122DEA"/>
    <w:rsid w:val="00146337"/>
    <w:rsid w:val="00151149"/>
    <w:rsid w:val="001534EB"/>
    <w:rsid w:val="00153E1D"/>
    <w:rsid w:val="00163F16"/>
    <w:rsid w:val="00167B3E"/>
    <w:rsid w:val="00181AF5"/>
    <w:rsid w:val="001A0C17"/>
    <w:rsid w:val="001A49DD"/>
    <w:rsid w:val="001E23F4"/>
    <w:rsid w:val="00203618"/>
    <w:rsid w:val="00206936"/>
    <w:rsid w:val="00214BC2"/>
    <w:rsid w:val="00227A92"/>
    <w:rsid w:val="00242E1F"/>
    <w:rsid w:val="002469E8"/>
    <w:rsid w:val="002641CA"/>
    <w:rsid w:val="0026768C"/>
    <w:rsid w:val="00277873"/>
    <w:rsid w:val="00290FAF"/>
    <w:rsid w:val="002957A0"/>
    <w:rsid w:val="002B15BD"/>
    <w:rsid w:val="002D319D"/>
    <w:rsid w:val="002E2338"/>
    <w:rsid w:val="002E4882"/>
    <w:rsid w:val="002F43D1"/>
    <w:rsid w:val="002F5E6D"/>
    <w:rsid w:val="00305371"/>
    <w:rsid w:val="00310A25"/>
    <w:rsid w:val="00321CAB"/>
    <w:rsid w:val="00331E18"/>
    <w:rsid w:val="00343A2E"/>
    <w:rsid w:val="00357E69"/>
    <w:rsid w:val="0037245F"/>
    <w:rsid w:val="003B04D4"/>
    <w:rsid w:val="003B4098"/>
    <w:rsid w:val="003B5A6A"/>
    <w:rsid w:val="003C1EF1"/>
    <w:rsid w:val="003C488E"/>
    <w:rsid w:val="003E3C80"/>
    <w:rsid w:val="003F0051"/>
    <w:rsid w:val="004008B5"/>
    <w:rsid w:val="0042489B"/>
    <w:rsid w:val="00427B3E"/>
    <w:rsid w:val="00430B4B"/>
    <w:rsid w:val="00446DB6"/>
    <w:rsid w:val="00456520"/>
    <w:rsid w:val="0045745D"/>
    <w:rsid w:val="00476F55"/>
    <w:rsid w:val="004926EF"/>
    <w:rsid w:val="004A094F"/>
    <w:rsid w:val="004C5D6B"/>
    <w:rsid w:val="004D1F5B"/>
    <w:rsid w:val="004D355F"/>
    <w:rsid w:val="004E3EBF"/>
    <w:rsid w:val="004E4251"/>
    <w:rsid w:val="004F473C"/>
    <w:rsid w:val="004F4CBB"/>
    <w:rsid w:val="00501420"/>
    <w:rsid w:val="00502A67"/>
    <w:rsid w:val="00503A83"/>
    <w:rsid w:val="00523E32"/>
    <w:rsid w:val="00544BB6"/>
    <w:rsid w:val="00562103"/>
    <w:rsid w:val="00565D4B"/>
    <w:rsid w:val="00595EFD"/>
    <w:rsid w:val="005A5CE4"/>
    <w:rsid w:val="005B43DC"/>
    <w:rsid w:val="005C5D24"/>
    <w:rsid w:val="005E1517"/>
    <w:rsid w:val="005F5073"/>
    <w:rsid w:val="005F5CA4"/>
    <w:rsid w:val="00614403"/>
    <w:rsid w:val="00622F28"/>
    <w:rsid w:val="006363A4"/>
    <w:rsid w:val="006467FE"/>
    <w:rsid w:val="006536EC"/>
    <w:rsid w:val="00654A79"/>
    <w:rsid w:val="006664AA"/>
    <w:rsid w:val="00680CE4"/>
    <w:rsid w:val="00684E0A"/>
    <w:rsid w:val="006913F9"/>
    <w:rsid w:val="00692E39"/>
    <w:rsid w:val="006A1696"/>
    <w:rsid w:val="006A1F9A"/>
    <w:rsid w:val="006A538B"/>
    <w:rsid w:val="006C0A75"/>
    <w:rsid w:val="006C46BF"/>
    <w:rsid w:val="00703CBB"/>
    <w:rsid w:val="00712F1C"/>
    <w:rsid w:val="00730457"/>
    <w:rsid w:val="0073091A"/>
    <w:rsid w:val="00745ABF"/>
    <w:rsid w:val="0076534B"/>
    <w:rsid w:val="00777721"/>
    <w:rsid w:val="00794AD6"/>
    <w:rsid w:val="00794FBA"/>
    <w:rsid w:val="007B1939"/>
    <w:rsid w:val="007B3450"/>
    <w:rsid w:val="007B6EAE"/>
    <w:rsid w:val="007C0544"/>
    <w:rsid w:val="007D01B3"/>
    <w:rsid w:val="007E5E53"/>
    <w:rsid w:val="007F6167"/>
    <w:rsid w:val="00807C0D"/>
    <w:rsid w:val="008160CE"/>
    <w:rsid w:val="0084355F"/>
    <w:rsid w:val="008531DF"/>
    <w:rsid w:val="0086198F"/>
    <w:rsid w:val="00890CF8"/>
    <w:rsid w:val="008A2DBF"/>
    <w:rsid w:val="008E1C62"/>
    <w:rsid w:val="0091308C"/>
    <w:rsid w:val="00921659"/>
    <w:rsid w:val="00944C99"/>
    <w:rsid w:val="009468DC"/>
    <w:rsid w:val="00961F0A"/>
    <w:rsid w:val="0096414A"/>
    <w:rsid w:val="00997A86"/>
    <w:rsid w:val="009A2761"/>
    <w:rsid w:val="009A40E9"/>
    <w:rsid w:val="009C3F93"/>
    <w:rsid w:val="009C6BB5"/>
    <w:rsid w:val="009C758D"/>
    <w:rsid w:val="009F2136"/>
    <w:rsid w:val="00A00AC4"/>
    <w:rsid w:val="00A23923"/>
    <w:rsid w:val="00A24F00"/>
    <w:rsid w:val="00A2569A"/>
    <w:rsid w:val="00A33F25"/>
    <w:rsid w:val="00A45D98"/>
    <w:rsid w:val="00A8030E"/>
    <w:rsid w:val="00A9194E"/>
    <w:rsid w:val="00AB5B8E"/>
    <w:rsid w:val="00AF1AFD"/>
    <w:rsid w:val="00B05774"/>
    <w:rsid w:val="00B111D9"/>
    <w:rsid w:val="00B13F34"/>
    <w:rsid w:val="00B25407"/>
    <w:rsid w:val="00B43F1F"/>
    <w:rsid w:val="00B65C4D"/>
    <w:rsid w:val="00B77947"/>
    <w:rsid w:val="00B960B2"/>
    <w:rsid w:val="00BA0F1D"/>
    <w:rsid w:val="00BC775D"/>
    <w:rsid w:val="00BD299C"/>
    <w:rsid w:val="00BE56ED"/>
    <w:rsid w:val="00BF6905"/>
    <w:rsid w:val="00C213F4"/>
    <w:rsid w:val="00C327FC"/>
    <w:rsid w:val="00C43085"/>
    <w:rsid w:val="00C43254"/>
    <w:rsid w:val="00C56ED2"/>
    <w:rsid w:val="00C928C8"/>
    <w:rsid w:val="00CD3069"/>
    <w:rsid w:val="00CE5AD9"/>
    <w:rsid w:val="00CF6ADE"/>
    <w:rsid w:val="00D25EEF"/>
    <w:rsid w:val="00D336DD"/>
    <w:rsid w:val="00D45F99"/>
    <w:rsid w:val="00D60117"/>
    <w:rsid w:val="00D64690"/>
    <w:rsid w:val="00D657A8"/>
    <w:rsid w:val="00D84B57"/>
    <w:rsid w:val="00DA79D4"/>
    <w:rsid w:val="00DB19C9"/>
    <w:rsid w:val="00DB5BB9"/>
    <w:rsid w:val="00DB6457"/>
    <w:rsid w:val="00DD7AC6"/>
    <w:rsid w:val="00DE1E9F"/>
    <w:rsid w:val="00DE243C"/>
    <w:rsid w:val="00DE405F"/>
    <w:rsid w:val="00E131D4"/>
    <w:rsid w:val="00E15AD2"/>
    <w:rsid w:val="00E5647C"/>
    <w:rsid w:val="00E75C8C"/>
    <w:rsid w:val="00E91010"/>
    <w:rsid w:val="00EA3D8C"/>
    <w:rsid w:val="00EA4921"/>
    <w:rsid w:val="00EB09C8"/>
    <w:rsid w:val="00ED1197"/>
    <w:rsid w:val="00ED550D"/>
    <w:rsid w:val="00ED67BC"/>
    <w:rsid w:val="00EE192F"/>
    <w:rsid w:val="00EE3197"/>
    <w:rsid w:val="00F0681A"/>
    <w:rsid w:val="00F26F37"/>
    <w:rsid w:val="00F552E9"/>
    <w:rsid w:val="00F76B69"/>
    <w:rsid w:val="00F77E93"/>
    <w:rsid w:val="00F80D8C"/>
    <w:rsid w:val="00F974A7"/>
    <w:rsid w:val="00FA00CE"/>
    <w:rsid w:val="00FA231E"/>
    <w:rsid w:val="00FB2416"/>
    <w:rsid w:val="00FC7C18"/>
    <w:rsid w:val="00FD1849"/>
    <w:rsid w:val="00FD4953"/>
    <w:rsid w:val="00FE504D"/>
    <w:rsid w:val="00FF6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101"/>
  </w:style>
  <w:style w:type="paragraph" w:styleId="1">
    <w:name w:val="heading 1"/>
    <w:basedOn w:val="a"/>
    <w:next w:val="a"/>
    <w:qFormat/>
    <w:rsid w:val="0010310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103101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1,Основной текст Знак,Основной текст Знак Знак,bt"/>
    <w:basedOn w:val="a"/>
    <w:rsid w:val="00103101"/>
    <w:rPr>
      <w:sz w:val="28"/>
    </w:rPr>
  </w:style>
  <w:style w:type="paragraph" w:styleId="a4">
    <w:name w:val="Body Text Indent"/>
    <w:basedOn w:val="a"/>
    <w:rsid w:val="00103101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103101"/>
    <w:pPr>
      <w:jc w:val="center"/>
    </w:pPr>
    <w:rPr>
      <w:sz w:val="28"/>
    </w:rPr>
  </w:style>
  <w:style w:type="paragraph" w:styleId="a5">
    <w:name w:val="footer"/>
    <w:basedOn w:val="a"/>
    <w:rsid w:val="00103101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103101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03101"/>
  </w:style>
  <w:style w:type="paragraph" w:customStyle="1" w:styleId="ConsPlusNormal">
    <w:name w:val="ConsPlusNormal"/>
    <w:rsid w:val="009F213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F2136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3"/>
    <w:basedOn w:val="a"/>
    <w:link w:val="30"/>
    <w:rsid w:val="009F2136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locked/>
    <w:rsid w:val="009F2136"/>
    <w:rPr>
      <w:rFonts w:eastAsia="Calibri"/>
      <w:sz w:val="16"/>
      <w:szCs w:val="16"/>
      <w:lang w:val="ru-RU" w:eastAsia="ru-RU" w:bidi="ar-SA"/>
    </w:rPr>
  </w:style>
  <w:style w:type="paragraph" w:customStyle="1" w:styleId="a8">
    <w:name w:val="ЭЭГ"/>
    <w:basedOn w:val="a"/>
    <w:rsid w:val="009F2136"/>
    <w:pPr>
      <w:spacing w:line="360" w:lineRule="auto"/>
      <w:ind w:firstLine="720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9F213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9F2136"/>
    <w:rPr>
      <w:sz w:val="16"/>
      <w:szCs w:val="16"/>
      <w:lang w:val="ru-RU" w:eastAsia="ru-RU" w:bidi="ar-SA"/>
    </w:rPr>
  </w:style>
  <w:style w:type="paragraph" w:styleId="a9">
    <w:name w:val="Balloon Text"/>
    <w:basedOn w:val="a"/>
    <w:link w:val="aa"/>
    <w:rsid w:val="000A6FD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A6F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1905;fld=134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RLAW186;n=31364;fld=134;dst=100012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6E6AAA9E8800135C00FFEE6CDF0AEC628429F3846FF0CA796E97FB0A10dBn6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101905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main?base=LAW;n=101905;fld=134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9</Pages>
  <Words>3313</Words>
  <Characters>18886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22155</CharactersWithSpaces>
  <SharedDoc>false</SharedDoc>
  <HLinks>
    <vt:vector size="30" baseType="variant">
      <vt:variant>
        <vt:i4>5046286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consultantplus://offline/ref=6E6AAA9E8800135C00FFEE6CDF0AEC628429F3846FF0CA796E97FB0A10dBn6M</vt:lpwstr>
      </vt:variant>
      <vt:variant>
        <vt:lpwstr/>
      </vt:variant>
      <vt:variant>
        <vt:i4>7536754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consultantplus://offline/main?base=LAW;n=101905;fld=134</vt:lpwstr>
      </vt:variant>
      <vt:variant>
        <vt:lpwstr/>
      </vt:variant>
      <vt:variant>
        <vt:i4>7536754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consultantplus://offline/main?base=LAW;n=101905;fld=134</vt:lpwstr>
      </vt:variant>
      <vt:variant>
        <vt:lpwstr/>
      </vt:variant>
      <vt:variant>
        <vt:i4>7536754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consultantplus://offline/main?base=LAW;n=101905;fld=134</vt:lpwstr>
      </vt:variant>
      <vt:variant>
        <vt:lpwstr/>
      </vt:variant>
      <vt:variant>
        <vt:i4>393236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consultantplus://offline/main?base=RLAW186;n=31364;fld=134;dst=100012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</cp:revision>
  <cp:lastPrinted>2013-08-28T13:42:00Z</cp:lastPrinted>
  <dcterms:created xsi:type="dcterms:W3CDTF">2015-02-05T05:14:00Z</dcterms:created>
  <dcterms:modified xsi:type="dcterms:W3CDTF">2015-02-05T05:14:00Z</dcterms:modified>
</cp:coreProperties>
</file>