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82D" w:rsidRDefault="00AE2ABC" w:rsidP="00A37BEF">
      <w:pPr>
        <w:ind w:left="567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39052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177" w:rsidRPr="001A1F4D" w:rsidRDefault="00AA1177" w:rsidP="00AA117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РОССИЙСКАЯ ФЕДЕРАЦИЯ</w:t>
      </w:r>
    </w:p>
    <w:p w:rsidR="00AA1177" w:rsidRPr="001A1F4D" w:rsidRDefault="00AA1177" w:rsidP="00AA117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РОСТОВСКАЯ ОБЛАСТЬ </w:t>
      </w:r>
    </w:p>
    <w:p w:rsidR="00AA1177" w:rsidRDefault="00AA1177" w:rsidP="00AA117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ОКТЯБРЬСКИЙ РАЙОН</w:t>
      </w:r>
    </w:p>
    <w:p w:rsidR="00402722" w:rsidRPr="00402722" w:rsidRDefault="00402722" w:rsidP="00AA117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</w:t>
      </w:r>
    </w:p>
    <w:p w:rsidR="00AA1177" w:rsidRPr="001A1F4D" w:rsidRDefault="00AA1177" w:rsidP="00AA11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  <w:r w:rsidRPr="001A1F4D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Персиановское сельское поселение</w:t>
      </w:r>
      <w:r w:rsidRPr="001A1F4D">
        <w:rPr>
          <w:b/>
          <w:sz w:val="28"/>
          <w:szCs w:val="28"/>
        </w:rPr>
        <w:t>»</w:t>
      </w:r>
    </w:p>
    <w:p w:rsidR="00AA1177" w:rsidRPr="001A1F4D" w:rsidRDefault="00AA1177" w:rsidP="00AA117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Администрация Персиановского сельского поселения</w:t>
      </w:r>
    </w:p>
    <w:p w:rsidR="00AA1177" w:rsidRPr="001A1F4D" w:rsidRDefault="00AA1177" w:rsidP="00AA1177">
      <w:pPr>
        <w:jc w:val="center"/>
        <w:rPr>
          <w:b/>
          <w:sz w:val="28"/>
          <w:szCs w:val="28"/>
        </w:rPr>
      </w:pPr>
    </w:p>
    <w:p w:rsidR="00AA1177" w:rsidRPr="00707109" w:rsidRDefault="00AA1177" w:rsidP="00AA1177">
      <w:pPr>
        <w:jc w:val="center"/>
        <w:rPr>
          <w:b/>
          <w:sz w:val="28"/>
          <w:szCs w:val="28"/>
        </w:rPr>
      </w:pPr>
      <w:r w:rsidRPr="001A1F4D">
        <w:rPr>
          <w:b/>
          <w:sz w:val="32"/>
          <w:szCs w:val="32"/>
        </w:rPr>
        <w:t>ПОСТАНОВЛЕНИЕ</w:t>
      </w:r>
    </w:p>
    <w:p w:rsidR="00AA1177" w:rsidRDefault="00AA1177" w:rsidP="00AA1177">
      <w:pPr>
        <w:jc w:val="center"/>
        <w:rPr>
          <w:b/>
        </w:rPr>
      </w:pPr>
    </w:p>
    <w:p w:rsidR="00AA1177" w:rsidRPr="00FD651D" w:rsidRDefault="001205EE" w:rsidP="00AA1177">
      <w:pPr>
        <w:tabs>
          <w:tab w:val="left" w:pos="72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28.07</w:t>
      </w:r>
      <w:r w:rsidR="005D7CF9">
        <w:rPr>
          <w:b/>
          <w:sz w:val="28"/>
          <w:szCs w:val="28"/>
        </w:rPr>
        <w:t>.</w:t>
      </w:r>
      <w:r w:rsidR="00600BB5">
        <w:rPr>
          <w:b/>
          <w:sz w:val="28"/>
          <w:szCs w:val="28"/>
        </w:rPr>
        <w:t xml:space="preserve"> 20</w:t>
      </w:r>
      <w:r w:rsidR="00E443F6">
        <w:rPr>
          <w:b/>
          <w:sz w:val="28"/>
          <w:szCs w:val="28"/>
        </w:rPr>
        <w:t>2</w:t>
      </w:r>
      <w:r w:rsidR="00402722">
        <w:rPr>
          <w:b/>
          <w:sz w:val="28"/>
          <w:szCs w:val="28"/>
        </w:rPr>
        <w:t>1</w:t>
      </w:r>
      <w:r w:rsidR="00600BB5">
        <w:rPr>
          <w:b/>
          <w:sz w:val="28"/>
          <w:szCs w:val="28"/>
        </w:rPr>
        <w:t xml:space="preserve"> </w:t>
      </w:r>
      <w:r w:rsidR="00AA1177" w:rsidRPr="00FD651D">
        <w:rPr>
          <w:b/>
          <w:sz w:val="28"/>
          <w:szCs w:val="28"/>
        </w:rPr>
        <w:t xml:space="preserve">                                          №</w:t>
      </w:r>
      <w:r>
        <w:rPr>
          <w:b/>
          <w:sz w:val="28"/>
          <w:szCs w:val="28"/>
        </w:rPr>
        <w:t>133</w:t>
      </w:r>
      <w:r w:rsidR="00AA1177" w:rsidRPr="00FD651D">
        <w:rPr>
          <w:b/>
          <w:sz w:val="28"/>
          <w:szCs w:val="28"/>
        </w:rPr>
        <w:t xml:space="preserve">                            п. Персиановский</w:t>
      </w:r>
    </w:p>
    <w:p w:rsidR="00AA1177" w:rsidRDefault="00AA1177" w:rsidP="00AA1177">
      <w:pPr>
        <w:tabs>
          <w:tab w:val="left" w:pos="7275"/>
        </w:tabs>
        <w:rPr>
          <w:b/>
          <w:sz w:val="28"/>
          <w:szCs w:val="28"/>
        </w:rPr>
      </w:pPr>
    </w:p>
    <w:p w:rsidR="000E7E46" w:rsidRPr="00CF7C02" w:rsidRDefault="000E7E46" w:rsidP="00600BB5">
      <w:pPr>
        <w:tabs>
          <w:tab w:val="left" w:pos="4678"/>
          <w:tab w:val="left" w:pos="4820"/>
        </w:tabs>
        <w:ind w:right="5386"/>
        <w:jc w:val="both"/>
        <w:rPr>
          <w:sz w:val="28"/>
          <w:szCs w:val="28"/>
        </w:rPr>
      </w:pPr>
      <w:r w:rsidRPr="00CF7C02">
        <w:rPr>
          <w:sz w:val="28"/>
          <w:szCs w:val="28"/>
        </w:rPr>
        <w:t xml:space="preserve">О </w:t>
      </w:r>
      <w:r>
        <w:rPr>
          <w:sz w:val="28"/>
          <w:szCs w:val="28"/>
        </w:rPr>
        <w:t>проверке готовности</w:t>
      </w:r>
      <w:r w:rsidRPr="00CF7C02">
        <w:rPr>
          <w:sz w:val="28"/>
          <w:szCs w:val="28"/>
        </w:rPr>
        <w:t xml:space="preserve"> </w:t>
      </w:r>
    </w:p>
    <w:p w:rsidR="000E7E46" w:rsidRPr="00CF7C02" w:rsidRDefault="000E7E46" w:rsidP="00600BB5">
      <w:pPr>
        <w:tabs>
          <w:tab w:val="left" w:pos="4678"/>
          <w:tab w:val="left" w:pos="4820"/>
        </w:tabs>
        <w:ind w:right="5386"/>
        <w:jc w:val="both"/>
        <w:rPr>
          <w:sz w:val="28"/>
          <w:szCs w:val="28"/>
        </w:rPr>
      </w:pPr>
      <w:r>
        <w:rPr>
          <w:sz w:val="28"/>
          <w:szCs w:val="28"/>
        </w:rPr>
        <w:t>теплоснабжающих организаций</w:t>
      </w:r>
    </w:p>
    <w:p w:rsidR="000E7E46" w:rsidRPr="00CF7C02" w:rsidRDefault="000E7E46" w:rsidP="00600BB5">
      <w:pPr>
        <w:tabs>
          <w:tab w:val="left" w:pos="4678"/>
          <w:tab w:val="left" w:pos="4820"/>
        </w:tabs>
        <w:ind w:right="5386"/>
        <w:jc w:val="both"/>
        <w:rPr>
          <w:sz w:val="28"/>
          <w:szCs w:val="28"/>
        </w:rPr>
      </w:pPr>
      <w:r>
        <w:rPr>
          <w:sz w:val="28"/>
          <w:szCs w:val="28"/>
        </w:rPr>
        <w:t>и потребителей тепловой энергии</w:t>
      </w:r>
    </w:p>
    <w:p w:rsidR="000E7E46" w:rsidRDefault="00A003EC" w:rsidP="00600BB5">
      <w:pPr>
        <w:tabs>
          <w:tab w:val="left" w:pos="4678"/>
          <w:tab w:val="left" w:pos="4820"/>
        </w:tabs>
        <w:ind w:right="55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отопительному периоду </w:t>
      </w:r>
      <w:r w:rsidR="00E443F6">
        <w:rPr>
          <w:sz w:val="28"/>
          <w:szCs w:val="28"/>
        </w:rPr>
        <w:t>202</w:t>
      </w:r>
      <w:r w:rsidR="00807E90">
        <w:rPr>
          <w:sz w:val="28"/>
          <w:szCs w:val="28"/>
        </w:rPr>
        <w:t>1</w:t>
      </w:r>
      <w:r w:rsidR="00600BB5">
        <w:rPr>
          <w:sz w:val="28"/>
          <w:szCs w:val="28"/>
        </w:rPr>
        <w:t>-202</w:t>
      </w:r>
      <w:r w:rsidR="00807E90">
        <w:rPr>
          <w:sz w:val="28"/>
          <w:szCs w:val="28"/>
        </w:rPr>
        <w:t>2</w:t>
      </w:r>
      <w:r w:rsidR="000E7E46">
        <w:rPr>
          <w:sz w:val="28"/>
          <w:szCs w:val="28"/>
        </w:rPr>
        <w:t xml:space="preserve"> гг.</w:t>
      </w:r>
      <w:r w:rsidR="00AA1177">
        <w:rPr>
          <w:sz w:val="28"/>
          <w:szCs w:val="28"/>
        </w:rPr>
        <w:t xml:space="preserve"> </w:t>
      </w:r>
      <w:r w:rsidR="000E7E46">
        <w:rPr>
          <w:sz w:val="28"/>
          <w:szCs w:val="28"/>
        </w:rPr>
        <w:t xml:space="preserve">на территории </w:t>
      </w:r>
      <w:r w:rsidR="00D51374">
        <w:rPr>
          <w:sz w:val="28"/>
          <w:szCs w:val="28"/>
        </w:rPr>
        <w:t>Персиановского сельского</w:t>
      </w:r>
      <w:r w:rsidR="00AA1177">
        <w:rPr>
          <w:sz w:val="28"/>
          <w:szCs w:val="28"/>
        </w:rPr>
        <w:t xml:space="preserve"> </w:t>
      </w:r>
      <w:r w:rsidR="000E7E46">
        <w:rPr>
          <w:sz w:val="28"/>
          <w:szCs w:val="28"/>
        </w:rPr>
        <w:t>поселения.</w:t>
      </w:r>
    </w:p>
    <w:p w:rsidR="000E7E46" w:rsidRDefault="000E7E46" w:rsidP="00AA11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0D88" w:rsidRDefault="000E7E46" w:rsidP="00AA11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7C02">
        <w:rPr>
          <w:sz w:val="28"/>
          <w:szCs w:val="28"/>
        </w:rPr>
        <w:t xml:space="preserve">В соответствии с </w:t>
      </w:r>
      <w:r w:rsidRPr="00AA1177">
        <w:rPr>
          <w:sz w:val="28"/>
          <w:szCs w:val="28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AA1177">
          <w:rPr>
            <w:sz w:val="28"/>
            <w:szCs w:val="28"/>
          </w:rPr>
          <w:t>27.07.2010</w:t>
        </w:r>
      </w:smartTag>
      <w:r w:rsidRPr="00AA1177">
        <w:rPr>
          <w:sz w:val="28"/>
          <w:szCs w:val="28"/>
        </w:rPr>
        <w:t xml:space="preserve"> г. №</w:t>
      </w:r>
      <w:r w:rsidRPr="00CF7C02">
        <w:rPr>
          <w:sz w:val="28"/>
          <w:szCs w:val="28"/>
        </w:rPr>
        <w:t xml:space="preserve"> </w:t>
      </w:r>
      <w:r>
        <w:rPr>
          <w:sz w:val="28"/>
          <w:szCs w:val="28"/>
        </w:rPr>
        <w:t>190</w:t>
      </w:r>
      <w:r w:rsidRPr="00AA1177">
        <w:rPr>
          <w:sz w:val="28"/>
          <w:szCs w:val="28"/>
        </w:rPr>
        <w:t xml:space="preserve">-ФЗ                              «О теплоснабжении» и в целях обеспечения контроля качества подготовки теплоснабжающих организаций, объектов бюджетной сферы, инженерной инфраструктуры и жилого фонда к эксплуатации в отопительный период </w:t>
      </w:r>
      <w:r w:rsidR="00807E90">
        <w:rPr>
          <w:sz w:val="28"/>
          <w:szCs w:val="28"/>
        </w:rPr>
        <w:t>2021</w:t>
      </w:r>
      <w:r w:rsidR="007C7EAA">
        <w:rPr>
          <w:sz w:val="28"/>
          <w:szCs w:val="28"/>
        </w:rPr>
        <w:t>-20</w:t>
      </w:r>
      <w:r w:rsidR="00E443F6">
        <w:rPr>
          <w:sz w:val="28"/>
          <w:szCs w:val="28"/>
        </w:rPr>
        <w:t>2</w:t>
      </w:r>
      <w:r w:rsidR="00807E90">
        <w:rPr>
          <w:sz w:val="28"/>
          <w:szCs w:val="28"/>
        </w:rPr>
        <w:t>2</w:t>
      </w:r>
      <w:r w:rsidR="00817038">
        <w:rPr>
          <w:sz w:val="28"/>
          <w:szCs w:val="28"/>
        </w:rPr>
        <w:t xml:space="preserve"> </w:t>
      </w:r>
      <w:r w:rsidR="00810D88">
        <w:rPr>
          <w:sz w:val="28"/>
          <w:szCs w:val="28"/>
        </w:rPr>
        <w:t>гг.</w:t>
      </w:r>
    </w:p>
    <w:p w:rsidR="000E7E46" w:rsidRDefault="000E7E46" w:rsidP="00C30EEE">
      <w:pPr>
        <w:widowControl w:val="0"/>
        <w:jc w:val="center"/>
        <w:rPr>
          <w:b/>
          <w:sz w:val="28"/>
          <w:szCs w:val="28"/>
        </w:rPr>
      </w:pPr>
      <w:r w:rsidRPr="000E7E46">
        <w:rPr>
          <w:b/>
          <w:sz w:val="28"/>
          <w:szCs w:val="28"/>
        </w:rPr>
        <w:t>ПОСТАНОВЛЯЮ:</w:t>
      </w:r>
    </w:p>
    <w:p w:rsidR="000E7E46" w:rsidRPr="000E7E46" w:rsidRDefault="000E7E46" w:rsidP="00C30EEE">
      <w:pPr>
        <w:widowControl w:val="0"/>
        <w:jc w:val="both"/>
        <w:rPr>
          <w:b/>
          <w:sz w:val="28"/>
          <w:szCs w:val="28"/>
        </w:rPr>
      </w:pPr>
    </w:p>
    <w:p w:rsidR="000E7E46" w:rsidRPr="00CF7C02" w:rsidRDefault="00C30EEE" w:rsidP="00C30EEE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C30EE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E7E46">
        <w:rPr>
          <w:sz w:val="28"/>
          <w:szCs w:val="28"/>
        </w:rPr>
        <w:t xml:space="preserve">Создать комиссию по проверке готовности </w:t>
      </w:r>
      <w:r w:rsidR="000E7E46">
        <w:rPr>
          <w:color w:val="000000"/>
          <w:sz w:val="28"/>
          <w:szCs w:val="28"/>
        </w:rPr>
        <w:t xml:space="preserve">теплоснабжающих организаций </w:t>
      </w:r>
      <w:r w:rsidR="000E7E46">
        <w:rPr>
          <w:sz w:val="28"/>
          <w:szCs w:val="28"/>
        </w:rPr>
        <w:t>и потребителей тепловой энер</w:t>
      </w:r>
      <w:r w:rsidR="00A003EC">
        <w:rPr>
          <w:sz w:val="28"/>
          <w:szCs w:val="28"/>
        </w:rPr>
        <w:t xml:space="preserve">гии к отопительному периоду </w:t>
      </w:r>
      <w:r w:rsidR="00E443F6">
        <w:rPr>
          <w:sz w:val="28"/>
          <w:szCs w:val="28"/>
        </w:rPr>
        <w:t>202</w:t>
      </w:r>
      <w:r w:rsidR="00C14E5B">
        <w:rPr>
          <w:sz w:val="28"/>
          <w:szCs w:val="28"/>
        </w:rPr>
        <w:t>1</w:t>
      </w:r>
      <w:r w:rsidR="00600BB5">
        <w:rPr>
          <w:sz w:val="28"/>
          <w:szCs w:val="28"/>
        </w:rPr>
        <w:t>-202</w:t>
      </w:r>
      <w:r w:rsidR="00C14E5B">
        <w:rPr>
          <w:sz w:val="28"/>
          <w:szCs w:val="28"/>
        </w:rPr>
        <w:t>2</w:t>
      </w:r>
      <w:r w:rsidR="000E7E46">
        <w:rPr>
          <w:sz w:val="28"/>
          <w:szCs w:val="28"/>
        </w:rPr>
        <w:t xml:space="preserve"> гг. и утвердить её состав, согласно приложению № 1.</w:t>
      </w:r>
    </w:p>
    <w:p w:rsidR="000E7E46" w:rsidRDefault="00C30EEE" w:rsidP="00C30EEE">
      <w:pPr>
        <w:widowControl w:val="0"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E7E46">
        <w:rPr>
          <w:sz w:val="28"/>
          <w:szCs w:val="28"/>
        </w:rPr>
        <w:t>Утвердить методику осуществления полномочий ор</w:t>
      </w:r>
      <w:r w:rsidR="002E53E5">
        <w:rPr>
          <w:sz w:val="28"/>
          <w:szCs w:val="28"/>
        </w:rPr>
        <w:t>ганами местного самоуправления сельского</w:t>
      </w:r>
      <w:r w:rsidR="000E7E46">
        <w:rPr>
          <w:sz w:val="28"/>
          <w:szCs w:val="28"/>
        </w:rPr>
        <w:t xml:space="preserve"> поселения по проверке готовности</w:t>
      </w:r>
      <w:r w:rsidR="000E7E46" w:rsidRPr="00D63B1B">
        <w:rPr>
          <w:color w:val="000000"/>
          <w:sz w:val="28"/>
          <w:szCs w:val="28"/>
        </w:rPr>
        <w:t xml:space="preserve"> </w:t>
      </w:r>
      <w:r w:rsidR="000E7E46">
        <w:rPr>
          <w:color w:val="000000"/>
          <w:sz w:val="28"/>
          <w:szCs w:val="28"/>
        </w:rPr>
        <w:t xml:space="preserve">объектов социальной сферы, жилых домов и инфраструктуры к работе в отопительный период </w:t>
      </w:r>
      <w:r w:rsidR="00E443F6">
        <w:rPr>
          <w:sz w:val="28"/>
          <w:szCs w:val="28"/>
        </w:rPr>
        <w:t>202</w:t>
      </w:r>
      <w:r w:rsidR="00C14E5B">
        <w:rPr>
          <w:sz w:val="28"/>
          <w:szCs w:val="28"/>
        </w:rPr>
        <w:t>1</w:t>
      </w:r>
      <w:r w:rsidR="00600BB5">
        <w:rPr>
          <w:sz w:val="28"/>
          <w:szCs w:val="28"/>
        </w:rPr>
        <w:t>-202</w:t>
      </w:r>
      <w:r w:rsidR="00C14E5B">
        <w:rPr>
          <w:sz w:val="28"/>
          <w:szCs w:val="28"/>
        </w:rPr>
        <w:t>2</w:t>
      </w:r>
      <w:r w:rsidR="007C7EAA">
        <w:rPr>
          <w:sz w:val="28"/>
          <w:szCs w:val="28"/>
        </w:rPr>
        <w:t xml:space="preserve"> </w:t>
      </w:r>
      <w:r w:rsidR="000E7E46">
        <w:rPr>
          <w:sz w:val="28"/>
          <w:szCs w:val="28"/>
        </w:rPr>
        <w:t>гг., согласно приложению № 2.</w:t>
      </w:r>
    </w:p>
    <w:p w:rsidR="008555ED" w:rsidRDefault="008555ED" w:rsidP="008555ED">
      <w:pPr>
        <w:widowControl w:val="0"/>
        <w:tabs>
          <w:tab w:val="left" w:pos="851"/>
          <w:tab w:val="left" w:pos="99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 Утвердить единую форму акта проверки готовности к работе в отопительный период потребителей тепловой энергии, согласно приложению № 3.</w:t>
      </w:r>
    </w:p>
    <w:p w:rsidR="008555ED" w:rsidRDefault="008555ED" w:rsidP="008555ED">
      <w:pPr>
        <w:widowControl w:val="0"/>
        <w:tabs>
          <w:tab w:val="left" w:pos="851"/>
          <w:tab w:val="left" w:pos="99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 Утвердить единую форму паспорта готовности к работе в отопительный период потребителей тепловой энергии, согласно приложению № 4.</w:t>
      </w:r>
    </w:p>
    <w:p w:rsidR="000E7E46" w:rsidRPr="00873270" w:rsidRDefault="000E7E46" w:rsidP="00C30EEE">
      <w:pPr>
        <w:widowControl w:val="0"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Обязать председателя комиссии взять под личный контроль качество работ и выполнение всех запланированных мероприятий по подготовке объектов поселения к р</w:t>
      </w:r>
      <w:r w:rsidR="00A003EC">
        <w:rPr>
          <w:sz w:val="28"/>
          <w:szCs w:val="28"/>
        </w:rPr>
        <w:t xml:space="preserve">аботе в отопительный период </w:t>
      </w:r>
      <w:r w:rsidR="00E443F6">
        <w:rPr>
          <w:sz w:val="28"/>
          <w:szCs w:val="28"/>
        </w:rPr>
        <w:t>202</w:t>
      </w:r>
      <w:r w:rsidR="00C14E5B">
        <w:rPr>
          <w:sz w:val="28"/>
          <w:szCs w:val="28"/>
        </w:rPr>
        <w:t>1</w:t>
      </w:r>
      <w:r w:rsidR="00E443F6">
        <w:rPr>
          <w:sz w:val="28"/>
          <w:szCs w:val="28"/>
        </w:rPr>
        <w:t>-202</w:t>
      </w:r>
      <w:r w:rsidR="00C14E5B">
        <w:rPr>
          <w:sz w:val="28"/>
          <w:szCs w:val="28"/>
        </w:rPr>
        <w:t>2</w:t>
      </w:r>
      <w:r w:rsidR="00B213DF">
        <w:rPr>
          <w:sz w:val="28"/>
          <w:szCs w:val="28"/>
        </w:rPr>
        <w:t xml:space="preserve"> </w:t>
      </w:r>
      <w:r>
        <w:rPr>
          <w:sz w:val="28"/>
          <w:szCs w:val="28"/>
        </w:rPr>
        <w:t>гг.</w:t>
      </w:r>
    </w:p>
    <w:p w:rsidR="00591E86" w:rsidRDefault="00591E86" w:rsidP="00591E86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810D88" w:rsidRDefault="00716FBF" w:rsidP="00591E86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r w:rsidR="00810D88">
        <w:rPr>
          <w:sz w:val="28"/>
          <w:szCs w:val="28"/>
        </w:rPr>
        <w:t xml:space="preserve">Контроль за исполнением данного постановления возложить на заместителя Главы администрации </w:t>
      </w:r>
      <w:r w:rsidR="00E10DC3">
        <w:rPr>
          <w:sz w:val="28"/>
          <w:szCs w:val="28"/>
        </w:rPr>
        <w:t>Персиановского</w:t>
      </w:r>
      <w:r w:rsidR="00810D88">
        <w:rPr>
          <w:sz w:val="28"/>
          <w:szCs w:val="28"/>
        </w:rPr>
        <w:t xml:space="preserve"> </w:t>
      </w:r>
      <w:r w:rsidR="00E10DC3">
        <w:rPr>
          <w:sz w:val="28"/>
          <w:szCs w:val="28"/>
        </w:rPr>
        <w:t xml:space="preserve">сельского </w:t>
      </w:r>
      <w:r w:rsidR="00810D88">
        <w:rPr>
          <w:sz w:val="28"/>
          <w:szCs w:val="28"/>
        </w:rPr>
        <w:t>поселения</w:t>
      </w:r>
      <w:r w:rsidR="00E10DC3">
        <w:rPr>
          <w:sz w:val="28"/>
          <w:szCs w:val="28"/>
        </w:rPr>
        <w:t>.</w:t>
      </w:r>
    </w:p>
    <w:p w:rsidR="00591E86" w:rsidRDefault="00591E86" w:rsidP="00A37BEF">
      <w:pPr>
        <w:ind w:left="567"/>
        <w:jc w:val="both"/>
        <w:rPr>
          <w:sz w:val="28"/>
          <w:szCs w:val="28"/>
        </w:rPr>
      </w:pPr>
    </w:p>
    <w:p w:rsidR="007C7EAA" w:rsidRDefault="00402722" w:rsidP="00A37BEF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611688" w:rsidRPr="00E10DC3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7C7EAA">
        <w:rPr>
          <w:sz w:val="28"/>
          <w:szCs w:val="28"/>
        </w:rPr>
        <w:t xml:space="preserve"> Администрации</w:t>
      </w:r>
    </w:p>
    <w:p w:rsidR="00E10DC3" w:rsidRPr="00E10DC3" w:rsidRDefault="00E10DC3" w:rsidP="00A37BEF">
      <w:pPr>
        <w:ind w:left="567"/>
        <w:jc w:val="both"/>
        <w:rPr>
          <w:sz w:val="28"/>
          <w:szCs w:val="28"/>
        </w:rPr>
      </w:pPr>
      <w:r w:rsidRPr="00E10DC3">
        <w:rPr>
          <w:sz w:val="28"/>
          <w:szCs w:val="28"/>
        </w:rPr>
        <w:t xml:space="preserve">Персиановского </w:t>
      </w:r>
    </w:p>
    <w:p w:rsidR="00810D88" w:rsidRDefault="00E10DC3" w:rsidP="00861FFC">
      <w:pPr>
        <w:ind w:left="567"/>
        <w:jc w:val="both"/>
        <w:rPr>
          <w:sz w:val="28"/>
          <w:szCs w:val="28"/>
        </w:rPr>
      </w:pPr>
      <w:r w:rsidRPr="00E10DC3">
        <w:rPr>
          <w:sz w:val="28"/>
          <w:szCs w:val="28"/>
        </w:rPr>
        <w:t xml:space="preserve">сельского </w:t>
      </w:r>
      <w:r w:rsidR="00611688" w:rsidRPr="00E10DC3">
        <w:rPr>
          <w:sz w:val="28"/>
          <w:szCs w:val="28"/>
        </w:rPr>
        <w:t xml:space="preserve">поселения                                   </w:t>
      </w:r>
      <w:r w:rsidR="007C7EAA">
        <w:rPr>
          <w:sz w:val="28"/>
          <w:szCs w:val="28"/>
        </w:rPr>
        <w:t xml:space="preserve">                        </w:t>
      </w:r>
      <w:r w:rsidR="00402722">
        <w:rPr>
          <w:sz w:val="28"/>
          <w:szCs w:val="28"/>
        </w:rPr>
        <w:t>Т.Н. Грачева</w:t>
      </w: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AA1177" w:rsidRDefault="00AA1177" w:rsidP="00AA1177">
      <w:pPr>
        <w:pStyle w:val="Style1"/>
        <w:widowControl/>
        <w:ind w:right="10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>Приложение № 1</w:t>
      </w:r>
    </w:p>
    <w:p w:rsidR="00AA1177" w:rsidRPr="00992009" w:rsidRDefault="00AA1177" w:rsidP="00AA1177">
      <w:pPr>
        <w:pStyle w:val="Style1"/>
        <w:widowControl/>
        <w:ind w:right="10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 xml:space="preserve"> к постановлению №</w:t>
      </w:r>
      <w:r w:rsidR="001205EE">
        <w:rPr>
          <w:rStyle w:val="FontStyle14"/>
          <w:sz w:val="28"/>
          <w:szCs w:val="28"/>
        </w:rPr>
        <w:t>133</w:t>
      </w:r>
      <w:r>
        <w:rPr>
          <w:rStyle w:val="FontStyle14"/>
          <w:sz w:val="28"/>
          <w:szCs w:val="28"/>
        </w:rPr>
        <w:t xml:space="preserve"> </w:t>
      </w:r>
    </w:p>
    <w:p w:rsidR="00AA1177" w:rsidRPr="00992009" w:rsidRDefault="00AA1177" w:rsidP="00AA1177">
      <w:pPr>
        <w:pStyle w:val="Style1"/>
        <w:widowControl/>
        <w:tabs>
          <w:tab w:val="left" w:leader="underscore" w:pos="2280"/>
        </w:tabs>
        <w:ind w:right="24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 xml:space="preserve">  от </w:t>
      </w:r>
      <w:r w:rsidR="001205EE">
        <w:rPr>
          <w:rStyle w:val="FontStyle14"/>
          <w:sz w:val="28"/>
          <w:szCs w:val="28"/>
        </w:rPr>
        <w:t>28.08</w:t>
      </w:r>
      <w:r>
        <w:rPr>
          <w:rStyle w:val="FontStyle14"/>
          <w:sz w:val="28"/>
          <w:szCs w:val="28"/>
        </w:rPr>
        <w:t>.20</w:t>
      </w:r>
      <w:r w:rsidR="001205EE">
        <w:rPr>
          <w:rStyle w:val="FontStyle14"/>
          <w:sz w:val="28"/>
          <w:szCs w:val="28"/>
        </w:rPr>
        <w:t>21</w:t>
      </w:r>
    </w:p>
    <w:p w:rsidR="000E7E46" w:rsidRPr="00E3061C" w:rsidRDefault="000E7E46" w:rsidP="00A37BEF">
      <w:pPr>
        <w:ind w:left="567"/>
        <w:jc w:val="right"/>
        <w:rPr>
          <w:b/>
          <w:color w:val="FF0000"/>
          <w:sz w:val="28"/>
          <w:szCs w:val="28"/>
        </w:rPr>
      </w:pPr>
    </w:p>
    <w:p w:rsidR="000E7E46" w:rsidRPr="00DE759B" w:rsidRDefault="000E7E46" w:rsidP="00A37BEF">
      <w:pPr>
        <w:pStyle w:val="a5"/>
        <w:ind w:left="567"/>
        <w:rPr>
          <w:sz w:val="28"/>
          <w:szCs w:val="28"/>
        </w:rPr>
      </w:pPr>
      <w:r w:rsidRPr="00DE759B">
        <w:rPr>
          <w:sz w:val="28"/>
          <w:szCs w:val="28"/>
        </w:rPr>
        <w:t>Состав</w:t>
      </w:r>
    </w:p>
    <w:p w:rsidR="000E7E46" w:rsidRDefault="000E7E46" w:rsidP="00C30EEE">
      <w:pPr>
        <w:pStyle w:val="a5"/>
        <w:rPr>
          <w:sz w:val="28"/>
          <w:szCs w:val="28"/>
        </w:rPr>
      </w:pPr>
      <w:r>
        <w:rPr>
          <w:sz w:val="28"/>
          <w:szCs w:val="28"/>
        </w:rPr>
        <w:t>комиссии</w:t>
      </w:r>
      <w:r w:rsidRPr="00D94BD1">
        <w:rPr>
          <w:sz w:val="28"/>
          <w:szCs w:val="28"/>
        </w:rPr>
        <w:t xml:space="preserve"> по проверке готовности</w:t>
      </w:r>
      <w:r>
        <w:rPr>
          <w:b w:val="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теплоснабжающих организаций </w:t>
      </w:r>
      <w:r>
        <w:rPr>
          <w:sz w:val="28"/>
          <w:szCs w:val="28"/>
        </w:rPr>
        <w:t>и потребителей тепловой энер</w:t>
      </w:r>
      <w:r w:rsidR="007C26D5">
        <w:rPr>
          <w:sz w:val="28"/>
          <w:szCs w:val="28"/>
        </w:rPr>
        <w:t xml:space="preserve">гии к отопительному периоду </w:t>
      </w:r>
      <w:r w:rsidR="00E443F6">
        <w:rPr>
          <w:sz w:val="28"/>
          <w:szCs w:val="28"/>
        </w:rPr>
        <w:t>202</w:t>
      </w:r>
      <w:r w:rsidR="00E51ED7">
        <w:rPr>
          <w:sz w:val="28"/>
          <w:szCs w:val="28"/>
        </w:rPr>
        <w:t>1</w:t>
      </w:r>
      <w:r w:rsidR="00B213DF">
        <w:rPr>
          <w:sz w:val="28"/>
          <w:szCs w:val="28"/>
        </w:rPr>
        <w:t>-202</w:t>
      </w:r>
      <w:r w:rsidR="00E51ED7">
        <w:rPr>
          <w:sz w:val="28"/>
          <w:szCs w:val="28"/>
        </w:rPr>
        <w:t>2</w:t>
      </w:r>
      <w:r>
        <w:rPr>
          <w:sz w:val="28"/>
          <w:szCs w:val="28"/>
        </w:rPr>
        <w:t xml:space="preserve"> гг.</w:t>
      </w:r>
    </w:p>
    <w:p w:rsidR="000E7E46" w:rsidRDefault="000E7E46" w:rsidP="00C30EEE">
      <w:pPr>
        <w:pStyle w:val="a5"/>
        <w:rPr>
          <w:b w:val="0"/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07270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</w:p>
    <w:p w:rsidR="00195857" w:rsidRPr="00A963B1" w:rsidRDefault="00195857" w:rsidP="00C30EEE">
      <w:pPr>
        <w:jc w:val="center"/>
        <w:rPr>
          <w:sz w:val="28"/>
          <w:szCs w:val="28"/>
        </w:rPr>
      </w:pPr>
    </w:p>
    <w:p w:rsidR="002F682D" w:rsidRPr="00775C74" w:rsidRDefault="002F682D" w:rsidP="00C30EEE">
      <w:pPr>
        <w:jc w:val="both"/>
        <w:rPr>
          <w:sz w:val="28"/>
          <w:szCs w:val="28"/>
        </w:rPr>
      </w:pPr>
      <w:r w:rsidRPr="00775C74">
        <w:rPr>
          <w:sz w:val="28"/>
          <w:szCs w:val="28"/>
        </w:rPr>
        <w:t xml:space="preserve">Председатель комиссии:   </w:t>
      </w:r>
    </w:p>
    <w:p w:rsidR="002F682D" w:rsidRDefault="00E51ED7" w:rsidP="00C30EEE">
      <w:pPr>
        <w:ind w:left="1985" w:hanging="1985"/>
        <w:jc w:val="both"/>
        <w:rPr>
          <w:sz w:val="28"/>
          <w:szCs w:val="28"/>
        </w:rPr>
      </w:pPr>
      <w:r>
        <w:rPr>
          <w:b/>
          <w:sz w:val="28"/>
          <w:szCs w:val="28"/>
        </w:rPr>
        <w:t>Чумаков П.Н.</w:t>
      </w:r>
      <w:r w:rsidR="002F682D">
        <w:rPr>
          <w:sz w:val="28"/>
          <w:szCs w:val="28"/>
        </w:rPr>
        <w:t xml:space="preserve"> </w:t>
      </w:r>
      <w:r w:rsidR="00C30EEE">
        <w:rPr>
          <w:sz w:val="28"/>
          <w:szCs w:val="28"/>
        </w:rPr>
        <w:t xml:space="preserve"> </w:t>
      </w:r>
      <w:r w:rsidR="002F682D">
        <w:rPr>
          <w:sz w:val="28"/>
          <w:szCs w:val="28"/>
        </w:rPr>
        <w:t xml:space="preserve">– </w:t>
      </w:r>
      <w:r w:rsidR="001028CE">
        <w:rPr>
          <w:sz w:val="28"/>
          <w:szCs w:val="28"/>
        </w:rPr>
        <w:t>Заместитель Главы а</w:t>
      </w:r>
      <w:r w:rsidR="002F682D">
        <w:rPr>
          <w:sz w:val="28"/>
          <w:szCs w:val="28"/>
        </w:rPr>
        <w:t>дминистрации Персиановского сельского поселения</w:t>
      </w:r>
      <w:r w:rsidR="001028CE" w:rsidRPr="001028CE">
        <w:rPr>
          <w:sz w:val="28"/>
          <w:szCs w:val="28"/>
        </w:rPr>
        <w:t xml:space="preserve"> </w:t>
      </w:r>
      <w:r w:rsidR="001028CE">
        <w:rPr>
          <w:sz w:val="28"/>
          <w:szCs w:val="28"/>
        </w:rPr>
        <w:t>по ЖКХ строительству и благоустройству</w:t>
      </w:r>
      <w:r w:rsidR="002F682D">
        <w:rPr>
          <w:sz w:val="28"/>
          <w:szCs w:val="28"/>
        </w:rPr>
        <w:t>;</w:t>
      </w:r>
    </w:p>
    <w:p w:rsidR="002F682D" w:rsidRDefault="002F682D" w:rsidP="00C30EEE">
      <w:pPr>
        <w:jc w:val="both"/>
        <w:rPr>
          <w:sz w:val="28"/>
          <w:szCs w:val="28"/>
        </w:rPr>
      </w:pPr>
    </w:p>
    <w:p w:rsidR="002F682D" w:rsidRPr="00775C74" w:rsidRDefault="002F682D" w:rsidP="00C30EEE">
      <w:pPr>
        <w:jc w:val="both"/>
        <w:rPr>
          <w:sz w:val="28"/>
          <w:szCs w:val="28"/>
        </w:rPr>
      </w:pPr>
      <w:r w:rsidRPr="00775C74">
        <w:rPr>
          <w:sz w:val="28"/>
          <w:szCs w:val="28"/>
        </w:rPr>
        <w:t xml:space="preserve">Секретарь комиссии: </w:t>
      </w:r>
    </w:p>
    <w:p w:rsidR="00E3061C" w:rsidRDefault="001028CE" w:rsidP="00C30EEE">
      <w:pPr>
        <w:ind w:left="1985" w:hanging="1985"/>
        <w:rPr>
          <w:bCs/>
          <w:sz w:val="28"/>
          <w:szCs w:val="28"/>
        </w:rPr>
      </w:pPr>
      <w:r>
        <w:rPr>
          <w:b/>
          <w:sz w:val="28"/>
          <w:szCs w:val="28"/>
        </w:rPr>
        <w:t>Банкина А.Н.</w:t>
      </w:r>
      <w:r w:rsidR="00C30EEE">
        <w:rPr>
          <w:b/>
          <w:sz w:val="28"/>
          <w:szCs w:val="28"/>
        </w:rPr>
        <w:t xml:space="preserve">  </w:t>
      </w:r>
      <w:r w:rsidR="002F682D" w:rsidRPr="003C4D6A">
        <w:rPr>
          <w:sz w:val="28"/>
          <w:szCs w:val="28"/>
        </w:rPr>
        <w:t xml:space="preserve"> –</w:t>
      </w:r>
      <w:r w:rsidR="00C30EE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ведущий </w:t>
      </w:r>
      <w:r w:rsidR="00E51ED7">
        <w:rPr>
          <w:sz w:val="28"/>
          <w:szCs w:val="28"/>
        </w:rPr>
        <w:t xml:space="preserve"> </w:t>
      </w:r>
      <w:r w:rsidR="002F682D" w:rsidRPr="003C4D6A">
        <w:rPr>
          <w:sz w:val="28"/>
          <w:szCs w:val="28"/>
        </w:rPr>
        <w:t xml:space="preserve">специалист по вопросам </w:t>
      </w:r>
      <w:r w:rsidR="002F682D" w:rsidRPr="003C4D6A">
        <w:rPr>
          <w:bCs/>
          <w:sz w:val="28"/>
          <w:szCs w:val="28"/>
        </w:rPr>
        <w:t>Ж</w:t>
      </w:r>
      <w:r w:rsidR="002F682D">
        <w:rPr>
          <w:bCs/>
          <w:sz w:val="28"/>
          <w:szCs w:val="28"/>
        </w:rPr>
        <w:t xml:space="preserve">КХ, архитектуры,   </w:t>
      </w:r>
      <w:r w:rsidR="00E3061C">
        <w:rPr>
          <w:bCs/>
          <w:sz w:val="28"/>
          <w:szCs w:val="28"/>
        </w:rPr>
        <w:t xml:space="preserve">      </w:t>
      </w:r>
    </w:p>
    <w:p w:rsidR="002F682D" w:rsidRPr="00297E3D" w:rsidRDefault="00E3061C" w:rsidP="00C30EEE">
      <w:pPr>
        <w:ind w:left="1985" w:hanging="1985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 w:rsidR="002F682D">
        <w:rPr>
          <w:bCs/>
          <w:sz w:val="28"/>
          <w:szCs w:val="28"/>
        </w:rPr>
        <w:t xml:space="preserve">строительства, </w:t>
      </w:r>
      <w:r w:rsidR="001028CE">
        <w:rPr>
          <w:bCs/>
          <w:sz w:val="28"/>
          <w:szCs w:val="28"/>
        </w:rPr>
        <w:t>транспорта, связи;</w:t>
      </w:r>
    </w:p>
    <w:p w:rsidR="002F682D" w:rsidRDefault="002F682D" w:rsidP="00C30EEE">
      <w:pPr>
        <w:jc w:val="center"/>
        <w:rPr>
          <w:bCs/>
          <w:sz w:val="22"/>
          <w:szCs w:val="22"/>
        </w:rPr>
      </w:pPr>
    </w:p>
    <w:p w:rsidR="002F682D" w:rsidRDefault="002F682D" w:rsidP="00C30EEE">
      <w:pPr>
        <w:jc w:val="center"/>
        <w:rPr>
          <w:b/>
          <w:sz w:val="28"/>
          <w:szCs w:val="28"/>
        </w:rPr>
      </w:pPr>
      <w:r w:rsidRPr="00B04765">
        <w:rPr>
          <w:b/>
          <w:sz w:val="28"/>
          <w:szCs w:val="28"/>
        </w:rPr>
        <w:t>Члены комиссии:</w:t>
      </w:r>
    </w:p>
    <w:p w:rsidR="002F682D" w:rsidRDefault="002F682D" w:rsidP="00C30EEE">
      <w:pPr>
        <w:jc w:val="center"/>
        <w:rPr>
          <w:b/>
          <w:sz w:val="28"/>
          <w:szCs w:val="28"/>
        </w:rPr>
      </w:pPr>
    </w:p>
    <w:p w:rsidR="002F682D" w:rsidRDefault="007C7EAA" w:rsidP="00C30EEE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Чебанюк А.С.</w:t>
      </w:r>
      <w:r w:rsidR="002F682D" w:rsidRPr="00062ADC">
        <w:rPr>
          <w:sz w:val="28"/>
          <w:szCs w:val="28"/>
        </w:rPr>
        <w:t xml:space="preserve"> </w:t>
      </w:r>
      <w:r w:rsidR="00C30EEE">
        <w:rPr>
          <w:sz w:val="28"/>
          <w:szCs w:val="28"/>
        </w:rPr>
        <w:t xml:space="preserve">   </w:t>
      </w:r>
      <w:r w:rsidR="00841B4B">
        <w:rPr>
          <w:sz w:val="28"/>
          <w:szCs w:val="28"/>
        </w:rPr>
        <w:t xml:space="preserve">  </w:t>
      </w:r>
      <w:r w:rsidR="00C30EEE">
        <w:rPr>
          <w:sz w:val="28"/>
          <w:szCs w:val="28"/>
        </w:rPr>
        <w:t xml:space="preserve"> </w:t>
      </w:r>
      <w:r w:rsidR="002F682D" w:rsidRPr="00062ADC">
        <w:rPr>
          <w:sz w:val="28"/>
          <w:szCs w:val="28"/>
        </w:rPr>
        <w:t>– мастер участка ООО «</w:t>
      </w:r>
      <w:r w:rsidR="00861FFC">
        <w:rPr>
          <w:sz w:val="28"/>
          <w:szCs w:val="28"/>
        </w:rPr>
        <w:t>СПЕКТР</w:t>
      </w:r>
      <w:r w:rsidR="002F682D" w:rsidRPr="00062ADC">
        <w:rPr>
          <w:sz w:val="28"/>
          <w:szCs w:val="28"/>
        </w:rPr>
        <w:t>»</w:t>
      </w:r>
    </w:p>
    <w:p w:rsidR="002F682D" w:rsidRDefault="005A536A" w:rsidP="00C30EEE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Васильев В.В.</w:t>
      </w:r>
      <w:r w:rsidR="0060681C">
        <w:rPr>
          <w:b/>
          <w:sz w:val="28"/>
          <w:szCs w:val="28"/>
        </w:rPr>
        <w:t xml:space="preserve">  </w:t>
      </w:r>
      <w:r w:rsidR="00841B4B">
        <w:rPr>
          <w:b/>
          <w:sz w:val="28"/>
          <w:szCs w:val="28"/>
        </w:rPr>
        <w:t xml:space="preserve">    </w:t>
      </w:r>
      <w:r w:rsidR="00C30EEE">
        <w:rPr>
          <w:sz w:val="28"/>
          <w:szCs w:val="28"/>
        </w:rPr>
        <w:t xml:space="preserve"> </w:t>
      </w:r>
      <w:r w:rsidR="00861FFC">
        <w:rPr>
          <w:sz w:val="28"/>
          <w:szCs w:val="28"/>
        </w:rPr>
        <w:t xml:space="preserve">– </w:t>
      </w:r>
      <w:r w:rsidR="00E443F6">
        <w:rPr>
          <w:sz w:val="28"/>
          <w:szCs w:val="28"/>
        </w:rPr>
        <w:t>инженер</w:t>
      </w:r>
      <w:r w:rsidR="002F682D" w:rsidRPr="008971A5">
        <w:rPr>
          <w:sz w:val="28"/>
          <w:szCs w:val="28"/>
        </w:rPr>
        <w:t xml:space="preserve"> ООО «</w:t>
      </w:r>
      <w:r w:rsidR="00861FFC">
        <w:rPr>
          <w:sz w:val="28"/>
          <w:szCs w:val="28"/>
        </w:rPr>
        <w:t>Союз</w:t>
      </w:r>
      <w:r w:rsidR="002F682D" w:rsidRPr="008971A5">
        <w:rPr>
          <w:sz w:val="28"/>
          <w:szCs w:val="28"/>
        </w:rPr>
        <w:t>»</w:t>
      </w:r>
    </w:p>
    <w:p w:rsidR="002F682D" w:rsidRPr="00062ADC" w:rsidRDefault="00490501" w:rsidP="00C30EEE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Круковский В.С.</w:t>
      </w:r>
      <w:r w:rsidR="002F682D">
        <w:rPr>
          <w:sz w:val="28"/>
          <w:szCs w:val="28"/>
        </w:rPr>
        <w:t xml:space="preserve"> – </w:t>
      </w:r>
      <w:r>
        <w:rPr>
          <w:sz w:val="28"/>
          <w:szCs w:val="28"/>
        </w:rPr>
        <w:t>директор</w:t>
      </w:r>
      <w:r w:rsidR="002F682D" w:rsidRPr="00062ADC">
        <w:rPr>
          <w:sz w:val="28"/>
          <w:szCs w:val="28"/>
        </w:rPr>
        <w:t xml:space="preserve"> МУК «</w:t>
      </w:r>
      <w:r w:rsidR="002F682D">
        <w:rPr>
          <w:sz w:val="28"/>
          <w:szCs w:val="28"/>
        </w:rPr>
        <w:t>Кадамовский СДК</w:t>
      </w:r>
      <w:r w:rsidR="002F682D" w:rsidRPr="00062ADC">
        <w:rPr>
          <w:sz w:val="28"/>
          <w:szCs w:val="28"/>
        </w:rPr>
        <w:t>»</w:t>
      </w:r>
    </w:p>
    <w:p w:rsidR="002F682D" w:rsidRDefault="004010EE" w:rsidP="00C30EEE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Мишустин В.А.   </w:t>
      </w:r>
      <w:r w:rsidR="00C30EE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– председатель ТСЖ «Мичурина </w:t>
      </w:r>
      <w:r w:rsidR="002F682D">
        <w:rPr>
          <w:sz w:val="28"/>
          <w:szCs w:val="28"/>
        </w:rPr>
        <w:t>9</w:t>
      </w:r>
      <w:r w:rsidR="002F682D" w:rsidRPr="00062ADC">
        <w:rPr>
          <w:sz w:val="28"/>
          <w:szCs w:val="28"/>
        </w:rPr>
        <w:t>»</w:t>
      </w:r>
    </w:p>
    <w:p w:rsidR="002F682D" w:rsidRPr="00841B4B" w:rsidRDefault="00841B4B" w:rsidP="00C30EEE">
      <w:pPr>
        <w:spacing w:line="276" w:lineRule="auto"/>
        <w:ind w:right="-284"/>
        <w:rPr>
          <w:sz w:val="28"/>
          <w:szCs w:val="28"/>
        </w:rPr>
      </w:pPr>
      <w:r w:rsidRPr="00841B4B">
        <w:rPr>
          <w:b/>
          <w:sz w:val="28"/>
          <w:szCs w:val="28"/>
        </w:rPr>
        <w:t>Кузьменко А.Н.</w:t>
      </w: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 – директор ООО «Тепловые сети»</w:t>
      </w:r>
      <w:r w:rsidRPr="009C6BB9">
        <w:rPr>
          <w:sz w:val="28"/>
          <w:szCs w:val="28"/>
        </w:rPr>
        <w:t xml:space="preserve"> </w:t>
      </w:r>
      <w:r w:rsidR="002F682D" w:rsidRPr="00EF7E49">
        <w:rPr>
          <w:color w:val="FF0000"/>
          <w:sz w:val="28"/>
          <w:szCs w:val="28"/>
        </w:rPr>
        <w:t xml:space="preserve"> </w:t>
      </w:r>
      <w:r w:rsidR="002F682D" w:rsidRPr="00841B4B">
        <w:rPr>
          <w:sz w:val="28"/>
          <w:szCs w:val="28"/>
        </w:rPr>
        <w:t>(по согласованию)</w:t>
      </w:r>
    </w:p>
    <w:p w:rsidR="002F682D" w:rsidRPr="00062ADC" w:rsidRDefault="00C004A3" w:rsidP="00C30EEE">
      <w:pPr>
        <w:spacing w:line="276" w:lineRule="auto"/>
        <w:ind w:left="2552" w:hanging="2552"/>
        <w:rPr>
          <w:sz w:val="28"/>
          <w:szCs w:val="28"/>
        </w:rPr>
      </w:pPr>
      <w:r>
        <w:rPr>
          <w:b/>
          <w:sz w:val="28"/>
          <w:szCs w:val="28"/>
        </w:rPr>
        <w:t>Иванов</w:t>
      </w:r>
      <w:r w:rsidR="002F682D" w:rsidRPr="002F68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2F682D" w:rsidRPr="002F682D">
        <w:rPr>
          <w:b/>
          <w:sz w:val="28"/>
          <w:szCs w:val="28"/>
        </w:rPr>
        <w:t>.И.</w:t>
      </w:r>
      <w:r w:rsidR="002F682D">
        <w:rPr>
          <w:sz w:val="28"/>
          <w:szCs w:val="28"/>
        </w:rPr>
        <w:t xml:space="preserve">  </w:t>
      </w:r>
      <w:r w:rsidR="00C30EE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C30EEE">
        <w:rPr>
          <w:sz w:val="28"/>
          <w:szCs w:val="28"/>
        </w:rPr>
        <w:t xml:space="preserve">   </w:t>
      </w:r>
      <w:r w:rsidR="002F682D">
        <w:rPr>
          <w:sz w:val="28"/>
          <w:szCs w:val="28"/>
        </w:rPr>
        <w:t xml:space="preserve">– государственный инспектор ТТО по </w:t>
      </w:r>
      <w:r w:rsidR="00E40037" w:rsidRPr="00E40037">
        <w:rPr>
          <w:sz w:val="28"/>
          <w:szCs w:val="28"/>
        </w:rPr>
        <w:t>государственному</w:t>
      </w:r>
      <w:r w:rsidR="00E40037">
        <w:rPr>
          <w:sz w:val="28"/>
          <w:szCs w:val="28"/>
        </w:rPr>
        <w:t xml:space="preserve"> </w:t>
      </w:r>
      <w:r w:rsidR="002F682D">
        <w:rPr>
          <w:sz w:val="28"/>
          <w:szCs w:val="28"/>
        </w:rPr>
        <w:t>энергетичес</w:t>
      </w:r>
      <w:r w:rsidR="00A37BEF">
        <w:rPr>
          <w:sz w:val="28"/>
          <w:szCs w:val="28"/>
        </w:rPr>
        <w:t xml:space="preserve">кому   </w:t>
      </w:r>
      <w:r w:rsidR="00C30EEE">
        <w:rPr>
          <w:sz w:val="28"/>
          <w:szCs w:val="28"/>
        </w:rPr>
        <w:t xml:space="preserve"> </w:t>
      </w:r>
      <w:r w:rsidR="00A37BEF">
        <w:rPr>
          <w:sz w:val="28"/>
          <w:szCs w:val="28"/>
        </w:rPr>
        <w:t xml:space="preserve">надзору </w:t>
      </w:r>
      <w:r w:rsidR="00E40037" w:rsidRPr="00E40037">
        <w:rPr>
          <w:sz w:val="28"/>
          <w:szCs w:val="28"/>
        </w:rPr>
        <w:t xml:space="preserve">Северо-Кавказского </w:t>
      </w:r>
      <w:r w:rsidR="002F682D">
        <w:rPr>
          <w:sz w:val="28"/>
          <w:szCs w:val="28"/>
        </w:rPr>
        <w:t>управления Ростехнадзора</w:t>
      </w:r>
      <w:r w:rsidR="0075515F">
        <w:rPr>
          <w:sz w:val="28"/>
          <w:szCs w:val="28"/>
        </w:rPr>
        <w:t xml:space="preserve"> </w:t>
      </w:r>
      <w:r w:rsidR="00A37BEF">
        <w:rPr>
          <w:sz w:val="28"/>
          <w:szCs w:val="28"/>
        </w:rPr>
        <w:t xml:space="preserve"> (по </w:t>
      </w:r>
      <w:r w:rsidR="002F682D">
        <w:rPr>
          <w:sz w:val="28"/>
          <w:szCs w:val="28"/>
        </w:rPr>
        <w:t>согласованию)</w:t>
      </w:r>
    </w:p>
    <w:p w:rsidR="006A12C3" w:rsidRPr="00CB35AC" w:rsidRDefault="006A12C3" w:rsidP="00D51374">
      <w:pPr>
        <w:spacing w:line="276" w:lineRule="auto"/>
        <w:ind w:left="567"/>
        <w:jc w:val="both"/>
        <w:rPr>
          <w:b/>
          <w:sz w:val="28"/>
          <w:szCs w:val="28"/>
        </w:rPr>
      </w:pPr>
      <w:r w:rsidRPr="00CB35AC">
        <w:rPr>
          <w:b/>
          <w:bCs/>
          <w:sz w:val="28"/>
          <w:szCs w:val="28"/>
        </w:rPr>
        <w:t xml:space="preserve">                                                        </w:t>
      </w:r>
    </w:p>
    <w:p w:rsidR="00195857" w:rsidRDefault="00195857" w:rsidP="00A37BEF">
      <w:pPr>
        <w:ind w:left="567"/>
        <w:jc w:val="both"/>
        <w:rPr>
          <w:sz w:val="28"/>
          <w:szCs w:val="28"/>
        </w:rPr>
      </w:pPr>
    </w:p>
    <w:p w:rsidR="00195857" w:rsidRDefault="00195857" w:rsidP="00A37BEF">
      <w:pPr>
        <w:ind w:left="567"/>
        <w:jc w:val="both"/>
        <w:rPr>
          <w:rFonts w:ascii="Arial" w:hAnsi="Arial" w:cs="Arial"/>
        </w:rPr>
      </w:pPr>
    </w:p>
    <w:p w:rsidR="001028CE" w:rsidRDefault="001028CE" w:rsidP="001028CE">
      <w:pPr>
        <w:ind w:left="1985" w:hanging="1985"/>
        <w:rPr>
          <w:bCs/>
          <w:sz w:val="28"/>
          <w:szCs w:val="28"/>
        </w:rPr>
      </w:pPr>
      <w:r>
        <w:rPr>
          <w:sz w:val="28"/>
          <w:szCs w:val="28"/>
        </w:rPr>
        <w:t xml:space="preserve">Ведущий  </w:t>
      </w:r>
      <w:r w:rsidRPr="003C4D6A">
        <w:rPr>
          <w:sz w:val="28"/>
          <w:szCs w:val="28"/>
        </w:rPr>
        <w:t xml:space="preserve">специалист по вопросам </w:t>
      </w:r>
      <w:r w:rsidRPr="003C4D6A">
        <w:rPr>
          <w:bCs/>
          <w:sz w:val="28"/>
          <w:szCs w:val="28"/>
        </w:rPr>
        <w:t>Ж</w:t>
      </w:r>
      <w:r>
        <w:rPr>
          <w:bCs/>
          <w:sz w:val="28"/>
          <w:szCs w:val="28"/>
        </w:rPr>
        <w:t>КХ,</w:t>
      </w:r>
    </w:p>
    <w:p w:rsidR="001028CE" w:rsidRPr="00297E3D" w:rsidRDefault="001028CE" w:rsidP="001028CE">
      <w:pPr>
        <w:ind w:left="1985" w:hanging="1985"/>
        <w:rPr>
          <w:bCs/>
          <w:sz w:val="28"/>
          <w:szCs w:val="28"/>
        </w:rPr>
      </w:pPr>
      <w:r>
        <w:rPr>
          <w:bCs/>
          <w:sz w:val="28"/>
          <w:szCs w:val="28"/>
        </w:rPr>
        <w:t>архитектуры, строительства, транспорта, связи                                 А.Н. Банкина</w:t>
      </w:r>
    </w:p>
    <w:p w:rsidR="00E40037" w:rsidRDefault="00E40037" w:rsidP="00A37BEF">
      <w:pPr>
        <w:ind w:left="567"/>
        <w:jc w:val="both"/>
        <w:rPr>
          <w:rFonts w:ascii="Arial" w:hAnsi="Arial" w:cs="Arial"/>
        </w:rPr>
      </w:pPr>
    </w:p>
    <w:p w:rsidR="00E40037" w:rsidRDefault="00E40037" w:rsidP="00A37BEF">
      <w:pPr>
        <w:ind w:left="567"/>
        <w:jc w:val="both"/>
        <w:rPr>
          <w:sz w:val="28"/>
          <w:szCs w:val="28"/>
        </w:rPr>
      </w:pPr>
    </w:p>
    <w:p w:rsidR="00195857" w:rsidRDefault="00195857" w:rsidP="00A37BEF">
      <w:pPr>
        <w:ind w:left="567"/>
        <w:jc w:val="both"/>
        <w:rPr>
          <w:sz w:val="28"/>
          <w:szCs w:val="28"/>
        </w:rPr>
      </w:pPr>
    </w:p>
    <w:p w:rsidR="00195857" w:rsidRDefault="00195857" w:rsidP="00A37BEF">
      <w:pPr>
        <w:ind w:left="567"/>
        <w:jc w:val="both"/>
        <w:rPr>
          <w:sz w:val="28"/>
          <w:szCs w:val="28"/>
        </w:rPr>
      </w:pPr>
    </w:p>
    <w:p w:rsidR="00195857" w:rsidRDefault="00195857" w:rsidP="00A37BEF">
      <w:pPr>
        <w:ind w:left="567"/>
        <w:jc w:val="both"/>
        <w:rPr>
          <w:sz w:val="28"/>
          <w:szCs w:val="28"/>
        </w:rPr>
      </w:pPr>
    </w:p>
    <w:p w:rsidR="00CB35AC" w:rsidRDefault="00CB35AC" w:rsidP="001028CE">
      <w:pPr>
        <w:ind w:left="567"/>
        <w:jc w:val="both"/>
        <w:rPr>
          <w:sz w:val="28"/>
          <w:szCs w:val="28"/>
        </w:rPr>
      </w:pPr>
    </w:p>
    <w:p w:rsidR="00C30EEE" w:rsidRDefault="00C30EEE" w:rsidP="00A37BEF">
      <w:pPr>
        <w:ind w:left="567"/>
        <w:jc w:val="both"/>
        <w:rPr>
          <w:sz w:val="28"/>
          <w:szCs w:val="28"/>
        </w:rPr>
      </w:pPr>
    </w:p>
    <w:p w:rsidR="00591E86" w:rsidRDefault="00591E86" w:rsidP="00A37BEF">
      <w:pPr>
        <w:ind w:left="567"/>
        <w:jc w:val="both"/>
        <w:rPr>
          <w:sz w:val="28"/>
          <w:szCs w:val="28"/>
        </w:rPr>
      </w:pPr>
    </w:p>
    <w:p w:rsidR="00591E86" w:rsidRDefault="00591E86" w:rsidP="00A37BEF">
      <w:pPr>
        <w:ind w:left="567"/>
        <w:jc w:val="both"/>
        <w:rPr>
          <w:sz w:val="28"/>
          <w:szCs w:val="28"/>
        </w:rPr>
      </w:pPr>
    </w:p>
    <w:p w:rsidR="004010EE" w:rsidRDefault="004010EE" w:rsidP="00A37BEF">
      <w:pPr>
        <w:ind w:left="567"/>
        <w:jc w:val="both"/>
        <w:rPr>
          <w:sz w:val="28"/>
          <w:szCs w:val="28"/>
        </w:rPr>
      </w:pPr>
    </w:p>
    <w:p w:rsidR="004010EE" w:rsidRDefault="004010EE" w:rsidP="00A37BEF">
      <w:pPr>
        <w:ind w:left="567"/>
        <w:jc w:val="both"/>
        <w:rPr>
          <w:sz w:val="28"/>
          <w:szCs w:val="28"/>
        </w:rPr>
      </w:pPr>
    </w:p>
    <w:p w:rsidR="00CB35AC" w:rsidRPr="000D0525" w:rsidRDefault="00CB35AC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7C7EAA" w:rsidRPr="00992009" w:rsidRDefault="007C7EAA" w:rsidP="007C7EAA">
      <w:pPr>
        <w:pStyle w:val="Style1"/>
        <w:widowControl/>
        <w:ind w:right="10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>к постановлению №</w:t>
      </w:r>
      <w:r w:rsidR="001205EE">
        <w:rPr>
          <w:rStyle w:val="FontStyle14"/>
          <w:sz w:val="28"/>
          <w:szCs w:val="28"/>
        </w:rPr>
        <w:t>133</w:t>
      </w:r>
      <w:r w:rsidR="005D7CF9">
        <w:rPr>
          <w:rStyle w:val="FontStyle14"/>
          <w:sz w:val="28"/>
          <w:szCs w:val="28"/>
        </w:rPr>
        <w:t xml:space="preserve"> </w:t>
      </w:r>
    </w:p>
    <w:p w:rsidR="004010EE" w:rsidRPr="00992009" w:rsidRDefault="007C7EAA" w:rsidP="007C7EAA">
      <w:pPr>
        <w:pStyle w:val="Style1"/>
        <w:widowControl/>
        <w:tabs>
          <w:tab w:val="left" w:leader="underscore" w:pos="2280"/>
        </w:tabs>
        <w:ind w:right="24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 xml:space="preserve">  от </w:t>
      </w:r>
      <w:r w:rsidR="001205EE">
        <w:rPr>
          <w:rStyle w:val="FontStyle14"/>
          <w:sz w:val="28"/>
          <w:szCs w:val="28"/>
        </w:rPr>
        <w:t>28</w:t>
      </w:r>
      <w:r w:rsidR="001028CE">
        <w:rPr>
          <w:rStyle w:val="FontStyle14"/>
          <w:sz w:val="28"/>
          <w:szCs w:val="28"/>
        </w:rPr>
        <w:t>.</w:t>
      </w:r>
      <w:r w:rsidR="001205EE">
        <w:rPr>
          <w:rStyle w:val="FontStyle14"/>
          <w:sz w:val="28"/>
          <w:szCs w:val="28"/>
        </w:rPr>
        <w:t>07</w:t>
      </w:r>
      <w:r w:rsidR="001028CE">
        <w:rPr>
          <w:rStyle w:val="FontStyle14"/>
          <w:sz w:val="28"/>
          <w:szCs w:val="28"/>
        </w:rPr>
        <w:t>.20</w:t>
      </w:r>
      <w:r w:rsidR="001205EE">
        <w:rPr>
          <w:rStyle w:val="FontStyle14"/>
          <w:sz w:val="28"/>
          <w:szCs w:val="28"/>
        </w:rPr>
        <w:t>21</w:t>
      </w:r>
    </w:p>
    <w:p w:rsidR="00CB35AC" w:rsidRPr="00E3061C" w:rsidRDefault="00CB35AC" w:rsidP="00A37BEF">
      <w:pPr>
        <w:ind w:left="567"/>
        <w:jc w:val="right"/>
        <w:rPr>
          <w:color w:val="FF0000"/>
          <w:sz w:val="28"/>
          <w:szCs w:val="28"/>
        </w:rPr>
      </w:pPr>
    </w:p>
    <w:p w:rsidR="00CB35AC" w:rsidRDefault="009C36E0" w:rsidP="00A37BEF">
      <w:pPr>
        <w:ind w:left="567"/>
        <w:jc w:val="right"/>
      </w:pPr>
      <w:r>
        <w:t xml:space="preserve">         </w:t>
      </w:r>
    </w:p>
    <w:p w:rsidR="00CB35AC" w:rsidRPr="008D3EF2" w:rsidRDefault="00CB35AC" w:rsidP="00A37BEF">
      <w:pPr>
        <w:ind w:left="567"/>
        <w:jc w:val="center"/>
        <w:rPr>
          <w:b/>
          <w:sz w:val="28"/>
          <w:szCs w:val="28"/>
        </w:rPr>
      </w:pPr>
      <w:r w:rsidRPr="008D3EF2">
        <w:rPr>
          <w:b/>
          <w:sz w:val="28"/>
          <w:szCs w:val="28"/>
        </w:rPr>
        <w:t xml:space="preserve">Методика осуществления полномочий </w:t>
      </w:r>
    </w:p>
    <w:p w:rsidR="00CB35AC" w:rsidRPr="008D3EF2" w:rsidRDefault="00CB35AC" w:rsidP="00A37BEF">
      <w:pPr>
        <w:ind w:left="567"/>
        <w:jc w:val="center"/>
        <w:rPr>
          <w:b/>
          <w:sz w:val="28"/>
          <w:szCs w:val="28"/>
        </w:rPr>
      </w:pPr>
      <w:r w:rsidRPr="008D3EF2">
        <w:rPr>
          <w:b/>
          <w:sz w:val="28"/>
          <w:szCs w:val="28"/>
        </w:rPr>
        <w:t xml:space="preserve">Администрацией </w:t>
      </w:r>
      <w:r w:rsidR="00775C74">
        <w:rPr>
          <w:b/>
          <w:sz w:val="28"/>
          <w:szCs w:val="28"/>
        </w:rPr>
        <w:t>Персиановского сельского</w:t>
      </w:r>
      <w:r w:rsidRPr="008D3EF2">
        <w:rPr>
          <w:b/>
          <w:sz w:val="28"/>
          <w:szCs w:val="28"/>
        </w:rPr>
        <w:t xml:space="preserve"> поселения по проверке готовности объектов социальной сферы, жилых домов и инфраструктуры к работе в </w:t>
      </w:r>
      <w:r w:rsidR="00E10DC3">
        <w:rPr>
          <w:b/>
          <w:sz w:val="28"/>
          <w:szCs w:val="28"/>
        </w:rPr>
        <w:t xml:space="preserve"> </w:t>
      </w:r>
      <w:r w:rsidR="007C26D5">
        <w:rPr>
          <w:b/>
          <w:sz w:val="28"/>
          <w:szCs w:val="28"/>
        </w:rPr>
        <w:t xml:space="preserve">отопительный период </w:t>
      </w:r>
      <w:r w:rsidR="00EF7E49">
        <w:rPr>
          <w:b/>
          <w:sz w:val="28"/>
          <w:szCs w:val="28"/>
        </w:rPr>
        <w:t>202</w:t>
      </w:r>
      <w:r w:rsidR="00A93389">
        <w:rPr>
          <w:b/>
          <w:sz w:val="28"/>
          <w:szCs w:val="28"/>
        </w:rPr>
        <w:t>1</w:t>
      </w:r>
      <w:r w:rsidR="00B213DF">
        <w:rPr>
          <w:b/>
          <w:sz w:val="28"/>
          <w:szCs w:val="28"/>
        </w:rPr>
        <w:t>-202</w:t>
      </w:r>
      <w:r w:rsidR="00A93389">
        <w:rPr>
          <w:b/>
          <w:sz w:val="28"/>
          <w:szCs w:val="28"/>
        </w:rPr>
        <w:t>2</w:t>
      </w:r>
      <w:r w:rsidRPr="008D3EF2">
        <w:rPr>
          <w:b/>
          <w:sz w:val="28"/>
          <w:szCs w:val="28"/>
        </w:rPr>
        <w:t xml:space="preserve"> г.г.</w:t>
      </w:r>
    </w:p>
    <w:p w:rsidR="00DE5FA4" w:rsidRDefault="00DE5FA4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CB35AC" w:rsidRPr="008D3EF2" w:rsidRDefault="00CB35AC" w:rsidP="00DE5FA4">
      <w:pPr>
        <w:ind w:firstLine="567"/>
        <w:jc w:val="both"/>
        <w:rPr>
          <w:sz w:val="28"/>
          <w:szCs w:val="28"/>
        </w:rPr>
      </w:pPr>
      <w:r w:rsidRPr="008D3EF2">
        <w:rPr>
          <w:sz w:val="28"/>
          <w:szCs w:val="28"/>
        </w:rPr>
        <w:t xml:space="preserve">1. Проверка готовности к отопительному периоду теплоснабжающих организаций, теплосетевых организаций и потребителей тепловой энергии, находящихся на территории </w:t>
      </w:r>
      <w:r w:rsidR="00E10DC3">
        <w:rPr>
          <w:sz w:val="28"/>
          <w:szCs w:val="28"/>
        </w:rPr>
        <w:t>Персиановского сельского</w:t>
      </w:r>
      <w:r w:rsidRPr="008D3EF2">
        <w:rPr>
          <w:sz w:val="28"/>
          <w:szCs w:val="28"/>
        </w:rPr>
        <w:t xml:space="preserve"> поселения возлагается на комиссию поселения по проверке готовности теплоснабжающих организаций и потребителей тепловой энергии к о</w:t>
      </w:r>
      <w:r w:rsidR="00EF7E49">
        <w:rPr>
          <w:sz w:val="28"/>
          <w:szCs w:val="28"/>
        </w:rPr>
        <w:t>топительном периоду 202</w:t>
      </w:r>
      <w:r w:rsidR="00A93389">
        <w:rPr>
          <w:sz w:val="28"/>
          <w:szCs w:val="28"/>
        </w:rPr>
        <w:t>1</w:t>
      </w:r>
      <w:r w:rsidR="00EF7E49">
        <w:rPr>
          <w:sz w:val="28"/>
          <w:szCs w:val="28"/>
        </w:rPr>
        <w:t xml:space="preserve"> - 202</w:t>
      </w:r>
      <w:r w:rsidR="00A93389">
        <w:rPr>
          <w:sz w:val="28"/>
          <w:szCs w:val="28"/>
        </w:rPr>
        <w:t>2</w:t>
      </w:r>
      <w:r w:rsidRPr="008D3EF2">
        <w:rPr>
          <w:sz w:val="28"/>
          <w:szCs w:val="28"/>
        </w:rPr>
        <w:t xml:space="preserve"> гг. </w:t>
      </w:r>
    </w:p>
    <w:p w:rsidR="00CB35AC" w:rsidRPr="008D3EF2" w:rsidRDefault="00CB35AC" w:rsidP="00DE5FA4">
      <w:pPr>
        <w:ind w:firstLine="567"/>
        <w:jc w:val="both"/>
        <w:rPr>
          <w:sz w:val="28"/>
          <w:szCs w:val="28"/>
        </w:rPr>
      </w:pPr>
      <w:r w:rsidRPr="008D3EF2">
        <w:rPr>
          <w:sz w:val="28"/>
          <w:szCs w:val="28"/>
        </w:rPr>
        <w:t xml:space="preserve">2. Проверка готовности потребителей тепловой энергии, находящихся на территории поселения (здание администрации, муниципальный жилой фонд, включая МКД, собственные котельные и топочные), расположенных на территории поселения, возлагается в соответствии с ФЗ - 190 от </w:t>
      </w:r>
      <w:r w:rsidR="002D6D5E">
        <w:rPr>
          <w:sz w:val="28"/>
          <w:szCs w:val="28"/>
        </w:rPr>
        <w:t xml:space="preserve">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8D3EF2">
          <w:rPr>
            <w:sz w:val="28"/>
            <w:szCs w:val="28"/>
          </w:rPr>
          <w:t>27.07.2010</w:t>
        </w:r>
      </w:smartTag>
      <w:r w:rsidRPr="008D3EF2">
        <w:rPr>
          <w:sz w:val="28"/>
          <w:szCs w:val="28"/>
        </w:rPr>
        <w:t xml:space="preserve"> г. на органы местного самоуправления поселений.</w:t>
      </w:r>
    </w:p>
    <w:p w:rsidR="00CB35AC" w:rsidRDefault="00CB35AC" w:rsidP="00DE5FA4">
      <w:pPr>
        <w:ind w:firstLine="567"/>
        <w:jc w:val="both"/>
        <w:rPr>
          <w:sz w:val="28"/>
          <w:szCs w:val="28"/>
        </w:rPr>
      </w:pPr>
      <w:r w:rsidRPr="008D3EF2">
        <w:rPr>
          <w:sz w:val="28"/>
          <w:szCs w:val="28"/>
        </w:rPr>
        <w:t xml:space="preserve">Контроль готовности потребителей по поселениям и сбор информации, возлагается на комиссию по проверке готовности </w:t>
      </w:r>
      <w:r w:rsidRPr="008D3EF2">
        <w:rPr>
          <w:color w:val="000000"/>
          <w:sz w:val="28"/>
          <w:szCs w:val="28"/>
        </w:rPr>
        <w:t xml:space="preserve">теплоснабжающих организаций </w:t>
      </w:r>
      <w:r w:rsidRPr="008D3EF2">
        <w:rPr>
          <w:sz w:val="28"/>
          <w:szCs w:val="28"/>
        </w:rPr>
        <w:t>и потребителей тепловой энер</w:t>
      </w:r>
      <w:r w:rsidR="007C26D5">
        <w:rPr>
          <w:sz w:val="28"/>
          <w:szCs w:val="28"/>
        </w:rPr>
        <w:t xml:space="preserve">гии к отопительному периоду </w:t>
      </w:r>
      <w:r w:rsidR="00EF7E49">
        <w:rPr>
          <w:sz w:val="28"/>
          <w:szCs w:val="28"/>
        </w:rPr>
        <w:t>202</w:t>
      </w:r>
      <w:r w:rsidR="00A93389">
        <w:rPr>
          <w:sz w:val="28"/>
          <w:szCs w:val="28"/>
        </w:rPr>
        <w:t>1</w:t>
      </w:r>
      <w:r w:rsidR="00B213DF">
        <w:rPr>
          <w:sz w:val="28"/>
          <w:szCs w:val="28"/>
        </w:rPr>
        <w:t xml:space="preserve"> - 202</w:t>
      </w:r>
      <w:r w:rsidR="00A93389">
        <w:rPr>
          <w:sz w:val="28"/>
          <w:szCs w:val="28"/>
        </w:rPr>
        <w:t>2</w:t>
      </w:r>
      <w:r w:rsidR="00861FFC">
        <w:rPr>
          <w:sz w:val="28"/>
          <w:szCs w:val="28"/>
        </w:rPr>
        <w:t xml:space="preserve"> г</w:t>
      </w:r>
      <w:r w:rsidRPr="008D3EF2">
        <w:rPr>
          <w:sz w:val="28"/>
          <w:szCs w:val="28"/>
        </w:rPr>
        <w:t>г.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 проверке комиссиями проверяется выполнение требований, установленных </w:t>
      </w:r>
      <w:hyperlink r:id="rId8" w:history="1">
        <w:r w:rsidRPr="008A53D2">
          <w:rPr>
            <w:sz w:val="28"/>
            <w:szCs w:val="28"/>
          </w:rPr>
          <w:t>главами III</w:t>
        </w:r>
      </w:hyperlink>
      <w:r w:rsidRPr="008A53D2">
        <w:rPr>
          <w:sz w:val="28"/>
          <w:szCs w:val="28"/>
        </w:rPr>
        <w:t xml:space="preserve"> - </w:t>
      </w:r>
      <w:hyperlink r:id="rId9" w:history="1">
        <w:r w:rsidRPr="008A53D2">
          <w:rPr>
            <w:sz w:val="28"/>
            <w:szCs w:val="28"/>
          </w:rPr>
          <w:t>V</w:t>
        </w:r>
      </w:hyperlink>
      <w:r>
        <w:rPr>
          <w:sz w:val="28"/>
          <w:szCs w:val="28"/>
        </w:rPr>
        <w:t xml:space="preserve"> Правил оценки готовности к отопительному периоду, утверждённых  приказом Минэнерго России от 12.03.2013 № 103 (далее - требования по готовности). Проверка выполнения теплосетевыми и теплоснабжающими организациями требований, установленных Правилами, осуществляется комиссиями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  согласно </w:t>
      </w:r>
      <w:hyperlink r:id="rId10" w:history="1">
        <w:r w:rsidRPr="008A53D2">
          <w:rPr>
            <w:sz w:val="28"/>
            <w:szCs w:val="28"/>
          </w:rPr>
          <w:t xml:space="preserve">приложению </w:t>
        </w:r>
        <w:r w:rsidR="007C6029">
          <w:rPr>
            <w:sz w:val="28"/>
            <w:szCs w:val="28"/>
          </w:rPr>
          <w:t>№</w:t>
        </w:r>
        <w:r w:rsidRPr="008A53D2">
          <w:rPr>
            <w:sz w:val="28"/>
            <w:szCs w:val="28"/>
          </w:rPr>
          <w:t xml:space="preserve"> 1</w:t>
        </w:r>
      </w:hyperlink>
      <w:r>
        <w:rPr>
          <w:sz w:val="28"/>
          <w:szCs w:val="28"/>
        </w:rPr>
        <w:t xml:space="preserve"> к настоящему Постановлению.</w:t>
      </w:r>
    </w:p>
    <w:p w:rsidR="008555ED" w:rsidRPr="008A53D2" w:rsidRDefault="008555ED" w:rsidP="008555E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8A53D2">
        <w:rPr>
          <w:b/>
          <w:sz w:val="28"/>
          <w:szCs w:val="28"/>
        </w:rPr>
        <w:t>В акте содержатся следующие выводы комиссии по итогам проверки: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объект проверки готов к отопительному периоду;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объект проверки не готов к отопительному периоду.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7C7EAA" w:rsidRPr="008D3EF2" w:rsidRDefault="008555ED" w:rsidP="007C7E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B35AC" w:rsidRPr="008D3EF2">
        <w:rPr>
          <w:sz w:val="28"/>
          <w:szCs w:val="28"/>
        </w:rPr>
        <w:t xml:space="preserve">.  </w:t>
      </w:r>
      <w:r w:rsidR="007C7EAA">
        <w:rPr>
          <w:sz w:val="28"/>
          <w:szCs w:val="28"/>
        </w:rPr>
        <w:t>Акт</w:t>
      </w:r>
      <w:r w:rsidR="007C7EAA" w:rsidRPr="008D3EF2">
        <w:rPr>
          <w:sz w:val="28"/>
          <w:szCs w:val="28"/>
        </w:rPr>
        <w:t xml:space="preserve"> готовности подписывается всеми членами комиссии и заверяется печатью поселения, копия с мокрой печатью направляется в районную комиссию.</w:t>
      </w:r>
    </w:p>
    <w:p w:rsidR="00CB35AC" w:rsidRPr="008D3EF2" w:rsidRDefault="007C7EAA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CB35AC" w:rsidRPr="008D3EF2">
        <w:rPr>
          <w:sz w:val="28"/>
          <w:szCs w:val="28"/>
        </w:rPr>
        <w:t>Срок предоставления паспортов готовности потребителей тепловой энергии в районную комиссию для потребителей тепловой энергии:</w:t>
      </w:r>
    </w:p>
    <w:p w:rsidR="00CB35AC" w:rsidRPr="008D3EF2" w:rsidRDefault="00CB35AC" w:rsidP="00DE5FA4">
      <w:pPr>
        <w:jc w:val="both"/>
        <w:rPr>
          <w:sz w:val="28"/>
          <w:szCs w:val="28"/>
        </w:rPr>
      </w:pPr>
      <w:r w:rsidRPr="008D3EF2">
        <w:rPr>
          <w:sz w:val="28"/>
          <w:szCs w:val="28"/>
        </w:rPr>
        <w:t xml:space="preserve">- </w:t>
      </w:r>
      <w:r w:rsidR="00DE5FA4">
        <w:rPr>
          <w:sz w:val="28"/>
          <w:szCs w:val="28"/>
        </w:rPr>
        <w:t xml:space="preserve"> </w:t>
      </w:r>
      <w:r w:rsidRPr="008D3EF2">
        <w:rPr>
          <w:sz w:val="28"/>
          <w:szCs w:val="28"/>
        </w:rPr>
        <w:t>ш</w:t>
      </w:r>
      <w:r w:rsidR="00861FFC">
        <w:rPr>
          <w:sz w:val="28"/>
          <w:szCs w:val="28"/>
        </w:rPr>
        <w:t>колы, детские сады до 01.09.20</w:t>
      </w:r>
      <w:r w:rsidR="00EF7E49">
        <w:rPr>
          <w:sz w:val="28"/>
          <w:szCs w:val="28"/>
        </w:rPr>
        <w:t>2</w:t>
      </w:r>
      <w:r w:rsidR="001341A0">
        <w:rPr>
          <w:sz w:val="28"/>
          <w:szCs w:val="28"/>
        </w:rPr>
        <w:t>1</w:t>
      </w:r>
      <w:r w:rsidRPr="008D3EF2">
        <w:rPr>
          <w:sz w:val="28"/>
          <w:szCs w:val="28"/>
        </w:rPr>
        <w:t xml:space="preserve"> г.;</w:t>
      </w:r>
    </w:p>
    <w:p w:rsidR="00DE5FA4" w:rsidRDefault="00CB35AC" w:rsidP="00DE5FA4">
      <w:pPr>
        <w:ind w:right="-566"/>
        <w:rPr>
          <w:sz w:val="28"/>
          <w:szCs w:val="28"/>
        </w:rPr>
      </w:pPr>
      <w:r w:rsidRPr="008D3EF2">
        <w:rPr>
          <w:sz w:val="28"/>
          <w:szCs w:val="28"/>
        </w:rPr>
        <w:t>-</w:t>
      </w:r>
      <w:r w:rsidR="00DE5FA4">
        <w:rPr>
          <w:sz w:val="28"/>
          <w:szCs w:val="28"/>
        </w:rPr>
        <w:t xml:space="preserve">  </w:t>
      </w:r>
      <w:r w:rsidRPr="008D3EF2">
        <w:rPr>
          <w:sz w:val="28"/>
          <w:szCs w:val="28"/>
        </w:rPr>
        <w:t>прочие потребители (жилые дома, учреждения культуры</w:t>
      </w:r>
      <w:r w:rsidR="00EF7E49">
        <w:rPr>
          <w:sz w:val="28"/>
          <w:szCs w:val="28"/>
        </w:rPr>
        <w:t>, здравоохранения) до 01.10.202</w:t>
      </w:r>
      <w:r w:rsidR="001341A0">
        <w:rPr>
          <w:sz w:val="28"/>
          <w:szCs w:val="28"/>
        </w:rPr>
        <w:t>1</w:t>
      </w:r>
      <w:r w:rsidRPr="008D3EF2">
        <w:rPr>
          <w:sz w:val="28"/>
          <w:szCs w:val="28"/>
        </w:rPr>
        <w:t xml:space="preserve"> г.</w:t>
      </w:r>
    </w:p>
    <w:p w:rsidR="00CB35AC" w:rsidRPr="008D3EF2" w:rsidRDefault="00CB35AC" w:rsidP="00DE5FA4">
      <w:pPr>
        <w:ind w:right="-566"/>
        <w:rPr>
          <w:sz w:val="28"/>
          <w:szCs w:val="28"/>
        </w:rPr>
      </w:pPr>
      <w:r w:rsidRPr="008D3EF2">
        <w:rPr>
          <w:sz w:val="28"/>
          <w:szCs w:val="28"/>
        </w:rPr>
        <w:t xml:space="preserve">       Время предоставления информации (паспортов) должно быть предварительно согласовано с председателем комиссии.</w:t>
      </w:r>
    </w:p>
    <w:p w:rsidR="00CB35AC" w:rsidRPr="008D3EF2" w:rsidRDefault="007C7EAA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B35AC" w:rsidRPr="008D3EF2">
        <w:rPr>
          <w:sz w:val="28"/>
          <w:szCs w:val="28"/>
        </w:rPr>
        <w:t>. В случае наличия собственного источника теплоснабжения объекта (бытовые газовые котлы, топочные) информация о готовности источников теплоснабжения предоставляется в районную комиссию вместе с подписанными паспортами готовности потребителя к р</w:t>
      </w:r>
      <w:r w:rsidR="00332673">
        <w:rPr>
          <w:sz w:val="28"/>
          <w:szCs w:val="28"/>
        </w:rPr>
        <w:t xml:space="preserve">аботе в отопительный период </w:t>
      </w:r>
      <w:r w:rsidR="00B213DF">
        <w:rPr>
          <w:sz w:val="28"/>
          <w:szCs w:val="28"/>
        </w:rPr>
        <w:t>20</w:t>
      </w:r>
      <w:r w:rsidR="00EF7E49">
        <w:rPr>
          <w:sz w:val="28"/>
          <w:szCs w:val="28"/>
        </w:rPr>
        <w:t>2</w:t>
      </w:r>
      <w:r w:rsidR="001341A0">
        <w:rPr>
          <w:sz w:val="28"/>
          <w:szCs w:val="28"/>
        </w:rPr>
        <w:t>1</w:t>
      </w:r>
      <w:r w:rsidR="00B213DF">
        <w:rPr>
          <w:sz w:val="28"/>
          <w:szCs w:val="28"/>
        </w:rPr>
        <w:t xml:space="preserve"> - 202</w:t>
      </w:r>
      <w:r w:rsidR="001341A0">
        <w:rPr>
          <w:sz w:val="28"/>
          <w:szCs w:val="28"/>
        </w:rPr>
        <w:t>2</w:t>
      </w:r>
      <w:r w:rsidR="00CB35AC" w:rsidRPr="008D3EF2">
        <w:rPr>
          <w:sz w:val="28"/>
          <w:szCs w:val="28"/>
        </w:rPr>
        <w:t xml:space="preserve"> гг.</w:t>
      </w:r>
    </w:p>
    <w:p w:rsidR="00CB35AC" w:rsidRPr="008D3EF2" w:rsidRDefault="007C7EAA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B35AC" w:rsidRPr="008D3EF2">
        <w:rPr>
          <w:sz w:val="28"/>
          <w:szCs w:val="28"/>
        </w:rPr>
        <w:t>. Порядок подписания паспортов объектов отдела образования Администрации района, МБУЗ «ЦРБ»  и предоставление заверенных копий паспортов потребителей от поселений предварительно согласовывается с председателем районной комиссии.</w:t>
      </w:r>
    </w:p>
    <w:p w:rsidR="00CB35AC" w:rsidRPr="008D3EF2" w:rsidRDefault="007C7EAA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CB35AC" w:rsidRPr="008D3EF2">
        <w:rPr>
          <w:sz w:val="28"/>
          <w:szCs w:val="28"/>
        </w:rPr>
        <w:t>. Паспорт</w:t>
      </w:r>
      <w:r>
        <w:rPr>
          <w:sz w:val="28"/>
          <w:szCs w:val="28"/>
        </w:rPr>
        <w:t xml:space="preserve"> готовности подписывается Главой Администрации поселения  </w:t>
      </w:r>
      <w:r w:rsidR="00CB35AC" w:rsidRPr="008D3EF2">
        <w:rPr>
          <w:sz w:val="28"/>
          <w:szCs w:val="28"/>
        </w:rPr>
        <w:t>и заверяется печатью поселения, копия с мокрой печатью направляется в районную комиссию.</w:t>
      </w:r>
    </w:p>
    <w:p w:rsidR="008D3EF2" w:rsidRPr="008D3EF2" w:rsidRDefault="008555ED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7EAA">
        <w:rPr>
          <w:sz w:val="28"/>
          <w:szCs w:val="28"/>
        </w:rPr>
        <w:t>1</w:t>
      </w:r>
      <w:r w:rsidR="00CB35AC" w:rsidRPr="008D3EF2">
        <w:rPr>
          <w:sz w:val="28"/>
          <w:szCs w:val="28"/>
        </w:rPr>
        <w:t>. Оценка готовности потребителей поселения к отопительному периоду будет производиться на основе предоставления Администрацией поселения оформленных надлежащим образом паспортов готовности.</w:t>
      </w:r>
    </w:p>
    <w:p w:rsidR="004F430A" w:rsidRDefault="004F430A" w:rsidP="00DE5FA4">
      <w:pPr>
        <w:ind w:firstLine="567"/>
        <w:jc w:val="both"/>
        <w:rPr>
          <w:sz w:val="28"/>
          <w:szCs w:val="28"/>
        </w:rPr>
      </w:pPr>
    </w:p>
    <w:p w:rsidR="00716FBF" w:rsidRDefault="00716FBF" w:rsidP="00A37BEF">
      <w:pPr>
        <w:ind w:left="567"/>
        <w:jc w:val="both"/>
        <w:rPr>
          <w:sz w:val="28"/>
          <w:szCs w:val="28"/>
        </w:rPr>
      </w:pPr>
    </w:p>
    <w:p w:rsidR="001341A0" w:rsidRDefault="001341A0" w:rsidP="001341A0">
      <w:pPr>
        <w:ind w:left="1985" w:hanging="1985"/>
        <w:rPr>
          <w:bCs/>
          <w:sz w:val="28"/>
          <w:szCs w:val="28"/>
        </w:rPr>
      </w:pPr>
      <w:r>
        <w:rPr>
          <w:sz w:val="28"/>
          <w:szCs w:val="28"/>
        </w:rPr>
        <w:t xml:space="preserve">Ведущий  </w:t>
      </w:r>
      <w:r w:rsidRPr="003C4D6A">
        <w:rPr>
          <w:sz w:val="28"/>
          <w:szCs w:val="28"/>
        </w:rPr>
        <w:t xml:space="preserve">специалист по вопросам </w:t>
      </w:r>
      <w:r w:rsidRPr="003C4D6A">
        <w:rPr>
          <w:bCs/>
          <w:sz w:val="28"/>
          <w:szCs w:val="28"/>
        </w:rPr>
        <w:t>Ж</w:t>
      </w:r>
      <w:r>
        <w:rPr>
          <w:bCs/>
          <w:sz w:val="28"/>
          <w:szCs w:val="28"/>
        </w:rPr>
        <w:t>КХ,</w:t>
      </w:r>
    </w:p>
    <w:p w:rsidR="001341A0" w:rsidRPr="00297E3D" w:rsidRDefault="001341A0" w:rsidP="001341A0">
      <w:pPr>
        <w:ind w:left="1985" w:hanging="1985"/>
        <w:rPr>
          <w:bCs/>
          <w:sz w:val="28"/>
          <w:szCs w:val="28"/>
        </w:rPr>
      </w:pPr>
      <w:r>
        <w:rPr>
          <w:bCs/>
          <w:sz w:val="28"/>
          <w:szCs w:val="28"/>
        </w:rPr>
        <w:t>архитектуры, строительства, транспорта, связи                                 А.Н. Банкина</w:t>
      </w:r>
    </w:p>
    <w:p w:rsidR="008D3EF2" w:rsidRPr="008D3EF2" w:rsidRDefault="008D3EF2" w:rsidP="00A37BEF">
      <w:pPr>
        <w:ind w:left="567"/>
        <w:jc w:val="both"/>
        <w:rPr>
          <w:sz w:val="28"/>
          <w:szCs w:val="28"/>
        </w:rPr>
      </w:pPr>
    </w:p>
    <w:p w:rsidR="008D3EF2" w:rsidRDefault="008D3EF2" w:rsidP="00A37BEF">
      <w:pPr>
        <w:ind w:left="567"/>
      </w:pPr>
    </w:p>
    <w:p w:rsidR="008D3EF2" w:rsidRDefault="008D3EF2" w:rsidP="00A37BEF">
      <w:pPr>
        <w:ind w:left="567"/>
      </w:pPr>
    </w:p>
    <w:p w:rsidR="001341A0" w:rsidRDefault="001341A0" w:rsidP="00A37BEF">
      <w:pPr>
        <w:ind w:left="567"/>
      </w:pPr>
    </w:p>
    <w:p w:rsidR="001341A0" w:rsidRPr="008D3EF2" w:rsidRDefault="001341A0" w:rsidP="00A37BEF">
      <w:pPr>
        <w:ind w:left="567"/>
      </w:pPr>
    </w:p>
    <w:p w:rsidR="008D3EF2" w:rsidRPr="008D3EF2" w:rsidRDefault="008D3EF2" w:rsidP="00A37BEF">
      <w:pPr>
        <w:ind w:left="567"/>
      </w:pPr>
    </w:p>
    <w:p w:rsidR="00FF32C0" w:rsidRPr="000D0525" w:rsidRDefault="008D3EF2" w:rsidP="00FF32C0">
      <w:pPr>
        <w:tabs>
          <w:tab w:val="left" w:pos="660"/>
        </w:tabs>
        <w:ind w:left="567"/>
        <w:jc w:val="right"/>
        <w:rPr>
          <w:sz w:val="28"/>
          <w:szCs w:val="28"/>
        </w:rPr>
      </w:pPr>
      <w:r>
        <w:tab/>
      </w:r>
      <w:r w:rsidR="00FF32C0">
        <w:rPr>
          <w:sz w:val="28"/>
          <w:szCs w:val="28"/>
        </w:rPr>
        <w:t>Приложение № 3</w:t>
      </w:r>
    </w:p>
    <w:p w:rsidR="00FF32C0" w:rsidRPr="00992009" w:rsidRDefault="00FF32C0" w:rsidP="00FF32C0">
      <w:pPr>
        <w:pStyle w:val="Style1"/>
        <w:widowControl/>
        <w:ind w:right="10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>к постановлению №</w:t>
      </w:r>
      <w:r>
        <w:rPr>
          <w:rStyle w:val="FontStyle14"/>
          <w:sz w:val="28"/>
          <w:szCs w:val="28"/>
        </w:rPr>
        <w:t xml:space="preserve"> </w:t>
      </w:r>
    </w:p>
    <w:p w:rsidR="00FF32C0" w:rsidRPr="00992009" w:rsidRDefault="00FF32C0" w:rsidP="00FF32C0">
      <w:pPr>
        <w:pStyle w:val="Style1"/>
        <w:widowControl/>
        <w:tabs>
          <w:tab w:val="left" w:leader="underscore" w:pos="2280"/>
        </w:tabs>
        <w:ind w:right="24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lastRenderedPageBreak/>
        <w:t xml:space="preserve">  от </w:t>
      </w:r>
      <w:r w:rsidR="00E80E7C">
        <w:rPr>
          <w:rStyle w:val="FontStyle14"/>
          <w:sz w:val="28"/>
          <w:szCs w:val="28"/>
        </w:rPr>
        <w:t>28.07</w:t>
      </w:r>
      <w:r w:rsidR="00EF7E49">
        <w:rPr>
          <w:rStyle w:val="FontStyle14"/>
          <w:sz w:val="28"/>
          <w:szCs w:val="28"/>
        </w:rPr>
        <w:t>.20</w:t>
      </w:r>
      <w:r w:rsidR="00E80E7C">
        <w:rPr>
          <w:rStyle w:val="FontStyle14"/>
          <w:sz w:val="28"/>
          <w:szCs w:val="28"/>
        </w:rPr>
        <w:t>21</w:t>
      </w:r>
    </w:p>
    <w:p w:rsidR="008555ED" w:rsidRDefault="008555ED" w:rsidP="00FF32C0">
      <w:pPr>
        <w:tabs>
          <w:tab w:val="left" w:pos="660"/>
        </w:tabs>
        <w:ind w:left="567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:rsidR="008555ED" w:rsidRDefault="008555ED" w:rsidP="008555ED">
      <w:pPr>
        <w:jc w:val="center"/>
        <w:rPr>
          <w:b/>
          <w:bCs/>
          <w:sz w:val="26"/>
          <w:szCs w:val="26"/>
        </w:rPr>
      </w:pPr>
    </w:p>
    <w:p w:rsidR="008555ED" w:rsidRDefault="008555ED" w:rsidP="008555E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АКТ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56"/>
        <w:gridCol w:w="1021"/>
        <w:gridCol w:w="170"/>
        <w:gridCol w:w="1021"/>
        <w:gridCol w:w="440"/>
      </w:tblGrid>
      <w:tr w:rsidR="008555ED" w:rsidTr="00E7028E">
        <w:trPr>
          <w:jc w:val="center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проверки готовности к отопительному периоду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/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ind w:left="5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гг.</w:t>
            </w:r>
          </w:p>
        </w:tc>
      </w:tr>
    </w:tbl>
    <w:p w:rsidR="008555ED" w:rsidRDefault="008555ED" w:rsidP="008555ED">
      <w:pPr>
        <w:spacing w:after="480"/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76"/>
        <w:gridCol w:w="1290"/>
        <w:gridCol w:w="198"/>
        <w:gridCol w:w="454"/>
        <w:gridCol w:w="255"/>
        <w:gridCol w:w="1814"/>
        <w:gridCol w:w="397"/>
        <w:gridCol w:w="397"/>
        <w:gridCol w:w="284"/>
      </w:tblGrid>
      <w:tr w:rsidR="008555ED" w:rsidTr="00E7028E">
        <w:trPr>
          <w:jc w:val="center"/>
        </w:trPr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ind w:left="57"/>
            </w:pPr>
            <w:r>
              <w:t>г.</w:t>
            </w:r>
          </w:p>
        </w:tc>
      </w:tr>
      <w:tr w:rsidR="008555ED" w:rsidTr="00E7028E">
        <w:trPr>
          <w:cantSplit/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(место составления акта)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rPr>
                <w:sz w:val="18"/>
                <w:szCs w:val="18"/>
              </w:rPr>
            </w:pPr>
          </w:p>
        </w:tc>
        <w:tc>
          <w:tcPr>
            <w:tcW w:w="379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ind w:lef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(дата составления акта)</w:t>
            </w:r>
          </w:p>
        </w:tc>
      </w:tr>
    </w:tbl>
    <w:p w:rsidR="008555ED" w:rsidRDefault="008555ED" w:rsidP="008555ED">
      <w:pPr>
        <w:tabs>
          <w:tab w:val="right" w:pos="9923"/>
        </w:tabs>
        <w:spacing w:before="240"/>
      </w:pPr>
      <w:r w:rsidRPr="00C45C88">
        <w:rPr>
          <w:sz w:val="28"/>
          <w:szCs w:val="28"/>
        </w:rPr>
        <w:t>Комиссия, образованная</w:t>
      </w:r>
      <w:r>
        <w:t xml:space="preserve">  </w:t>
      </w:r>
      <w:r>
        <w:tab/>
        <w:t>,</w:t>
      </w:r>
    </w:p>
    <w:p w:rsidR="008555ED" w:rsidRDefault="008555ED" w:rsidP="008555ED">
      <w:pPr>
        <w:pBdr>
          <w:top w:val="single" w:sz="4" w:space="1" w:color="auto"/>
        </w:pBdr>
        <w:ind w:left="2642" w:right="113"/>
        <w:jc w:val="center"/>
        <w:rPr>
          <w:sz w:val="18"/>
          <w:szCs w:val="18"/>
        </w:rPr>
      </w:pPr>
      <w:r>
        <w:rPr>
          <w:sz w:val="18"/>
          <w:szCs w:val="18"/>
        </w:rPr>
        <w:t>(форма документа и его реквизиты, которым образована комиссия)</w:t>
      </w:r>
    </w:p>
    <w:p w:rsidR="008555ED" w:rsidRPr="000C0ABF" w:rsidRDefault="008555ED" w:rsidP="008555ED">
      <w:pPr>
        <w:spacing w:before="240"/>
        <w:jc w:val="both"/>
        <w:rPr>
          <w:sz w:val="28"/>
          <w:szCs w:val="28"/>
        </w:rPr>
      </w:pPr>
      <w:r w:rsidRPr="000C0ABF">
        <w:rPr>
          <w:sz w:val="28"/>
          <w:szCs w:val="28"/>
        </w:rPr>
        <w:t>в соответствии с программой проведения проверки готовности к отопительному периоду</w:t>
      </w:r>
      <w:r w:rsidRPr="000C0ABF">
        <w:rPr>
          <w:sz w:val="28"/>
          <w:szCs w:val="28"/>
        </w:rPr>
        <w:br/>
      </w:r>
    </w:p>
    <w:tbl>
      <w:tblPr>
        <w:tblW w:w="103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4"/>
        <w:gridCol w:w="360"/>
        <w:gridCol w:w="454"/>
        <w:gridCol w:w="532"/>
        <w:gridCol w:w="1537"/>
        <w:gridCol w:w="397"/>
        <w:gridCol w:w="397"/>
        <w:gridCol w:w="2247"/>
        <w:gridCol w:w="4009"/>
      </w:tblGrid>
      <w:tr w:rsidR="008555ED" w:rsidRPr="000C0ABF" w:rsidTr="00E7028E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от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jc w:val="right"/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Pr="000C0ABF" w:rsidRDefault="008555ED" w:rsidP="00E702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”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Pr="000C0ABF" w:rsidRDefault="008555ED" w:rsidP="00E702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jc w:val="right"/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ind w:left="57"/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г., утвержденной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</w:p>
        </w:tc>
      </w:tr>
    </w:tbl>
    <w:p w:rsidR="008555ED" w:rsidRDefault="008555ED" w:rsidP="008555ED">
      <w:pPr>
        <w:tabs>
          <w:tab w:val="right" w:pos="9923"/>
        </w:tabs>
      </w:pPr>
      <w:r>
        <w:tab/>
        <w:t>,</w:t>
      </w:r>
    </w:p>
    <w:p w:rsidR="008555ED" w:rsidRDefault="008555ED" w:rsidP="008555ED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(Ф.И.О. руководителя (его заместителя) органа, проводящего проверку готовности к отопительному периоду)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87"/>
        <w:gridCol w:w="510"/>
        <w:gridCol w:w="255"/>
        <w:gridCol w:w="1814"/>
        <w:gridCol w:w="397"/>
        <w:gridCol w:w="397"/>
        <w:gridCol w:w="595"/>
        <w:gridCol w:w="198"/>
        <w:gridCol w:w="510"/>
        <w:gridCol w:w="255"/>
        <w:gridCol w:w="1814"/>
        <w:gridCol w:w="397"/>
        <w:gridCol w:w="397"/>
        <w:gridCol w:w="2167"/>
      </w:tblGrid>
      <w:tr w:rsidR="008555ED" w:rsidTr="00E7028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ind w:left="57"/>
            </w:pPr>
            <w:r>
              <w:t>г. по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ind w:left="57"/>
            </w:pPr>
            <w:r>
              <w:t>г. в соответствии с</w:t>
            </w:r>
          </w:p>
        </w:tc>
      </w:tr>
    </w:tbl>
    <w:p w:rsidR="008555ED" w:rsidRPr="000C0ABF" w:rsidRDefault="008555ED" w:rsidP="008555ED">
      <w:pPr>
        <w:jc w:val="both"/>
        <w:rPr>
          <w:sz w:val="28"/>
          <w:szCs w:val="28"/>
        </w:rPr>
      </w:pPr>
      <w:r w:rsidRPr="000C0ABF">
        <w:rPr>
          <w:sz w:val="28"/>
          <w:szCs w:val="28"/>
        </w:rPr>
        <w:t xml:space="preserve">Федеральным законом от 27 июля 2010 г. № 190-ФЗ “О теплоснабжении” провела проверку готовности к отопительному периоду  </w:t>
      </w:r>
    </w:p>
    <w:p w:rsidR="008555ED" w:rsidRDefault="008555ED" w:rsidP="008555ED">
      <w:pPr>
        <w:pBdr>
          <w:top w:val="single" w:sz="4" w:space="1" w:color="auto"/>
        </w:pBdr>
        <w:ind w:left="3969"/>
        <w:rPr>
          <w:sz w:val="2"/>
          <w:szCs w:val="2"/>
        </w:rPr>
      </w:pPr>
    </w:p>
    <w:p w:rsidR="008555ED" w:rsidRDefault="008555ED" w:rsidP="008555ED"/>
    <w:p w:rsidR="008555ED" w:rsidRDefault="008555ED" w:rsidP="008555ED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(полное наименование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:rsidR="008555ED" w:rsidRPr="000C0ABF" w:rsidRDefault="008555ED" w:rsidP="008555ED">
      <w:pPr>
        <w:spacing w:before="240" w:after="120"/>
        <w:jc w:val="both"/>
        <w:rPr>
          <w:sz w:val="28"/>
          <w:szCs w:val="28"/>
        </w:rPr>
      </w:pPr>
      <w:r w:rsidRPr="000C0ABF">
        <w:rPr>
          <w:sz w:val="28"/>
          <w:szCs w:val="28"/>
        </w:rPr>
        <w:t>Проверка готовности к отопительному периоду проводилась в отношении следующих объектов: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119"/>
        <w:gridCol w:w="226"/>
      </w:tblGrid>
      <w:tr w:rsidR="008555ED" w:rsidTr="00E7028E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;</w:t>
            </w:r>
          </w:p>
        </w:tc>
      </w:tr>
      <w:tr w:rsidR="008555ED" w:rsidTr="00E7028E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;</w:t>
            </w:r>
          </w:p>
        </w:tc>
      </w:tr>
      <w:tr w:rsidR="008555ED" w:rsidTr="00E7028E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;</w:t>
            </w:r>
          </w:p>
        </w:tc>
      </w:tr>
    </w:tbl>
    <w:p w:rsidR="008555ED" w:rsidRDefault="008555ED" w:rsidP="008555ED">
      <w:r>
        <w:t>…</w:t>
      </w:r>
    </w:p>
    <w:p w:rsidR="008555ED" w:rsidRDefault="008555ED" w:rsidP="008555ED">
      <w:pPr>
        <w:tabs>
          <w:tab w:val="right" w:pos="9923"/>
        </w:tabs>
        <w:spacing w:before="240"/>
        <w:jc w:val="both"/>
      </w:pPr>
      <w:r w:rsidRPr="000C0ABF">
        <w:rPr>
          <w:sz w:val="28"/>
          <w:szCs w:val="28"/>
        </w:rPr>
        <w:t>В ходе проведения проверки готовности к отопительному периоду комиссия установила:</w:t>
      </w:r>
      <w:r w:rsidRPr="000C0ABF">
        <w:rPr>
          <w:sz w:val="28"/>
          <w:szCs w:val="28"/>
        </w:rPr>
        <w:br/>
      </w:r>
      <w:r>
        <w:tab/>
        <w:t>.</w:t>
      </w:r>
    </w:p>
    <w:p w:rsidR="008555ED" w:rsidRDefault="008555ED" w:rsidP="008555ED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(готовность/неготовность к работе в отопительном периоде)</w:t>
      </w:r>
    </w:p>
    <w:p w:rsidR="008555ED" w:rsidRPr="000C0ABF" w:rsidRDefault="008555ED" w:rsidP="008555ED">
      <w:pPr>
        <w:spacing w:before="240"/>
        <w:jc w:val="both"/>
        <w:rPr>
          <w:sz w:val="28"/>
          <w:szCs w:val="28"/>
        </w:rPr>
      </w:pPr>
      <w:r w:rsidRPr="000C0ABF">
        <w:rPr>
          <w:sz w:val="28"/>
          <w:szCs w:val="28"/>
        </w:rPr>
        <w:t>Вывод комиссии по итогам проведения проверки готовности к отопительному периоду:</w:t>
      </w:r>
      <w:r w:rsidRPr="000C0ABF">
        <w:rPr>
          <w:sz w:val="28"/>
          <w:szCs w:val="28"/>
        </w:rPr>
        <w:br/>
      </w:r>
    </w:p>
    <w:p w:rsidR="008555ED" w:rsidRDefault="008555ED" w:rsidP="008555ED">
      <w:pPr>
        <w:pBdr>
          <w:top w:val="single" w:sz="4" w:space="1" w:color="auto"/>
        </w:pBdr>
        <w:rPr>
          <w:sz w:val="2"/>
          <w:szCs w:val="2"/>
        </w:rPr>
      </w:pPr>
    </w:p>
    <w:p w:rsidR="008555ED" w:rsidRDefault="008555ED" w:rsidP="008555ED"/>
    <w:p w:rsidR="008555ED" w:rsidRDefault="008555ED" w:rsidP="008555ED">
      <w:pPr>
        <w:pBdr>
          <w:top w:val="single" w:sz="4" w:space="1" w:color="auto"/>
        </w:pBdr>
        <w:rPr>
          <w:sz w:val="2"/>
          <w:szCs w:val="2"/>
        </w:rPr>
      </w:pPr>
    </w:p>
    <w:p w:rsidR="008555ED" w:rsidRDefault="008555ED" w:rsidP="008555ED">
      <w:pPr>
        <w:tabs>
          <w:tab w:val="right" w:pos="9923"/>
        </w:tabs>
      </w:pPr>
      <w:r>
        <w:tab/>
        <w:t>.</w:t>
      </w:r>
    </w:p>
    <w:p w:rsidR="008555ED" w:rsidRDefault="008555ED" w:rsidP="008555ED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58"/>
        <w:gridCol w:w="1021"/>
        <w:gridCol w:w="170"/>
        <w:gridCol w:w="1021"/>
        <w:gridCol w:w="681"/>
      </w:tblGrid>
      <w:tr w:rsidR="008555ED" w:rsidTr="00E7028E">
        <w:tc>
          <w:tcPr>
            <w:tcW w:w="70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Приложение к акту проверки готовности к отопительному периоду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  <w:r>
              <w:t>/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ind w:left="57"/>
            </w:pPr>
            <w:r>
              <w:t>гг.</w:t>
            </w:r>
            <w:r>
              <w:rPr>
                <w:rStyle w:val="ab"/>
              </w:rPr>
              <w:footnoteReference w:customMarkFollows="1" w:id="1"/>
              <w:t>*</w:t>
            </w:r>
          </w:p>
        </w:tc>
      </w:tr>
    </w:tbl>
    <w:p w:rsidR="008555ED" w:rsidRDefault="008555ED" w:rsidP="008555ED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2"/>
        <w:gridCol w:w="2523"/>
        <w:gridCol w:w="142"/>
        <w:gridCol w:w="4423"/>
      </w:tblGrid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lastRenderedPageBreak/>
              <w:t>Председатель комиссии: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</w:tr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/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</w:tr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/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67006B" w:rsidRDefault="008555ED" w:rsidP="00E7028E">
            <w:pPr>
              <w:rPr>
                <w:sz w:val="28"/>
                <w:szCs w:val="28"/>
              </w:rPr>
            </w:pPr>
            <w:r w:rsidRPr="0067006B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</w:tr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/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8555ED" w:rsidRPr="0067006B" w:rsidRDefault="008555ED" w:rsidP="008555ED">
      <w:pPr>
        <w:keepNext/>
        <w:spacing w:before="240" w:after="240"/>
        <w:rPr>
          <w:sz w:val="28"/>
          <w:szCs w:val="28"/>
        </w:rPr>
      </w:pPr>
      <w:r w:rsidRPr="0067006B">
        <w:rPr>
          <w:sz w:val="28"/>
          <w:szCs w:val="28"/>
        </w:rPr>
        <w:t>С актом проверки готовности ознакомлен, один экземпляр акта получил: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814"/>
        <w:gridCol w:w="397"/>
        <w:gridCol w:w="397"/>
        <w:gridCol w:w="1077"/>
        <w:gridCol w:w="1701"/>
        <w:gridCol w:w="3686"/>
      </w:tblGrid>
      <w:tr w:rsidR="008555ED" w:rsidTr="00E7028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keepNext/>
              <w:jc w:val="right"/>
            </w:pPr>
            <w: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keepNext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keepNext/>
            </w:pPr>
            <w: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keepNext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keepNext/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keepNext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keepNext/>
              <w:ind w:left="57"/>
            </w:pPr>
            <w: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keepNext/>
              <w:jc w:val="center"/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keepNext/>
            </w:pPr>
          </w:p>
        </w:tc>
      </w:tr>
    </w:tbl>
    <w:p w:rsidR="008555ED" w:rsidRDefault="008555ED" w:rsidP="008555ED">
      <w:pPr>
        <w:keepNext/>
        <w:ind w:left="4536"/>
        <w:jc w:val="center"/>
        <w:rPr>
          <w:sz w:val="18"/>
          <w:szCs w:val="18"/>
        </w:rPr>
      </w:pPr>
      <w:r>
        <w:rPr>
          <w:sz w:val="18"/>
          <w:szCs w:val="18"/>
        </w:rPr>
        <w:t>(подпись, расшифровка подписи руководителя (его уполномоченного представителя) муниципального образования, теплоснабжающей организации, теплосетевой организации, потребителя тепловой энергии, в отношении которого проводилась проверка готовности к отопительному периоду)</w:t>
      </w:r>
    </w:p>
    <w:p w:rsidR="008555ED" w:rsidRDefault="008555ED" w:rsidP="008555ED">
      <w:pPr>
        <w:rPr>
          <w:sz w:val="28"/>
          <w:szCs w:val="28"/>
        </w:rPr>
      </w:pPr>
    </w:p>
    <w:p w:rsidR="008555ED" w:rsidRDefault="008555ED" w:rsidP="008555ED">
      <w:pPr>
        <w:rPr>
          <w:sz w:val="28"/>
          <w:szCs w:val="28"/>
        </w:rPr>
      </w:pPr>
    </w:p>
    <w:p w:rsidR="008555ED" w:rsidRDefault="008555ED" w:rsidP="008555ED">
      <w:pPr>
        <w:rPr>
          <w:sz w:val="28"/>
          <w:szCs w:val="28"/>
        </w:rPr>
      </w:pPr>
    </w:p>
    <w:p w:rsidR="008555ED" w:rsidRDefault="008555ED" w:rsidP="008555ED">
      <w:pPr>
        <w:rPr>
          <w:sz w:val="28"/>
          <w:szCs w:val="28"/>
        </w:rPr>
      </w:pPr>
    </w:p>
    <w:p w:rsidR="001341A0" w:rsidRDefault="001341A0" w:rsidP="001341A0">
      <w:pPr>
        <w:ind w:left="1985" w:hanging="1985"/>
        <w:rPr>
          <w:bCs/>
          <w:sz w:val="28"/>
          <w:szCs w:val="28"/>
        </w:rPr>
      </w:pPr>
      <w:r>
        <w:rPr>
          <w:sz w:val="28"/>
          <w:szCs w:val="28"/>
        </w:rPr>
        <w:t xml:space="preserve">Ведущий  </w:t>
      </w:r>
      <w:r w:rsidRPr="003C4D6A">
        <w:rPr>
          <w:sz w:val="28"/>
          <w:szCs w:val="28"/>
        </w:rPr>
        <w:t xml:space="preserve">специалист по вопросам </w:t>
      </w:r>
      <w:r w:rsidRPr="003C4D6A">
        <w:rPr>
          <w:bCs/>
          <w:sz w:val="28"/>
          <w:szCs w:val="28"/>
        </w:rPr>
        <w:t>Ж</w:t>
      </w:r>
      <w:r>
        <w:rPr>
          <w:bCs/>
          <w:sz w:val="28"/>
          <w:szCs w:val="28"/>
        </w:rPr>
        <w:t>КХ,</w:t>
      </w:r>
    </w:p>
    <w:p w:rsidR="001341A0" w:rsidRPr="00297E3D" w:rsidRDefault="001341A0" w:rsidP="001341A0">
      <w:pPr>
        <w:ind w:left="1985" w:hanging="1985"/>
        <w:rPr>
          <w:bCs/>
          <w:sz w:val="28"/>
          <w:szCs w:val="28"/>
        </w:rPr>
      </w:pPr>
      <w:r>
        <w:rPr>
          <w:bCs/>
          <w:sz w:val="28"/>
          <w:szCs w:val="28"/>
        </w:rPr>
        <w:t>архитектуры, строительства, транспорта, связи                                 А.Н. Банкина</w:t>
      </w:r>
    </w:p>
    <w:p w:rsidR="00591E86" w:rsidRPr="008D3EF2" w:rsidRDefault="00591E86" w:rsidP="00591E86">
      <w:pPr>
        <w:ind w:left="567"/>
        <w:jc w:val="both"/>
        <w:rPr>
          <w:sz w:val="28"/>
          <w:szCs w:val="28"/>
        </w:rPr>
      </w:pPr>
    </w:p>
    <w:p w:rsidR="008555ED" w:rsidRDefault="008555ED" w:rsidP="008555ED">
      <w:pPr>
        <w:rPr>
          <w:sz w:val="28"/>
          <w:szCs w:val="28"/>
        </w:rPr>
      </w:pPr>
    </w:p>
    <w:p w:rsidR="008555ED" w:rsidRDefault="008555ED" w:rsidP="008555ED">
      <w:pPr>
        <w:rPr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591E86" w:rsidRDefault="00591E86" w:rsidP="008555ED">
      <w:pPr>
        <w:rPr>
          <w:b/>
          <w:sz w:val="28"/>
          <w:szCs w:val="28"/>
        </w:rPr>
      </w:pPr>
    </w:p>
    <w:p w:rsidR="00591E86" w:rsidRDefault="00591E86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FF32C0" w:rsidRDefault="00FF32C0" w:rsidP="008555ED">
      <w:pPr>
        <w:rPr>
          <w:b/>
          <w:sz w:val="28"/>
          <w:szCs w:val="28"/>
        </w:rPr>
      </w:pPr>
    </w:p>
    <w:p w:rsidR="00FF32C0" w:rsidRDefault="00FF32C0" w:rsidP="008555ED">
      <w:pPr>
        <w:rPr>
          <w:b/>
          <w:sz w:val="28"/>
          <w:szCs w:val="28"/>
        </w:rPr>
      </w:pPr>
    </w:p>
    <w:p w:rsidR="00FF32C0" w:rsidRDefault="00FF32C0" w:rsidP="008555ED">
      <w:pPr>
        <w:rPr>
          <w:b/>
          <w:sz w:val="28"/>
          <w:szCs w:val="28"/>
        </w:rPr>
      </w:pPr>
    </w:p>
    <w:p w:rsidR="00FF32C0" w:rsidRDefault="00FF32C0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D3EF2" w:rsidRPr="000D0525" w:rsidRDefault="008555ED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№4</w:t>
      </w:r>
    </w:p>
    <w:p w:rsidR="00FF32C0" w:rsidRPr="00992009" w:rsidRDefault="00FF32C0" w:rsidP="00FF32C0">
      <w:pPr>
        <w:pStyle w:val="Style1"/>
        <w:widowControl/>
        <w:ind w:right="10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lastRenderedPageBreak/>
        <w:t>к постановлению №</w:t>
      </w:r>
      <w:r w:rsidR="00E80E7C">
        <w:rPr>
          <w:rStyle w:val="FontStyle14"/>
          <w:sz w:val="28"/>
          <w:szCs w:val="28"/>
        </w:rPr>
        <w:t>133</w:t>
      </w:r>
      <w:r w:rsidR="007C7EAA">
        <w:rPr>
          <w:rStyle w:val="FontStyle14"/>
          <w:sz w:val="28"/>
          <w:szCs w:val="28"/>
        </w:rPr>
        <w:t xml:space="preserve"> </w:t>
      </w:r>
    </w:p>
    <w:p w:rsidR="00FF32C0" w:rsidRPr="00992009" w:rsidRDefault="00FF32C0" w:rsidP="00FF32C0">
      <w:pPr>
        <w:pStyle w:val="Style1"/>
        <w:widowControl/>
        <w:tabs>
          <w:tab w:val="left" w:leader="underscore" w:pos="2280"/>
        </w:tabs>
        <w:ind w:right="24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 xml:space="preserve">  от </w:t>
      </w:r>
      <w:r w:rsidR="00E80E7C">
        <w:rPr>
          <w:rStyle w:val="FontStyle14"/>
          <w:sz w:val="28"/>
          <w:szCs w:val="28"/>
        </w:rPr>
        <w:t>28.07.2021</w:t>
      </w:r>
    </w:p>
    <w:p w:rsidR="008D3EF2" w:rsidRDefault="008D3EF2" w:rsidP="00A37BEF">
      <w:pPr>
        <w:tabs>
          <w:tab w:val="left" w:pos="9240"/>
        </w:tabs>
        <w:ind w:left="567"/>
      </w:pPr>
    </w:p>
    <w:p w:rsidR="00A37BEF" w:rsidRPr="008B799B" w:rsidRDefault="00A37BEF" w:rsidP="00A37BEF">
      <w:pPr>
        <w:spacing w:after="120"/>
        <w:ind w:left="567"/>
        <w:jc w:val="center"/>
        <w:rPr>
          <w:b/>
          <w:bCs/>
          <w:sz w:val="26"/>
          <w:szCs w:val="26"/>
        </w:rPr>
      </w:pPr>
      <w:r w:rsidRPr="008B799B">
        <w:rPr>
          <w:b/>
          <w:bCs/>
          <w:sz w:val="26"/>
          <w:szCs w:val="26"/>
        </w:rPr>
        <w:t>ПАСПОРТ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1021"/>
        <w:gridCol w:w="170"/>
        <w:gridCol w:w="1021"/>
        <w:gridCol w:w="440"/>
      </w:tblGrid>
      <w:tr w:rsidR="00A37BEF" w:rsidRPr="008B799B" w:rsidTr="00716FB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Pr="008B799B" w:rsidRDefault="00A37BEF" w:rsidP="00A37BEF">
            <w:pPr>
              <w:ind w:left="567"/>
              <w:rPr>
                <w:b/>
                <w:bCs/>
                <w:sz w:val="26"/>
                <w:szCs w:val="26"/>
              </w:rPr>
            </w:pPr>
            <w:r w:rsidRPr="008B799B">
              <w:rPr>
                <w:b/>
                <w:bCs/>
                <w:sz w:val="26"/>
                <w:szCs w:val="26"/>
              </w:rPr>
              <w:t>готовности к отопительному периоду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Pr="008B799B" w:rsidRDefault="00A37BEF" w:rsidP="00A37BEF">
            <w:pPr>
              <w:ind w:left="567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Pr="008B799B" w:rsidRDefault="00A37BEF" w:rsidP="00A37BEF">
            <w:pPr>
              <w:ind w:left="567"/>
              <w:jc w:val="center"/>
              <w:rPr>
                <w:b/>
                <w:bCs/>
                <w:sz w:val="26"/>
                <w:szCs w:val="26"/>
              </w:rPr>
            </w:pPr>
            <w:r w:rsidRPr="008B799B">
              <w:rPr>
                <w:b/>
                <w:bCs/>
                <w:sz w:val="26"/>
                <w:szCs w:val="26"/>
              </w:rPr>
              <w:t>/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Pr="008B799B" w:rsidRDefault="00A37BEF" w:rsidP="00A37BEF">
            <w:pPr>
              <w:ind w:left="567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Pr="008B799B" w:rsidRDefault="00A37BEF" w:rsidP="00A37BEF">
            <w:pPr>
              <w:ind w:left="567"/>
              <w:rPr>
                <w:b/>
                <w:bCs/>
                <w:sz w:val="26"/>
                <w:szCs w:val="26"/>
              </w:rPr>
            </w:pPr>
            <w:r w:rsidRPr="008B799B">
              <w:rPr>
                <w:b/>
                <w:bCs/>
                <w:sz w:val="26"/>
                <w:szCs w:val="26"/>
              </w:rPr>
              <w:t>гг.</w:t>
            </w:r>
          </w:p>
        </w:tc>
      </w:tr>
    </w:tbl>
    <w:p w:rsidR="00A37BEF" w:rsidRDefault="00A37BEF" w:rsidP="00A37BEF">
      <w:pPr>
        <w:tabs>
          <w:tab w:val="right" w:pos="9923"/>
        </w:tabs>
        <w:spacing w:before="960"/>
        <w:ind w:left="567"/>
      </w:pPr>
      <w:r w:rsidRPr="0067006B">
        <w:rPr>
          <w:sz w:val="28"/>
          <w:szCs w:val="28"/>
        </w:rPr>
        <w:t xml:space="preserve">Выдан </w:t>
      </w:r>
    </w:p>
    <w:p w:rsidR="00A37BEF" w:rsidRDefault="00A37BEF" w:rsidP="00A37BEF">
      <w:pPr>
        <w:pBdr>
          <w:top w:val="single" w:sz="4" w:space="1" w:color="auto"/>
        </w:pBdr>
        <w:ind w:left="567" w:right="113"/>
        <w:jc w:val="center"/>
        <w:rPr>
          <w:sz w:val="18"/>
          <w:szCs w:val="18"/>
        </w:rPr>
      </w:pPr>
      <w:r>
        <w:rPr>
          <w:sz w:val="18"/>
          <w:szCs w:val="18"/>
        </w:rPr>
        <w:t>(полное наименование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:rsidR="00A37BEF" w:rsidRPr="0067006B" w:rsidRDefault="00A37BEF" w:rsidP="00A37BEF">
      <w:pPr>
        <w:spacing w:before="240" w:after="240"/>
        <w:ind w:left="567"/>
        <w:jc w:val="both"/>
        <w:rPr>
          <w:sz w:val="28"/>
          <w:szCs w:val="28"/>
        </w:rPr>
      </w:pPr>
      <w:r w:rsidRPr="0067006B">
        <w:rPr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"/>
        <w:gridCol w:w="8640"/>
        <w:gridCol w:w="720"/>
      </w:tblGrid>
      <w:tr w:rsidR="00A37BEF" w:rsidTr="00716FBF"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8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  <w:r>
              <w:t>;</w:t>
            </w:r>
          </w:p>
        </w:tc>
      </w:tr>
      <w:tr w:rsidR="00A37BEF" w:rsidTr="00716FBF"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8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  <w:r>
              <w:t>;</w:t>
            </w:r>
          </w:p>
        </w:tc>
      </w:tr>
      <w:tr w:rsidR="00A37BEF" w:rsidTr="00716FBF"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8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  <w:r>
              <w:t>;</w:t>
            </w:r>
          </w:p>
        </w:tc>
      </w:tr>
    </w:tbl>
    <w:p w:rsidR="00A37BEF" w:rsidRDefault="00A37BEF" w:rsidP="00A37BEF">
      <w:pPr>
        <w:ind w:left="567"/>
      </w:pPr>
    </w:p>
    <w:p w:rsidR="00A37BEF" w:rsidRDefault="00A37BEF" w:rsidP="00A37BEF">
      <w:pPr>
        <w:spacing w:before="240"/>
        <w:ind w:left="567"/>
        <w:jc w:val="both"/>
        <w:rPr>
          <w:sz w:val="28"/>
          <w:szCs w:val="28"/>
        </w:rPr>
      </w:pPr>
    </w:p>
    <w:p w:rsidR="00A37BEF" w:rsidRDefault="00A37BEF" w:rsidP="00A37BEF">
      <w:pPr>
        <w:spacing w:before="240"/>
        <w:ind w:left="567"/>
        <w:jc w:val="both"/>
        <w:rPr>
          <w:sz w:val="28"/>
          <w:szCs w:val="28"/>
        </w:rPr>
      </w:pPr>
    </w:p>
    <w:p w:rsidR="00A37BEF" w:rsidRPr="0067006B" w:rsidRDefault="00A37BEF" w:rsidP="00A37BEF">
      <w:pPr>
        <w:spacing w:before="240"/>
        <w:ind w:left="567"/>
        <w:jc w:val="both"/>
        <w:rPr>
          <w:sz w:val="28"/>
          <w:szCs w:val="28"/>
        </w:rPr>
      </w:pPr>
      <w:r w:rsidRPr="0067006B">
        <w:rPr>
          <w:sz w:val="28"/>
          <w:szCs w:val="28"/>
        </w:rPr>
        <w:t>Основание выдачи паспорта готовности к отопительному периоду:</w:t>
      </w:r>
    </w:p>
    <w:p w:rsidR="00A37BEF" w:rsidRPr="0067006B" w:rsidRDefault="00A37BEF" w:rsidP="00A37BEF">
      <w:pPr>
        <w:ind w:left="567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1985"/>
        <w:gridCol w:w="510"/>
        <w:gridCol w:w="1644"/>
        <w:gridCol w:w="142"/>
      </w:tblGrid>
      <w:tr w:rsidR="00A37BEF" w:rsidTr="00C30EEE"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Pr="0067006B" w:rsidRDefault="00A37BEF" w:rsidP="00A37BEF">
            <w:pPr>
              <w:ind w:left="567"/>
              <w:rPr>
                <w:sz w:val="28"/>
                <w:szCs w:val="28"/>
              </w:rPr>
            </w:pPr>
            <w:r w:rsidRPr="0067006B">
              <w:rPr>
                <w:sz w:val="28"/>
                <w:szCs w:val="28"/>
              </w:rPr>
              <w:t>Акт проверки готовности к отопительному периоду 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Default="00A37BEF" w:rsidP="00C30EEE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  <w:jc w:val="center"/>
            </w:pPr>
            <w:r>
              <w:t>№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  <w:r>
              <w:t xml:space="preserve">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  <w:r>
              <w:t>.</w:t>
            </w:r>
          </w:p>
        </w:tc>
      </w:tr>
    </w:tbl>
    <w:p w:rsidR="00A37BEF" w:rsidRDefault="00A37BEF" w:rsidP="00A37BEF">
      <w:pPr>
        <w:tabs>
          <w:tab w:val="left" w:pos="6521"/>
        </w:tabs>
        <w:spacing w:before="960"/>
        <w:ind w:left="567"/>
      </w:pPr>
      <w:r>
        <w:tab/>
      </w:r>
    </w:p>
    <w:p w:rsidR="00A37BEF" w:rsidRDefault="00A37BEF" w:rsidP="00A37BEF">
      <w:pPr>
        <w:pBdr>
          <w:top w:val="single" w:sz="4" w:space="1" w:color="auto"/>
        </w:pBdr>
        <w:ind w:left="567"/>
        <w:jc w:val="center"/>
        <w:rPr>
          <w:sz w:val="18"/>
          <w:szCs w:val="18"/>
        </w:rPr>
      </w:pPr>
      <w:r>
        <w:rPr>
          <w:sz w:val="18"/>
          <w:szCs w:val="18"/>
        </w:rPr>
        <w:t>(подпись, расшифровка подписи и печать уполномоченного органа, образовавшего комиссию по проведению проверки готовности к отопительному периоду)</w:t>
      </w:r>
    </w:p>
    <w:p w:rsidR="008D3EF2" w:rsidRPr="008D3EF2" w:rsidRDefault="008D3EF2" w:rsidP="00A37BEF">
      <w:pPr>
        <w:ind w:left="567"/>
      </w:pPr>
    </w:p>
    <w:p w:rsidR="008D3EF2" w:rsidRPr="008D3EF2" w:rsidRDefault="008D3EF2" w:rsidP="00A37BEF">
      <w:pPr>
        <w:ind w:left="567"/>
      </w:pPr>
    </w:p>
    <w:p w:rsidR="008D3EF2" w:rsidRDefault="008D3EF2" w:rsidP="00A37BEF">
      <w:pPr>
        <w:ind w:left="567"/>
      </w:pPr>
    </w:p>
    <w:p w:rsidR="001341A0" w:rsidRDefault="001341A0" w:rsidP="001341A0">
      <w:pPr>
        <w:ind w:left="1985" w:hanging="1985"/>
        <w:rPr>
          <w:bCs/>
          <w:sz w:val="28"/>
          <w:szCs w:val="28"/>
        </w:rPr>
      </w:pPr>
      <w:r>
        <w:rPr>
          <w:sz w:val="28"/>
          <w:szCs w:val="28"/>
        </w:rPr>
        <w:t xml:space="preserve">Ведущий  </w:t>
      </w:r>
      <w:r w:rsidRPr="003C4D6A">
        <w:rPr>
          <w:sz w:val="28"/>
          <w:szCs w:val="28"/>
        </w:rPr>
        <w:t xml:space="preserve">специалист по вопросам </w:t>
      </w:r>
      <w:r w:rsidRPr="003C4D6A">
        <w:rPr>
          <w:bCs/>
          <w:sz w:val="28"/>
          <w:szCs w:val="28"/>
        </w:rPr>
        <w:t>Ж</w:t>
      </w:r>
      <w:r>
        <w:rPr>
          <w:bCs/>
          <w:sz w:val="28"/>
          <w:szCs w:val="28"/>
        </w:rPr>
        <w:t>КХ,</w:t>
      </w:r>
    </w:p>
    <w:p w:rsidR="001341A0" w:rsidRPr="00297E3D" w:rsidRDefault="001341A0" w:rsidP="001341A0">
      <w:pPr>
        <w:ind w:left="1985" w:hanging="1985"/>
        <w:rPr>
          <w:bCs/>
          <w:sz w:val="28"/>
          <w:szCs w:val="28"/>
        </w:rPr>
      </w:pPr>
      <w:r>
        <w:rPr>
          <w:bCs/>
          <w:sz w:val="28"/>
          <w:szCs w:val="28"/>
        </w:rPr>
        <w:t>архитектуры, строительства, транспорта, связи                                 А.Н. Банкина</w:t>
      </w:r>
    </w:p>
    <w:p w:rsidR="008D3EF2" w:rsidRPr="008D3EF2" w:rsidRDefault="008D3EF2" w:rsidP="00A37BEF">
      <w:pPr>
        <w:ind w:left="567"/>
        <w:jc w:val="both"/>
        <w:rPr>
          <w:sz w:val="28"/>
          <w:szCs w:val="28"/>
        </w:rPr>
      </w:pPr>
    </w:p>
    <w:p w:rsidR="00195857" w:rsidRPr="008D3EF2" w:rsidRDefault="00195857" w:rsidP="00A37BEF">
      <w:pPr>
        <w:tabs>
          <w:tab w:val="left" w:pos="1050"/>
        </w:tabs>
        <w:ind w:left="567"/>
      </w:pPr>
    </w:p>
    <w:sectPr w:rsidR="00195857" w:rsidRPr="008D3EF2" w:rsidSect="00DE5FA4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07F" w:rsidRDefault="0016607F" w:rsidP="008555ED">
      <w:r>
        <w:separator/>
      </w:r>
    </w:p>
  </w:endnote>
  <w:endnote w:type="continuationSeparator" w:id="0">
    <w:p w:rsidR="0016607F" w:rsidRDefault="0016607F" w:rsidP="00855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07F" w:rsidRDefault="0016607F" w:rsidP="008555ED">
      <w:r>
        <w:separator/>
      </w:r>
    </w:p>
  </w:footnote>
  <w:footnote w:type="continuationSeparator" w:id="0">
    <w:p w:rsidR="0016607F" w:rsidRDefault="0016607F" w:rsidP="008555ED">
      <w:r>
        <w:continuationSeparator/>
      </w:r>
    </w:p>
  </w:footnote>
  <w:footnote w:id="1">
    <w:p w:rsidR="008555ED" w:rsidRDefault="008555ED" w:rsidP="008555ED">
      <w:pPr>
        <w:pStyle w:val="a9"/>
        <w:ind w:firstLine="567"/>
        <w:jc w:val="both"/>
      </w:pPr>
      <w:r>
        <w:rPr>
          <w:rStyle w:val="ab"/>
        </w:rPr>
        <w:t>*</w:t>
      </w:r>
      <w:r>
        <w:t> 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F12DD"/>
    <w:multiLevelType w:val="hybridMultilevel"/>
    <w:tmpl w:val="6BD411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294AF3"/>
    <w:multiLevelType w:val="hybridMultilevel"/>
    <w:tmpl w:val="F58CB550"/>
    <w:lvl w:ilvl="0" w:tplc="2C26F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B87106">
      <w:numFmt w:val="none"/>
      <w:lvlText w:val=""/>
      <w:lvlJc w:val="left"/>
      <w:pPr>
        <w:tabs>
          <w:tab w:val="num" w:pos="360"/>
        </w:tabs>
      </w:pPr>
    </w:lvl>
    <w:lvl w:ilvl="2" w:tplc="6956609E">
      <w:numFmt w:val="none"/>
      <w:lvlText w:val=""/>
      <w:lvlJc w:val="left"/>
      <w:pPr>
        <w:tabs>
          <w:tab w:val="num" w:pos="360"/>
        </w:tabs>
      </w:pPr>
    </w:lvl>
    <w:lvl w:ilvl="3" w:tplc="F5D6B550">
      <w:numFmt w:val="none"/>
      <w:lvlText w:val=""/>
      <w:lvlJc w:val="left"/>
      <w:pPr>
        <w:tabs>
          <w:tab w:val="num" w:pos="360"/>
        </w:tabs>
      </w:pPr>
    </w:lvl>
    <w:lvl w:ilvl="4" w:tplc="6DC0D104">
      <w:numFmt w:val="none"/>
      <w:lvlText w:val=""/>
      <w:lvlJc w:val="left"/>
      <w:pPr>
        <w:tabs>
          <w:tab w:val="num" w:pos="360"/>
        </w:tabs>
      </w:pPr>
    </w:lvl>
    <w:lvl w:ilvl="5" w:tplc="10807E34">
      <w:numFmt w:val="none"/>
      <w:lvlText w:val=""/>
      <w:lvlJc w:val="left"/>
      <w:pPr>
        <w:tabs>
          <w:tab w:val="num" w:pos="360"/>
        </w:tabs>
      </w:pPr>
    </w:lvl>
    <w:lvl w:ilvl="6" w:tplc="316EA4C6">
      <w:numFmt w:val="none"/>
      <w:lvlText w:val=""/>
      <w:lvlJc w:val="left"/>
      <w:pPr>
        <w:tabs>
          <w:tab w:val="num" w:pos="360"/>
        </w:tabs>
      </w:pPr>
    </w:lvl>
    <w:lvl w:ilvl="7" w:tplc="B3BA8D7C">
      <w:numFmt w:val="none"/>
      <w:lvlText w:val=""/>
      <w:lvlJc w:val="left"/>
      <w:pPr>
        <w:tabs>
          <w:tab w:val="num" w:pos="360"/>
        </w:tabs>
      </w:pPr>
    </w:lvl>
    <w:lvl w:ilvl="8" w:tplc="3540358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9F158C6"/>
    <w:multiLevelType w:val="hybridMultilevel"/>
    <w:tmpl w:val="57F6FBB0"/>
    <w:lvl w:ilvl="0" w:tplc="8602909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B780B45"/>
    <w:multiLevelType w:val="multilevel"/>
    <w:tmpl w:val="236082F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00"/>
        </w:tabs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60"/>
        </w:tabs>
        <w:ind w:left="4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2160"/>
      </w:pPr>
      <w:rPr>
        <w:rFonts w:hint="default"/>
      </w:rPr>
    </w:lvl>
  </w:abstractNum>
  <w:abstractNum w:abstractNumId="4">
    <w:nsid w:val="352050CD"/>
    <w:multiLevelType w:val="hybridMultilevel"/>
    <w:tmpl w:val="2B1E98FE"/>
    <w:lvl w:ilvl="0" w:tplc="B16AD0A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71157E"/>
    <w:multiLevelType w:val="hybridMultilevel"/>
    <w:tmpl w:val="4782D5D4"/>
    <w:lvl w:ilvl="0" w:tplc="C52496D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4364DA"/>
    <w:multiLevelType w:val="hybridMultilevel"/>
    <w:tmpl w:val="9A86B68A"/>
    <w:lvl w:ilvl="0" w:tplc="AA7E1234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D52FBF"/>
    <w:multiLevelType w:val="hybridMultilevel"/>
    <w:tmpl w:val="5E2C4B9E"/>
    <w:lvl w:ilvl="0" w:tplc="26F4A2F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DB5D26"/>
    <w:multiLevelType w:val="hybridMultilevel"/>
    <w:tmpl w:val="9B9C1862"/>
    <w:lvl w:ilvl="0" w:tplc="792604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5E273EFB"/>
    <w:multiLevelType w:val="hybridMultilevel"/>
    <w:tmpl w:val="A4140E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45B4B81"/>
    <w:multiLevelType w:val="hybridMultilevel"/>
    <w:tmpl w:val="337A1F02"/>
    <w:lvl w:ilvl="0" w:tplc="83E0D0C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1">
    <w:nsid w:val="65B10DE6"/>
    <w:multiLevelType w:val="hybridMultilevel"/>
    <w:tmpl w:val="7F16FF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3614EA"/>
    <w:multiLevelType w:val="hybridMultilevel"/>
    <w:tmpl w:val="838E5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8"/>
  </w:num>
  <w:num w:numId="5">
    <w:abstractNumId w:val="11"/>
  </w:num>
  <w:num w:numId="6">
    <w:abstractNumId w:val="5"/>
  </w:num>
  <w:num w:numId="7">
    <w:abstractNumId w:val="6"/>
  </w:num>
  <w:num w:numId="8">
    <w:abstractNumId w:val="3"/>
  </w:num>
  <w:num w:numId="9">
    <w:abstractNumId w:val="9"/>
  </w:num>
  <w:num w:numId="10">
    <w:abstractNumId w:val="12"/>
  </w:num>
  <w:num w:numId="11">
    <w:abstractNumId w:val="10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579"/>
    <w:rsid w:val="00001FA7"/>
    <w:rsid w:val="00023B85"/>
    <w:rsid w:val="00044AD3"/>
    <w:rsid w:val="00066A9A"/>
    <w:rsid w:val="0007270A"/>
    <w:rsid w:val="00082567"/>
    <w:rsid w:val="00093AE6"/>
    <w:rsid w:val="000A3DA1"/>
    <w:rsid w:val="000A45D2"/>
    <w:rsid w:val="000B18A0"/>
    <w:rsid w:val="000D4CAC"/>
    <w:rsid w:val="000E4228"/>
    <w:rsid w:val="000E7E46"/>
    <w:rsid w:val="000F1955"/>
    <w:rsid w:val="001028CE"/>
    <w:rsid w:val="00103153"/>
    <w:rsid w:val="001079F2"/>
    <w:rsid w:val="001205EE"/>
    <w:rsid w:val="00126E29"/>
    <w:rsid w:val="001341A0"/>
    <w:rsid w:val="00156EF5"/>
    <w:rsid w:val="0016159A"/>
    <w:rsid w:val="0016607F"/>
    <w:rsid w:val="00171146"/>
    <w:rsid w:val="00195857"/>
    <w:rsid w:val="001B1811"/>
    <w:rsid w:val="001B662A"/>
    <w:rsid w:val="001B7232"/>
    <w:rsid w:val="001E26A3"/>
    <w:rsid w:val="001E457B"/>
    <w:rsid w:val="00221961"/>
    <w:rsid w:val="002429F0"/>
    <w:rsid w:val="0024596B"/>
    <w:rsid w:val="00247B9C"/>
    <w:rsid w:val="0027208E"/>
    <w:rsid w:val="00282395"/>
    <w:rsid w:val="002B239F"/>
    <w:rsid w:val="002B4C3E"/>
    <w:rsid w:val="002C0EE3"/>
    <w:rsid w:val="002C1710"/>
    <w:rsid w:val="002D685A"/>
    <w:rsid w:val="002D6D5E"/>
    <w:rsid w:val="002E53E5"/>
    <w:rsid w:val="002F682D"/>
    <w:rsid w:val="003172E3"/>
    <w:rsid w:val="00322407"/>
    <w:rsid w:val="00323D4F"/>
    <w:rsid w:val="0033143E"/>
    <w:rsid w:val="00332673"/>
    <w:rsid w:val="003544A3"/>
    <w:rsid w:val="00354E94"/>
    <w:rsid w:val="00362217"/>
    <w:rsid w:val="00377A88"/>
    <w:rsid w:val="00394E62"/>
    <w:rsid w:val="00395A1B"/>
    <w:rsid w:val="003A0467"/>
    <w:rsid w:val="003B76A6"/>
    <w:rsid w:val="003D672A"/>
    <w:rsid w:val="003E1759"/>
    <w:rsid w:val="004010EE"/>
    <w:rsid w:val="00402722"/>
    <w:rsid w:val="004228B2"/>
    <w:rsid w:val="0045164E"/>
    <w:rsid w:val="00466021"/>
    <w:rsid w:val="00477A38"/>
    <w:rsid w:val="00484628"/>
    <w:rsid w:val="00490501"/>
    <w:rsid w:val="00493579"/>
    <w:rsid w:val="004A51D5"/>
    <w:rsid w:val="004B1210"/>
    <w:rsid w:val="004D52B2"/>
    <w:rsid w:val="004F430A"/>
    <w:rsid w:val="00500099"/>
    <w:rsid w:val="00513C59"/>
    <w:rsid w:val="00534086"/>
    <w:rsid w:val="00541E51"/>
    <w:rsid w:val="005451E5"/>
    <w:rsid w:val="005645FF"/>
    <w:rsid w:val="00576CFC"/>
    <w:rsid w:val="005911D2"/>
    <w:rsid w:val="00591E86"/>
    <w:rsid w:val="005A536A"/>
    <w:rsid w:val="005B11E0"/>
    <w:rsid w:val="005B16E3"/>
    <w:rsid w:val="005D74F9"/>
    <w:rsid w:val="005D7CF9"/>
    <w:rsid w:val="005F0C1F"/>
    <w:rsid w:val="00600BB5"/>
    <w:rsid w:val="0060681C"/>
    <w:rsid w:val="00611688"/>
    <w:rsid w:val="00613281"/>
    <w:rsid w:val="0061446D"/>
    <w:rsid w:val="006176E6"/>
    <w:rsid w:val="00637DF8"/>
    <w:rsid w:val="0064294A"/>
    <w:rsid w:val="00647818"/>
    <w:rsid w:val="00663EC2"/>
    <w:rsid w:val="006A12C3"/>
    <w:rsid w:val="006A4B87"/>
    <w:rsid w:val="006B328E"/>
    <w:rsid w:val="006B4ED7"/>
    <w:rsid w:val="006C5129"/>
    <w:rsid w:val="006E1BD8"/>
    <w:rsid w:val="00703245"/>
    <w:rsid w:val="00710C16"/>
    <w:rsid w:val="00712657"/>
    <w:rsid w:val="007150C5"/>
    <w:rsid w:val="00716FBF"/>
    <w:rsid w:val="00717F82"/>
    <w:rsid w:val="0072113B"/>
    <w:rsid w:val="00726EA6"/>
    <w:rsid w:val="007305DB"/>
    <w:rsid w:val="00734AAB"/>
    <w:rsid w:val="0075515F"/>
    <w:rsid w:val="00765C41"/>
    <w:rsid w:val="00775A38"/>
    <w:rsid w:val="00775C74"/>
    <w:rsid w:val="007B71E4"/>
    <w:rsid w:val="007C26D5"/>
    <w:rsid w:val="007C6029"/>
    <w:rsid w:val="007C7EAA"/>
    <w:rsid w:val="00804E6E"/>
    <w:rsid w:val="00807E90"/>
    <w:rsid w:val="00810D88"/>
    <w:rsid w:val="00811B2A"/>
    <w:rsid w:val="00817038"/>
    <w:rsid w:val="00840672"/>
    <w:rsid w:val="00841B4B"/>
    <w:rsid w:val="00842ED3"/>
    <w:rsid w:val="00846A86"/>
    <w:rsid w:val="008549B6"/>
    <w:rsid w:val="008555ED"/>
    <w:rsid w:val="00861FFC"/>
    <w:rsid w:val="00881214"/>
    <w:rsid w:val="00891E4F"/>
    <w:rsid w:val="008A6A12"/>
    <w:rsid w:val="008D3EF2"/>
    <w:rsid w:val="008E47BB"/>
    <w:rsid w:val="008F42D5"/>
    <w:rsid w:val="008F782A"/>
    <w:rsid w:val="00957C5F"/>
    <w:rsid w:val="009812F3"/>
    <w:rsid w:val="00992182"/>
    <w:rsid w:val="009A7D0F"/>
    <w:rsid w:val="009B465F"/>
    <w:rsid w:val="009C36E0"/>
    <w:rsid w:val="009C3825"/>
    <w:rsid w:val="009D0036"/>
    <w:rsid w:val="009D66E9"/>
    <w:rsid w:val="00A003EC"/>
    <w:rsid w:val="00A31ACC"/>
    <w:rsid w:val="00A36978"/>
    <w:rsid w:val="00A37BEF"/>
    <w:rsid w:val="00A44244"/>
    <w:rsid w:val="00A57CA4"/>
    <w:rsid w:val="00A6032C"/>
    <w:rsid w:val="00A71505"/>
    <w:rsid w:val="00A93389"/>
    <w:rsid w:val="00AA1177"/>
    <w:rsid w:val="00AE2ABC"/>
    <w:rsid w:val="00AE53D7"/>
    <w:rsid w:val="00AE5E59"/>
    <w:rsid w:val="00AF10E7"/>
    <w:rsid w:val="00B213DF"/>
    <w:rsid w:val="00B2377D"/>
    <w:rsid w:val="00B2702D"/>
    <w:rsid w:val="00B814D4"/>
    <w:rsid w:val="00B81F2D"/>
    <w:rsid w:val="00B85C17"/>
    <w:rsid w:val="00BB5831"/>
    <w:rsid w:val="00BF2A87"/>
    <w:rsid w:val="00BF380F"/>
    <w:rsid w:val="00C004A3"/>
    <w:rsid w:val="00C10CFA"/>
    <w:rsid w:val="00C135D4"/>
    <w:rsid w:val="00C14E5B"/>
    <w:rsid w:val="00C1632D"/>
    <w:rsid w:val="00C30EEE"/>
    <w:rsid w:val="00CA00D9"/>
    <w:rsid w:val="00CA4F90"/>
    <w:rsid w:val="00CB35AC"/>
    <w:rsid w:val="00CC09A5"/>
    <w:rsid w:val="00D33116"/>
    <w:rsid w:val="00D42BD1"/>
    <w:rsid w:val="00D51374"/>
    <w:rsid w:val="00D54AD5"/>
    <w:rsid w:val="00DA06EF"/>
    <w:rsid w:val="00DB139C"/>
    <w:rsid w:val="00DC2494"/>
    <w:rsid w:val="00DD2BA8"/>
    <w:rsid w:val="00DE1208"/>
    <w:rsid w:val="00DE496D"/>
    <w:rsid w:val="00DE5FA4"/>
    <w:rsid w:val="00DE6774"/>
    <w:rsid w:val="00E10DC3"/>
    <w:rsid w:val="00E3061C"/>
    <w:rsid w:val="00E40037"/>
    <w:rsid w:val="00E443F6"/>
    <w:rsid w:val="00E51ED7"/>
    <w:rsid w:val="00E52FA0"/>
    <w:rsid w:val="00E7028E"/>
    <w:rsid w:val="00E80E7C"/>
    <w:rsid w:val="00EA3962"/>
    <w:rsid w:val="00EB059D"/>
    <w:rsid w:val="00EB274A"/>
    <w:rsid w:val="00EE1ABE"/>
    <w:rsid w:val="00EE5350"/>
    <w:rsid w:val="00EF7E49"/>
    <w:rsid w:val="00F045A1"/>
    <w:rsid w:val="00F047C3"/>
    <w:rsid w:val="00F374C1"/>
    <w:rsid w:val="00F41376"/>
    <w:rsid w:val="00F550A7"/>
    <w:rsid w:val="00F619D6"/>
    <w:rsid w:val="00F63553"/>
    <w:rsid w:val="00F94E2D"/>
    <w:rsid w:val="00FA4864"/>
    <w:rsid w:val="00FC1D70"/>
    <w:rsid w:val="00FC6FE4"/>
    <w:rsid w:val="00FF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476D01C4-2731-4C02-99C7-EE8BBE037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D3EF2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D685A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6A12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0E7E46"/>
    <w:pPr>
      <w:tabs>
        <w:tab w:val="left" w:pos="7797"/>
      </w:tabs>
      <w:jc w:val="center"/>
    </w:pPr>
    <w:rPr>
      <w:b/>
      <w:sz w:val="22"/>
      <w:szCs w:val="20"/>
    </w:rPr>
  </w:style>
  <w:style w:type="character" w:customStyle="1" w:styleId="a6">
    <w:name w:val="Название Знак"/>
    <w:link w:val="a5"/>
    <w:rsid w:val="000E7E46"/>
    <w:rPr>
      <w:b/>
      <w:sz w:val="22"/>
      <w:lang w:val="ru-RU" w:eastAsia="ru-RU" w:bidi="ar-SA"/>
    </w:rPr>
  </w:style>
  <w:style w:type="character" w:customStyle="1" w:styleId="10">
    <w:name w:val="Заголовок 1 Знак"/>
    <w:link w:val="1"/>
    <w:rsid w:val="008D3EF2"/>
    <w:rPr>
      <w:b/>
      <w:bCs/>
      <w:szCs w:val="24"/>
      <w:lang w:val="ru-RU" w:eastAsia="ru-RU" w:bidi="ar-SA"/>
    </w:rPr>
  </w:style>
  <w:style w:type="paragraph" w:styleId="a7">
    <w:name w:val="Body Text Indent"/>
    <w:basedOn w:val="a"/>
    <w:link w:val="a8"/>
    <w:semiHidden/>
    <w:unhideWhenUsed/>
    <w:rsid w:val="008D3EF2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с отступом Знак"/>
    <w:link w:val="a7"/>
    <w:semiHidden/>
    <w:rsid w:val="008D3EF2"/>
    <w:rPr>
      <w:rFonts w:ascii="Calibri" w:eastAsia="Calibri" w:hAnsi="Calibri"/>
      <w:sz w:val="22"/>
      <w:szCs w:val="22"/>
      <w:lang w:val="ru-RU" w:eastAsia="en-US" w:bidi="ar-SA"/>
    </w:rPr>
  </w:style>
  <w:style w:type="paragraph" w:styleId="a9">
    <w:name w:val="footnote text"/>
    <w:basedOn w:val="a"/>
    <w:link w:val="aa"/>
    <w:rsid w:val="008555ED"/>
    <w:pPr>
      <w:autoSpaceDE w:val="0"/>
      <w:autoSpaceDN w:val="0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8555ED"/>
  </w:style>
  <w:style w:type="character" w:styleId="ab">
    <w:name w:val="footnote reference"/>
    <w:basedOn w:val="a0"/>
    <w:rsid w:val="008555ED"/>
    <w:rPr>
      <w:vertAlign w:val="superscript"/>
    </w:rPr>
  </w:style>
  <w:style w:type="paragraph" w:customStyle="1" w:styleId="WW-3">
    <w:name w:val="WW-Основной текст 3"/>
    <w:basedOn w:val="a"/>
    <w:rsid w:val="00AA1177"/>
    <w:pPr>
      <w:suppressAutoHyphens/>
    </w:pPr>
    <w:rPr>
      <w:sz w:val="32"/>
      <w:szCs w:val="20"/>
      <w:u w:val="single"/>
    </w:rPr>
  </w:style>
  <w:style w:type="character" w:customStyle="1" w:styleId="FontStyle14">
    <w:name w:val="Font Style14"/>
    <w:basedOn w:val="a0"/>
    <w:uiPriority w:val="99"/>
    <w:rsid w:val="00AA117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AA1177"/>
    <w:pPr>
      <w:widowControl w:val="0"/>
      <w:autoSpaceDE w:val="0"/>
      <w:autoSpaceDN w:val="0"/>
      <w:adjustRightInd w:val="0"/>
      <w:spacing w:line="322" w:lineRule="exac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5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B7343A27FF7D6E551DA4FF69D2D619593ED1EEE2EFC93E31BB67DB04ED7BDEEC5793202114134Fq5M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2B7343A27FF7D6E551DA4FF69D2D619593ED1EEE2EFC93E31BB67DB04ED7BDEEC57932021141345q5M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B7343A27FF7D6E551DA4FF69D2D619593ED1EEE2EFC93E31BB67DB04ED7BDEEC57932021141344q5M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10987</CharactersWithSpaces>
  <SharedDoc>false</SharedDoc>
  <HLinks>
    <vt:vector size="18" baseType="variant">
      <vt:variant>
        <vt:i4>3276848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consultantplus://offline/ref=12B7343A27FF7D6E551DA4FF69D2D619593ED1EEE2EFC93E31BB67DB04ED7BDEEC57932021141345q5MFG</vt:lpwstr>
      </vt:variant>
      <vt:variant>
        <vt:lpwstr/>
      </vt:variant>
      <vt:variant>
        <vt:i4>3276850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consultantplus://offline/ref=12B7343A27FF7D6E551DA4FF69D2D619593ED1EEE2EFC93E31BB67DB04ED7BDEEC57932021141344q5MEG</vt:lpwstr>
      </vt:variant>
      <vt:variant>
        <vt:lpwstr/>
      </vt:variant>
      <vt:variant>
        <vt:i4>3276896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consultantplus://offline/ref=12B7343A27FF7D6E551DA4FF69D2D619593ED1EEE2EFC93E31BB67DB04ED7BDEEC5793202114134Fq5MEG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Делопроизводство</cp:lastModifiedBy>
  <cp:revision>2</cp:revision>
  <cp:lastPrinted>2021-08-02T11:45:00Z</cp:lastPrinted>
  <dcterms:created xsi:type="dcterms:W3CDTF">2021-08-09T05:57:00Z</dcterms:created>
  <dcterms:modified xsi:type="dcterms:W3CDTF">2021-08-09T05:57:00Z</dcterms:modified>
</cp:coreProperties>
</file>