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D03" w:rsidRDefault="00120D03" w:rsidP="00120D03">
      <w:pPr>
        <w:rPr>
          <w:rFonts w:ascii="Arial" w:hAnsi="Arial" w:cs="Arial"/>
          <w:b/>
        </w:rPr>
      </w:pPr>
      <w:r>
        <w:rPr>
          <w:b/>
          <w:sz w:val="28"/>
          <w:szCs w:val="28"/>
        </w:rPr>
        <w:t xml:space="preserve">                                                               </w:t>
      </w:r>
      <w:r>
        <w:t xml:space="preserve"> </w:t>
      </w:r>
      <w:r w:rsidR="00E86EAA">
        <w:rPr>
          <w:noProof/>
        </w:rPr>
        <w:drawing>
          <wp:inline distT="0" distB="0" distL="0" distR="0" wp14:anchorId="27FD8741" wp14:editId="15DC2BD2">
            <wp:extent cx="514350" cy="676275"/>
            <wp:effectExtent l="0" t="0" r="0" b="9525"/>
            <wp:docPr id="1" name="Рисунок 1" descr="C:\Users\SysAdmin\Desktop\Флаг Герб\гебр 06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ysAdmin\Desktop\Флаг Герб\гебр 06.bmp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20D03" w:rsidRDefault="00120D03" w:rsidP="00120D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120D03" w:rsidRDefault="00120D03" w:rsidP="00120D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РОСТОВСКАЯ ОБЛАСТЬ </w:t>
      </w:r>
    </w:p>
    <w:p w:rsidR="00120D03" w:rsidRDefault="00120D03" w:rsidP="00120D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120D03" w:rsidRDefault="00120D03" w:rsidP="00120D03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 «Персиановское сельское поселение»</w:t>
      </w:r>
    </w:p>
    <w:p w:rsidR="00120D03" w:rsidRDefault="00120D03" w:rsidP="00120D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Персиановского сельского поселения</w:t>
      </w:r>
    </w:p>
    <w:p w:rsidR="00120D03" w:rsidRDefault="00120D03" w:rsidP="00120D03">
      <w:pPr>
        <w:jc w:val="center"/>
        <w:rPr>
          <w:b/>
          <w:sz w:val="28"/>
          <w:szCs w:val="28"/>
        </w:rPr>
      </w:pPr>
    </w:p>
    <w:p w:rsidR="00120D03" w:rsidRDefault="00120D03" w:rsidP="00120D03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ПОСТАНОВЛЕНИЕ</w:t>
      </w:r>
    </w:p>
    <w:p w:rsidR="00120D03" w:rsidRDefault="00120D03" w:rsidP="00120D03">
      <w:pPr>
        <w:jc w:val="center"/>
        <w:rPr>
          <w:b/>
        </w:rPr>
      </w:pPr>
    </w:p>
    <w:p w:rsidR="00120D03" w:rsidRDefault="00337C6E" w:rsidP="00120D03">
      <w:pPr>
        <w:tabs>
          <w:tab w:val="left" w:pos="72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02.09</w:t>
      </w:r>
      <w:r w:rsidR="00120D03">
        <w:rPr>
          <w:b/>
          <w:sz w:val="28"/>
          <w:szCs w:val="28"/>
        </w:rPr>
        <w:t xml:space="preserve">. 2024          </w:t>
      </w:r>
      <w:r>
        <w:rPr>
          <w:b/>
          <w:sz w:val="28"/>
          <w:szCs w:val="28"/>
        </w:rPr>
        <w:t xml:space="preserve">                            № 164</w:t>
      </w:r>
      <w:r w:rsidR="00120D03">
        <w:rPr>
          <w:b/>
          <w:sz w:val="28"/>
          <w:szCs w:val="28"/>
        </w:rPr>
        <w:t xml:space="preserve">                               п. Персиановский</w:t>
      </w:r>
    </w:p>
    <w:p w:rsidR="00120D03" w:rsidRDefault="00120D03" w:rsidP="00120D03">
      <w:pPr>
        <w:pStyle w:val="Default"/>
        <w:rPr>
          <w:color w:val="auto"/>
        </w:rPr>
      </w:pPr>
    </w:p>
    <w:p w:rsidR="002F2158" w:rsidRDefault="002F2158"/>
    <w:p w:rsidR="002F2158" w:rsidRDefault="002F2158" w:rsidP="002F2158"/>
    <w:p w:rsidR="002F2158" w:rsidRPr="00A40C78" w:rsidRDefault="002F2158" w:rsidP="002F2158">
      <w:pPr>
        <w:ind w:right="5385"/>
        <w:jc w:val="both"/>
        <w:rPr>
          <w:sz w:val="28"/>
          <w:szCs w:val="28"/>
        </w:rPr>
      </w:pPr>
      <w:r w:rsidRPr="00A40C78">
        <w:rPr>
          <w:sz w:val="28"/>
          <w:szCs w:val="28"/>
        </w:rPr>
        <w:t xml:space="preserve">О создании  комиссии по  предупреждению и ликвидации чрезвычайных ситуаций и обеспечению пожарной безопасности (КЧС и ПБ) Администрации </w:t>
      </w:r>
      <w:r w:rsidR="003D47B7">
        <w:rPr>
          <w:sz w:val="28"/>
          <w:szCs w:val="28"/>
        </w:rPr>
        <w:t>Персиановского</w:t>
      </w:r>
      <w:r w:rsidRPr="00A40C78">
        <w:rPr>
          <w:sz w:val="28"/>
          <w:szCs w:val="28"/>
        </w:rPr>
        <w:t xml:space="preserve"> сельского поселения</w:t>
      </w:r>
    </w:p>
    <w:p w:rsidR="002F2158" w:rsidRPr="00A40C78" w:rsidRDefault="002F2158" w:rsidP="002F2158">
      <w:pPr>
        <w:pStyle w:val="21"/>
        <w:ind w:right="5386"/>
        <w:rPr>
          <w:color w:val="000000"/>
          <w:spacing w:val="40"/>
          <w:szCs w:val="28"/>
          <w:lang w:bidi="ru-RU"/>
        </w:rPr>
      </w:pPr>
    </w:p>
    <w:p w:rsidR="002F2158" w:rsidRPr="00A40C78" w:rsidRDefault="002F2158" w:rsidP="002F2158">
      <w:pPr>
        <w:jc w:val="both"/>
        <w:rPr>
          <w:sz w:val="28"/>
          <w:szCs w:val="28"/>
          <w:lang w:bidi="ru-RU"/>
        </w:rPr>
      </w:pPr>
    </w:p>
    <w:p w:rsidR="002F2158" w:rsidRPr="00A40C78" w:rsidRDefault="002F2158" w:rsidP="002F2158">
      <w:pPr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 xml:space="preserve">     Во исполнение Федеральных законов от 21.12.1994 № 68-ФЗ «О защите населения и территорий от чрезвычайных ситуаций природного и техногенного характера», от 12.02.1998 № 28-ФЗ «О гражданской обороне», постановления Правительства Российской Федерации от 30.12.2003 № 794 «О единой государственной системе предупреждения и ликвидации чрезвычайных ситуаций», в целях координации и совершенствования работы по предупреждению и ликвидации чрезвычайных ситуаций природного и техногенного характера, а также обеспечения пожарной безопасности на территории </w:t>
      </w:r>
      <w:r w:rsidR="003D47B7">
        <w:rPr>
          <w:sz w:val="28"/>
          <w:szCs w:val="28"/>
          <w:lang w:bidi="ru-RU"/>
        </w:rPr>
        <w:t>Персиановского</w:t>
      </w:r>
      <w:r w:rsidRPr="00A40C78">
        <w:rPr>
          <w:sz w:val="28"/>
          <w:szCs w:val="28"/>
          <w:lang w:bidi="ru-RU"/>
        </w:rPr>
        <w:t xml:space="preserve"> сельского поселения </w:t>
      </w:r>
    </w:p>
    <w:p w:rsidR="002F2158" w:rsidRPr="00A40C78" w:rsidRDefault="002F2158" w:rsidP="002F2158">
      <w:pPr>
        <w:jc w:val="both"/>
        <w:rPr>
          <w:sz w:val="28"/>
          <w:szCs w:val="28"/>
          <w:lang w:bidi="ru-RU"/>
        </w:rPr>
      </w:pPr>
    </w:p>
    <w:p w:rsidR="002F2158" w:rsidRPr="00A40C78" w:rsidRDefault="002F2158" w:rsidP="002F2158">
      <w:pPr>
        <w:jc w:val="center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ПОСТАНОВЛЯЮ:</w:t>
      </w:r>
    </w:p>
    <w:p w:rsidR="002F2158" w:rsidRPr="00A40C78" w:rsidRDefault="002F2158" w:rsidP="002F2158">
      <w:pPr>
        <w:jc w:val="both"/>
        <w:rPr>
          <w:sz w:val="28"/>
          <w:szCs w:val="28"/>
          <w:lang w:bidi="ru-RU"/>
        </w:rPr>
      </w:pPr>
    </w:p>
    <w:p w:rsidR="002F2158" w:rsidRPr="00A40C78" w:rsidRDefault="002F2158" w:rsidP="002F2158">
      <w:pPr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 xml:space="preserve">        1. Создать комиссию по предупреждению и ликвидации чрезвычайных ситуаций и обеспечению пожарной безопасности Администрации </w:t>
      </w:r>
      <w:r w:rsidR="003D47B7">
        <w:rPr>
          <w:sz w:val="28"/>
          <w:szCs w:val="28"/>
          <w:lang w:bidi="ru-RU"/>
        </w:rPr>
        <w:t>Персиановского</w:t>
      </w:r>
      <w:r w:rsidRPr="00A40C78">
        <w:rPr>
          <w:sz w:val="28"/>
          <w:szCs w:val="28"/>
          <w:lang w:bidi="ru-RU"/>
        </w:rPr>
        <w:t xml:space="preserve"> сельского поселения в составе согласно приложению №1</w:t>
      </w:r>
      <w:r w:rsidRPr="00A40C78">
        <w:rPr>
          <w:sz w:val="28"/>
          <w:szCs w:val="28"/>
        </w:rPr>
        <w:t xml:space="preserve"> к настоящему постановлению</w:t>
      </w:r>
      <w:r w:rsidRPr="00A40C78">
        <w:rPr>
          <w:sz w:val="28"/>
          <w:szCs w:val="28"/>
          <w:lang w:bidi="ru-RU"/>
        </w:rPr>
        <w:t>.</w:t>
      </w:r>
    </w:p>
    <w:p w:rsidR="002F2158" w:rsidRPr="00A40C78" w:rsidRDefault="002F2158" w:rsidP="002F2158">
      <w:pPr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2. Утвердить Положение о комиссии по предупреждению и ликвидации чрезвычайных ситуаций и обеспечению пожарной безопасности  поселения согласно приложению № 2</w:t>
      </w:r>
      <w:r w:rsidRPr="00A40C78">
        <w:rPr>
          <w:sz w:val="28"/>
          <w:szCs w:val="28"/>
        </w:rPr>
        <w:t xml:space="preserve"> к настоящему постановлению</w:t>
      </w:r>
      <w:r w:rsidRPr="00A40C78">
        <w:rPr>
          <w:sz w:val="28"/>
          <w:szCs w:val="28"/>
          <w:lang w:bidi="ru-RU"/>
        </w:rPr>
        <w:t>.</w:t>
      </w:r>
    </w:p>
    <w:p w:rsidR="002F2158" w:rsidRPr="00A40C78" w:rsidRDefault="002F2158" w:rsidP="002F2158">
      <w:pPr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 xml:space="preserve">3. Утвердить функциональные обязанности председателя и членов комиссии по предупреждению и ликвидации чрезвычайных ситуаций и обеспечению </w:t>
      </w:r>
      <w:r w:rsidRPr="00A40C78">
        <w:rPr>
          <w:sz w:val="28"/>
          <w:szCs w:val="28"/>
          <w:lang w:bidi="ru-RU"/>
        </w:rPr>
        <w:lastRenderedPageBreak/>
        <w:t xml:space="preserve">пожарной безопасности на территории </w:t>
      </w:r>
      <w:r w:rsidR="003D47B7">
        <w:rPr>
          <w:sz w:val="28"/>
          <w:szCs w:val="28"/>
          <w:lang w:bidi="ru-RU"/>
        </w:rPr>
        <w:t>Персиановского</w:t>
      </w:r>
      <w:r w:rsidRPr="00A40C78">
        <w:rPr>
          <w:sz w:val="28"/>
          <w:szCs w:val="28"/>
          <w:lang w:bidi="ru-RU"/>
        </w:rPr>
        <w:t xml:space="preserve"> сельского поселения согласно приложению № 3</w:t>
      </w:r>
      <w:r w:rsidRPr="00A40C78">
        <w:rPr>
          <w:sz w:val="28"/>
          <w:szCs w:val="28"/>
        </w:rPr>
        <w:t xml:space="preserve"> к настоящему постановлению</w:t>
      </w:r>
      <w:r w:rsidRPr="00A40C78">
        <w:rPr>
          <w:sz w:val="28"/>
          <w:szCs w:val="28"/>
          <w:lang w:bidi="ru-RU"/>
        </w:rPr>
        <w:t>.</w:t>
      </w:r>
    </w:p>
    <w:p w:rsidR="002F2158" w:rsidRPr="00A40C78" w:rsidRDefault="002F2158" w:rsidP="002F2158">
      <w:pPr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 xml:space="preserve">4.   Утвердить форму протокола заседания КЧС согласно приложению № 4 </w:t>
      </w:r>
      <w:r w:rsidRPr="00A40C78">
        <w:rPr>
          <w:sz w:val="28"/>
          <w:szCs w:val="28"/>
        </w:rPr>
        <w:t>к настоящему постановлению.</w:t>
      </w:r>
    </w:p>
    <w:p w:rsidR="002F2158" w:rsidRPr="00A40C78" w:rsidRDefault="002F2158" w:rsidP="002F2158">
      <w:pPr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 xml:space="preserve">5. Признать утратившими силу: постановление Администрации </w:t>
      </w:r>
      <w:r w:rsidR="003D47B7">
        <w:rPr>
          <w:sz w:val="28"/>
          <w:szCs w:val="28"/>
          <w:lang w:bidi="ru-RU"/>
        </w:rPr>
        <w:t>Персиановского</w:t>
      </w:r>
      <w:r w:rsidRPr="00A40C78">
        <w:rPr>
          <w:sz w:val="28"/>
          <w:szCs w:val="28"/>
          <w:lang w:bidi="ru-RU"/>
        </w:rPr>
        <w:t xml:space="preserve"> сельского поселения  от </w:t>
      </w:r>
      <w:r w:rsidR="00375BDC">
        <w:rPr>
          <w:sz w:val="28"/>
          <w:szCs w:val="28"/>
          <w:lang w:bidi="ru-RU"/>
        </w:rPr>
        <w:t xml:space="preserve">04.10.2021 г. № </w:t>
      </w:r>
      <w:r w:rsidRPr="00A40C78">
        <w:rPr>
          <w:sz w:val="28"/>
          <w:szCs w:val="28"/>
          <w:lang w:bidi="ru-RU"/>
        </w:rPr>
        <w:t>8 «О</w:t>
      </w:r>
      <w:r w:rsidR="00E84B3F">
        <w:rPr>
          <w:sz w:val="28"/>
          <w:szCs w:val="28"/>
          <w:lang w:bidi="ru-RU"/>
        </w:rPr>
        <w:t xml:space="preserve">б утверждении состава </w:t>
      </w:r>
      <w:r w:rsidRPr="00A40C78">
        <w:rPr>
          <w:sz w:val="28"/>
          <w:szCs w:val="28"/>
          <w:lang w:bidi="ru-RU"/>
        </w:rPr>
        <w:t xml:space="preserve"> комиссии по предупреждению и ликвидации чрезвычайных ситуаций и обеспечению пожарной безопасности Администрации </w:t>
      </w:r>
      <w:r w:rsidR="003D47B7">
        <w:rPr>
          <w:sz w:val="28"/>
          <w:szCs w:val="28"/>
          <w:lang w:bidi="ru-RU"/>
        </w:rPr>
        <w:t>Персиановского</w:t>
      </w:r>
      <w:r w:rsidRPr="00A40C78">
        <w:rPr>
          <w:sz w:val="28"/>
          <w:szCs w:val="28"/>
          <w:lang w:bidi="ru-RU"/>
        </w:rPr>
        <w:t xml:space="preserve"> сельского поселения»</w:t>
      </w:r>
    </w:p>
    <w:p w:rsidR="002F2158" w:rsidRPr="00A40C78" w:rsidRDefault="002F2158" w:rsidP="002F2158">
      <w:pPr>
        <w:jc w:val="both"/>
        <w:rPr>
          <w:rFonts w:eastAsia="Calibri"/>
          <w:sz w:val="28"/>
          <w:szCs w:val="28"/>
          <w:lang w:eastAsia="en-US"/>
        </w:rPr>
      </w:pPr>
      <w:r w:rsidRPr="00A40C78">
        <w:rPr>
          <w:rFonts w:eastAsia="Calibri"/>
          <w:bCs/>
          <w:sz w:val="28"/>
          <w:szCs w:val="28"/>
          <w:lang w:eastAsia="en-US"/>
        </w:rPr>
        <w:t xml:space="preserve">5. Постановление вступает в силу со дня его подписания и подлежит размещению на официальном сайте Администрации </w:t>
      </w:r>
      <w:r w:rsidR="003D47B7">
        <w:rPr>
          <w:rFonts w:eastAsia="Calibri"/>
          <w:bCs/>
          <w:sz w:val="28"/>
          <w:szCs w:val="28"/>
          <w:lang w:eastAsia="en-US"/>
        </w:rPr>
        <w:t>Персиановского</w:t>
      </w:r>
      <w:r w:rsidRPr="00A40C78">
        <w:rPr>
          <w:rFonts w:eastAsia="Calibri"/>
          <w:bCs/>
          <w:sz w:val="28"/>
          <w:szCs w:val="28"/>
          <w:lang w:eastAsia="en-US"/>
        </w:rPr>
        <w:t xml:space="preserve"> сельского поселения. </w:t>
      </w:r>
    </w:p>
    <w:p w:rsidR="002F2158" w:rsidRPr="00A40C78" w:rsidRDefault="002F2158" w:rsidP="002F2158">
      <w:pPr>
        <w:jc w:val="both"/>
        <w:rPr>
          <w:sz w:val="28"/>
          <w:szCs w:val="28"/>
        </w:rPr>
      </w:pPr>
      <w:r w:rsidRPr="00A40C78">
        <w:rPr>
          <w:sz w:val="28"/>
          <w:szCs w:val="28"/>
        </w:rPr>
        <w:t xml:space="preserve"> 6. Контроль за выполнением настоящего постановления оставляю за собой.</w:t>
      </w:r>
    </w:p>
    <w:p w:rsidR="002F2158" w:rsidRDefault="002F2158" w:rsidP="002F2158">
      <w:pPr>
        <w:ind w:right="139"/>
        <w:jc w:val="both"/>
        <w:rPr>
          <w:sz w:val="28"/>
          <w:szCs w:val="28"/>
        </w:rPr>
      </w:pPr>
    </w:p>
    <w:p w:rsidR="00670CC8" w:rsidRDefault="00670CC8" w:rsidP="002F2158">
      <w:pPr>
        <w:ind w:right="139"/>
        <w:jc w:val="both"/>
        <w:rPr>
          <w:sz w:val="28"/>
          <w:szCs w:val="28"/>
        </w:rPr>
      </w:pPr>
    </w:p>
    <w:p w:rsidR="002F2158" w:rsidRPr="00A40C78" w:rsidRDefault="002F2158" w:rsidP="002F2158">
      <w:pPr>
        <w:ind w:right="139"/>
        <w:jc w:val="both"/>
        <w:rPr>
          <w:sz w:val="28"/>
          <w:szCs w:val="28"/>
        </w:rPr>
      </w:pPr>
    </w:p>
    <w:p w:rsidR="002F2158" w:rsidRPr="00A40C78" w:rsidRDefault="002F2158" w:rsidP="002F2158">
      <w:pPr>
        <w:rPr>
          <w:sz w:val="28"/>
          <w:szCs w:val="28"/>
        </w:rPr>
      </w:pPr>
      <w:r w:rsidRPr="00A40C78">
        <w:rPr>
          <w:sz w:val="28"/>
          <w:szCs w:val="28"/>
        </w:rPr>
        <w:t xml:space="preserve">Глава Администрации </w:t>
      </w:r>
    </w:p>
    <w:p w:rsidR="002F2158" w:rsidRPr="00A40C78" w:rsidRDefault="003D47B7" w:rsidP="002F2158">
      <w:pPr>
        <w:rPr>
          <w:sz w:val="28"/>
          <w:szCs w:val="28"/>
        </w:rPr>
      </w:pPr>
      <w:r>
        <w:rPr>
          <w:sz w:val="28"/>
          <w:szCs w:val="28"/>
        </w:rPr>
        <w:t>Персиановского</w:t>
      </w:r>
      <w:r w:rsidR="002F2158" w:rsidRPr="00A40C78">
        <w:rPr>
          <w:sz w:val="28"/>
          <w:szCs w:val="28"/>
        </w:rPr>
        <w:t xml:space="preserve"> сельского поселения                           </w:t>
      </w:r>
      <w:r w:rsidR="00E84B3F">
        <w:rPr>
          <w:sz w:val="28"/>
          <w:szCs w:val="28"/>
        </w:rPr>
        <w:t xml:space="preserve">          Д.В. Степаненко</w:t>
      </w:r>
    </w:p>
    <w:p w:rsidR="002F2158" w:rsidRPr="00A40C78" w:rsidRDefault="002F2158" w:rsidP="002F2158">
      <w:pPr>
        <w:ind w:right="-2"/>
        <w:jc w:val="right"/>
        <w:rPr>
          <w:sz w:val="28"/>
          <w:szCs w:val="28"/>
        </w:rPr>
      </w:pPr>
    </w:p>
    <w:p w:rsidR="002F2158" w:rsidRPr="00A40C78" w:rsidRDefault="002F2158" w:rsidP="002F2158">
      <w:pPr>
        <w:ind w:right="-2"/>
        <w:jc w:val="right"/>
        <w:rPr>
          <w:sz w:val="28"/>
          <w:szCs w:val="28"/>
        </w:rPr>
      </w:pPr>
    </w:p>
    <w:p w:rsidR="002F2158" w:rsidRPr="00A40C78" w:rsidRDefault="002F2158" w:rsidP="002F2158">
      <w:pPr>
        <w:ind w:right="-2"/>
        <w:rPr>
          <w:sz w:val="28"/>
          <w:szCs w:val="28"/>
        </w:rPr>
      </w:pPr>
      <w:r w:rsidRPr="00A40C78">
        <w:rPr>
          <w:sz w:val="28"/>
          <w:szCs w:val="28"/>
        </w:rPr>
        <w:t xml:space="preserve"> Постановление вносит старший  инспектор  </w:t>
      </w:r>
    </w:p>
    <w:p w:rsidR="002F2158" w:rsidRPr="00A40C78" w:rsidRDefault="00BC03EE" w:rsidP="002F2158">
      <w:pPr>
        <w:ind w:right="-2"/>
        <w:rPr>
          <w:sz w:val="28"/>
          <w:szCs w:val="28"/>
        </w:rPr>
      </w:pPr>
      <w:r>
        <w:rPr>
          <w:sz w:val="28"/>
          <w:szCs w:val="28"/>
        </w:rPr>
        <w:t xml:space="preserve"> по вопросам пожарной безопасности и ЧС</w:t>
      </w:r>
    </w:p>
    <w:p w:rsidR="002F2158" w:rsidRPr="00A40C78" w:rsidRDefault="002F2158" w:rsidP="002F2158">
      <w:pPr>
        <w:ind w:right="-2"/>
        <w:jc w:val="right"/>
        <w:rPr>
          <w:sz w:val="28"/>
          <w:szCs w:val="28"/>
        </w:rPr>
      </w:pPr>
    </w:p>
    <w:p w:rsidR="002F2158" w:rsidRPr="00A40C78" w:rsidRDefault="002F2158" w:rsidP="002F2158">
      <w:pPr>
        <w:ind w:right="-2"/>
        <w:jc w:val="right"/>
        <w:rPr>
          <w:sz w:val="28"/>
          <w:szCs w:val="28"/>
        </w:rPr>
      </w:pPr>
    </w:p>
    <w:p w:rsidR="002F2158" w:rsidRPr="00A40C78" w:rsidRDefault="002F2158" w:rsidP="002F2158">
      <w:pPr>
        <w:ind w:right="-2"/>
        <w:jc w:val="right"/>
        <w:rPr>
          <w:sz w:val="28"/>
          <w:szCs w:val="28"/>
        </w:rPr>
      </w:pPr>
    </w:p>
    <w:p w:rsidR="002F2158" w:rsidRPr="00A40C78" w:rsidRDefault="002F2158" w:rsidP="002F2158">
      <w:pPr>
        <w:ind w:right="-2"/>
        <w:jc w:val="right"/>
        <w:rPr>
          <w:sz w:val="28"/>
          <w:szCs w:val="28"/>
        </w:rPr>
      </w:pPr>
    </w:p>
    <w:p w:rsidR="002F2158" w:rsidRPr="00A40C78" w:rsidRDefault="002F2158" w:rsidP="002F2158">
      <w:pPr>
        <w:ind w:right="-2"/>
        <w:jc w:val="right"/>
        <w:rPr>
          <w:sz w:val="28"/>
          <w:szCs w:val="28"/>
        </w:rPr>
      </w:pPr>
    </w:p>
    <w:p w:rsidR="002F2158" w:rsidRPr="00A40C78" w:rsidRDefault="002F2158" w:rsidP="002F2158">
      <w:pPr>
        <w:ind w:right="-2"/>
        <w:jc w:val="right"/>
        <w:rPr>
          <w:sz w:val="28"/>
          <w:szCs w:val="28"/>
        </w:rPr>
      </w:pPr>
    </w:p>
    <w:p w:rsidR="002F2158" w:rsidRPr="00A40C78" w:rsidRDefault="002F2158" w:rsidP="002F2158">
      <w:pPr>
        <w:ind w:right="-2"/>
        <w:jc w:val="right"/>
        <w:rPr>
          <w:sz w:val="28"/>
          <w:szCs w:val="28"/>
        </w:rPr>
      </w:pPr>
    </w:p>
    <w:p w:rsidR="002F2158" w:rsidRPr="00A40C78" w:rsidRDefault="002F2158" w:rsidP="002F2158">
      <w:pPr>
        <w:ind w:right="-2"/>
        <w:jc w:val="right"/>
        <w:rPr>
          <w:sz w:val="28"/>
          <w:szCs w:val="28"/>
        </w:rPr>
      </w:pPr>
    </w:p>
    <w:p w:rsidR="002F2158" w:rsidRPr="00A40C78" w:rsidRDefault="002F2158" w:rsidP="002F2158">
      <w:pPr>
        <w:ind w:right="-2"/>
        <w:jc w:val="right"/>
        <w:rPr>
          <w:sz w:val="28"/>
          <w:szCs w:val="28"/>
        </w:rPr>
      </w:pPr>
    </w:p>
    <w:p w:rsidR="002F2158" w:rsidRPr="00A40C78" w:rsidRDefault="002F2158" w:rsidP="002F2158">
      <w:pPr>
        <w:ind w:right="-2"/>
        <w:jc w:val="right"/>
        <w:rPr>
          <w:sz w:val="28"/>
          <w:szCs w:val="28"/>
        </w:rPr>
      </w:pPr>
    </w:p>
    <w:p w:rsidR="002F2158" w:rsidRPr="00A40C78" w:rsidRDefault="002F2158" w:rsidP="002F2158">
      <w:pPr>
        <w:ind w:right="-2"/>
        <w:jc w:val="right"/>
        <w:rPr>
          <w:sz w:val="28"/>
          <w:szCs w:val="28"/>
        </w:rPr>
      </w:pPr>
    </w:p>
    <w:p w:rsidR="002F2158" w:rsidRPr="00A40C78" w:rsidRDefault="002F2158" w:rsidP="002F2158">
      <w:pPr>
        <w:ind w:right="-2"/>
        <w:jc w:val="right"/>
        <w:rPr>
          <w:sz w:val="28"/>
          <w:szCs w:val="28"/>
        </w:rPr>
      </w:pPr>
    </w:p>
    <w:p w:rsidR="002F2158" w:rsidRPr="00A40C78" w:rsidRDefault="002F2158" w:rsidP="002F2158">
      <w:pPr>
        <w:ind w:right="-2"/>
        <w:jc w:val="right"/>
        <w:rPr>
          <w:sz w:val="28"/>
          <w:szCs w:val="28"/>
        </w:rPr>
      </w:pPr>
    </w:p>
    <w:p w:rsidR="002F2158" w:rsidRPr="00A40C78" w:rsidRDefault="002F2158" w:rsidP="002F2158">
      <w:pPr>
        <w:ind w:right="-2"/>
        <w:jc w:val="right"/>
        <w:rPr>
          <w:sz w:val="28"/>
          <w:szCs w:val="28"/>
        </w:rPr>
      </w:pPr>
    </w:p>
    <w:p w:rsidR="002F2158" w:rsidRPr="00A40C78" w:rsidRDefault="002F2158" w:rsidP="002F2158">
      <w:pPr>
        <w:ind w:right="-2"/>
        <w:jc w:val="right"/>
        <w:rPr>
          <w:sz w:val="28"/>
          <w:szCs w:val="28"/>
        </w:rPr>
      </w:pPr>
    </w:p>
    <w:p w:rsidR="002F2158" w:rsidRPr="00A40C78" w:rsidRDefault="002F2158" w:rsidP="002F2158">
      <w:pPr>
        <w:ind w:right="-2"/>
        <w:jc w:val="right"/>
        <w:rPr>
          <w:sz w:val="28"/>
          <w:szCs w:val="28"/>
        </w:rPr>
      </w:pPr>
    </w:p>
    <w:p w:rsidR="002F2158" w:rsidRPr="00A40C78" w:rsidRDefault="002F2158" w:rsidP="002F2158">
      <w:pPr>
        <w:ind w:right="-2"/>
        <w:jc w:val="right"/>
        <w:rPr>
          <w:sz w:val="28"/>
          <w:szCs w:val="28"/>
        </w:rPr>
      </w:pPr>
    </w:p>
    <w:p w:rsidR="002F2158" w:rsidRDefault="002F2158" w:rsidP="002F2158">
      <w:pPr>
        <w:ind w:right="-2"/>
        <w:jc w:val="right"/>
        <w:rPr>
          <w:sz w:val="28"/>
          <w:szCs w:val="28"/>
        </w:rPr>
      </w:pPr>
    </w:p>
    <w:p w:rsidR="008237A9" w:rsidRDefault="008237A9" w:rsidP="002F2158">
      <w:pPr>
        <w:ind w:right="-2"/>
        <w:jc w:val="right"/>
        <w:rPr>
          <w:sz w:val="28"/>
          <w:szCs w:val="28"/>
        </w:rPr>
      </w:pPr>
    </w:p>
    <w:p w:rsidR="008237A9" w:rsidRDefault="008237A9" w:rsidP="002F2158">
      <w:pPr>
        <w:ind w:right="-2"/>
        <w:jc w:val="right"/>
        <w:rPr>
          <w:sz w:val="28"/>
          <w:szCs w:val="28"/>
        </w:rPr>
      </w:pPr>
    </w:p>
    <w:p w:rsidR="008237A9" w:rsidRDefault="008237A9" w:rsidP="002F2158">
      <w:pPr>
        <w:ind w:right="-2"/>
        <w:jc w:val="right"/>
        <w:rPr>
          <w:sz w:val="28"/>
          <w:szCs w:val="28"/>
        </w:rPr>
      </w:pPr>
    </w:p>
    <w:p w:rsidR="008237A9" w:rsidRPr="00A40C78" w:rsidRDefault="008237A9" w:rsidP="002F2158">
      <w:pPr>
        <w:ind w:right="-2"/>
        <w:jc w:val="right"/>
        <w:rPr>
          <w:sz w:val="28"/>
          <w:szCs w:val="28"/>
        </w:rPr>
      </w:pPr>
    </w:p>
    <w:p w:rsidR="002F2158" w:rsidRPr="00A40C78" w:rsidRDefault="002F2158" w:rsidP="002F2158">
      <w:pPr>
        <w:ind w:right="20"/>
        <w:jc w:val="right"/>
        <w:rPr>
          <w:sz w:val="28"/>
          <w:szCs w:val="28"/>
          <w:lang w:bidi="ru-RU"/>
        </w:rPr>
      </w:pPr>
    </w:p>
    <w:p w:rsidR="002F2158" w:rsidRPr="00A40C78" w:rsidRDefault="002F2158" w:rsidP="00E20648">
      <w:pPr>
        <w:ind w:right="20"/>
        <w:jc w:val="right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lastRenderedPageBreak/>
        <w:t>Приложение  № 1</w:t>
      </w:r>
    </w:p>
    <w:p w:rsidR="002F2158" w:rsidRPr="00A40C78" w:rsidRDefault="002F2158" w:rsidP="00E20648">
      <w:pPr>
        <w:ind w:right="20"/>
        <w:jc w:val="right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к  постановлению</w:t>
      </w:r>
    </w:p>
    <w:p w:rsidR="002F2158" w:rsidRPr="00A40C78" w:rsidRDefault="00E20648" w:rsidP="00E20648">
      <w:pPr>
        <w:ind w:right="2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                                                                                          </w:t>
      </w:r>
      <w:r w:rsidR="002F2158" w:rsidRPr="00A40C78">
        <w:rPr>
          <w:sz w:val="28"/>
          <w:szCs w:val="28"/>
          <w:lang w:bidi="ru-RU"/>
        </w:rPr>
        <w:t>Администрации</w:t>
      </w:r>
    </w:p>
    <w:p w:rsidR="002F2158" w:rsidRPr="00A40C78" w:rsidRDefault="00E20648" w:rsidP="00E20648">
      <w:pPr>
        <w:ind w:right="2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                                                                                          </w:t>
      </w:r>
      <w:r w:rsidR="003D47B7">
        <w:rPr>
          <w:sz w:val="28"/>
          <w:szCs w:val="28"/>
          <w:lang w:bidi="ru-RU"/>
        </w:rPr>
        <w:t>Персиановского</w:t>
      </w:r>
    </w:p>
    <w:p w:rsidR="002F2158" w:rsidRPr="00A40C78" w:rsidRDefault="002F2158" w:rsidP="00E20648">
      <w:pPr>
        <w:ind w:right="20"/>
        <w:jc w:val="right"/>
        <w:rPr>
          <w:b/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 xml:space="preserve">сельского поселения                                                                                     </w:t>
      </w:r>
      <w:r w:rsidR="009D5A08">
        <w:rPr>
          <w:sz w:val="28"/>
          <w:szCs w:val="28"/>
          <w:lang w:bidi="ru-RU"/>
        </w:rPr>
        <w:t xml:space="preserve">                           от 02</w:t>
      </w:r>
      <w:r w:rsidR="009D5A08">
        <w:rPr>
          <w:bCs/>
          <w:sz w:val="28"/>
          <w:szCs w:val="28"/>
          <w:lang w:bidi="ru-RU"/>
        </w:rPr>
        <w:t>.09.2024 г. № 164</w:t>
      </w:r>
    </w:p>
    <w:p w:rsidR="002F2158" w:rsidRPr="00A40C78" w:rsidRDefault="002F2158" w:rsidP="002F2158">
      <w:pPr>
        <w:ind w:right="20"/>
        <w:rPr>
          <w:rStyle w:val="6"/>
          <w:rFonts w:eastAsia="Arial Unicode MS"/>
          <w:bCs w:val="0"/>
          <w:sz w:val="28"/>
          <w:szCs w:val="28"/>
        </w:rPr>
      </w:pPr>
    </w:p>
    <w:p w:rsidR="002F2158" w:rsidRPr="00A40C78" w:rsidRDefault="002F2158" w:rsidP="002F2158">
      <w:pPr>
        <w:jc w:val="center"/>
        <w:rPr>
          <w:sz w:val="28"/>
          <w:szCs w:val="28"/>
        </w:rPr>
      </w:pPr>
      <w:r w:rsidRPr="00A40C78">
        <w:rPr>
          <w:sz w:val="28"/>
          <w:szCs w:val="28"/>
        </w:rPr>
        <w:t>СОСТАВ</w:t>
      </w:r>
    </w:p>
    <w:p w:rsidR="002F2158" w:rsidRDefault="002F2158" w:rsidP="002F2158">
      <w:pPr>
        <w:jc w:val="center"/>
        <w:rPr>
          <w:sz w:val="28"/>
          <w:szCs w:val="28"/>
        </w:rPr>
      </w:pPr>
      <w:r w:rsidRPr="00A40C78">
        <w:rPr>
          <w:sz w:val="28"/>
          <w:szCs w:val="28"/>
        </w:rPr>
        <w:t xml:space="preserve">КОМИССИИ ПО ПРЕДУПРЕЖДЕНИЮ И ЛИКВИДАЦИИ ЧРЕЗВЫЧАЙНЫХ СИТУАЦИЙ И ОБЕСПЕЧЕНИЮ ПОЖАРНОЙ БЕЗОПАСНОСТИ АДМИНИСТРАЦИИ </w:t>
      </w:r>
      <w:r w:rsidR="003D47B7">
        <w:rPr>
          <w:sz w:val="28"/>
          <w:szCs w:val="28"/>
        </w:rPr>
        <w:t>ПЕРСИАНОВСКОГО</w:t>
      </w:r>
      <w:r w:rsidRPr="00A40C78">
        <w:rPr>
          <w:sz w:val="28"/>
          <w:szCs w:val="28"/>
        </w:rPr>
        <w:t xml:space="preserve"> СЕЛЬСКОГО ПОСЕЛЕНИЯ</w:t>
      </w:r>
    </w:p>
    <w:p w:rsidR="008237A9" w:rsidRPr="00A40C78" w:rsidRDefault="008237A9" w:rsidP="002F2158">
      <w:pPr>
        <w:jc w:val="center"/>
        <w:rPr>
          <w:sz w:val="28"/>
          <w:szCs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096"/>
        <w:gridCol w:w="3051"/>
        <w:gridCol w:w="1416"/>
        <w:gridCol w:w="144"/>
        <w:gridCol w:w="1484"/>
      </w:tblGrid>
      <w:tr w:rsidR="0078298B" w:rsidTr="00D969FA"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3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</w:rPr>
            </w:pPr>
          </w:p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</w:rPr>
            </w:pPr>
          </w:p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Должность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Телефоны </w:t>
            </w:r>
          </w:p>
        </w:tc>
      </w:tr>
      <w:tr w:rsidR="0078298B" w:rsidTr="00D969FA">
        <w:trPr>
          <w:trHeight w:val="7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98B" w:rsidRDefault="0078298B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3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98B" w:rsidRDefault="0078298B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98B" w:rsidRDefault="0078298B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служебный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мобильный</w:t>
            </w:r>
          </w:p>
        </w:tc>
      </w:tr>
      <w:tr w:rsidR="0078298B" w:rsidTr="0078298B">
        <w:trPr>
          <w:trHeight w:val="1094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b/>
              </w:rPr>
              <w:t>Председатель комиссии:</w:t>
            </w:r>
          </w:p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i/>
              </w:rPr>
            </w:pPr>
          </w:p>
        </w:tc>
      </w:tr>
      <w:tr w:rsidR="0078298B" w:rsidTr="00D969FA">
        <w:trPr>
          <w:trHeight w:val="103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1.</w:t>
            </w:r>
          </w:p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</w:p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88"/>
            </w:pPr>
            <w:r>
              <w:t>Степаненко Дмитрий Владимирович</w:t>
            </w:r>
          </w:p>
          <w:p w:rsidR="0078298B" w:rsidRDefault="0078298B">
            <w:pPr>
              <w:spacing w:line="276" w:lineRule="auto"/>
              <w:rPr>
                <w:rFonts w:eastAsia="Calibri"/>
              </w:rPr>
            </w:pPr>
          </w:p>
          <w:p w:rsidR="0078298B" w:rsidRDefault="0078298B">
            <w:pPr>
              <w:spacing w:line="276" w:lineRule="auto"/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"/>
              <w:jc w:val="both"/>
            </w:pPr>
            <w:r>
              <w:t>Глава Администрации Персиановского (с) поселения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3-17-17</w:t>
            </w:r>
          </w:p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</w:p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8-9085142463</w:t>
            </w:r>
          </w:p>
          <w:p w:rsidR="0078298B" w:rsidRDefault="0078298B">
            <w:pPr>
              <w:spacing w:line="276" w:lineRule="auto"/>
              <w:rPr>
                <w:rFonts w:eastAsia="Calibri"/>
              </w:rPr>
            </w:pPr>
          </w:p>
          <w:p w:rsidR="0078298B" w:rsidRDefault="0078298B">
            <w:pPr>
              <w:spacing w:line="276" w:lineRule="auto"/>
            </w:pPr>
          </w:p>
        </w:tc>
      </w:tr>
      <w:tr w:rsidR="0078298B" w:rsidTr="00D969FA">
        <w:trPr>
          <w:trHeight w:val="135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8B" w:rsidRDefault="0078298B">
            <w:pPr>
              <w:spacing w:line="276" w:lineRule="auto"/>
            </w:pPr>
            <w:r>
              <w:t xml:space="preserve">Чумаков Павел Николаевич 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"/>
              <w:jc w:val="both"/>
            </w:pPr>
            <w:r>
              <w:t>Заместитель председателя комиссии - заместитель главы администрации по ЖКХ, строительству и благоустройству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3-17-13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8B" w:rsidRDefault="0078298B">
            <w:pPr>
              <w:spacing w:line="276" w:lineRule="auto"/>
            </w:pPr>
            <w:r>
              <w:t>8-9094077231</w:t>
            </w:r>
          </w:p>
        </w:tc>
      </w:tr>
      <w:tr w:rsidR="0078298B" w:rsidTr="0078298B"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8B" w:rsidRDefault="0078298B">
            <w:pPr>
              <w:widowControl w:val="0"/>
              <w:tabs>
                <w:tab w:val="left" w:pos="3659"/>
                <w:tab w:val="center" w:pos="4964"/>
              </w:tabs>
              <w:autoSpaceDE w:val="0"/>
              <w:autoSpaceDN w:val="0"/>
              <w:adjustRightInd w:val="0"/>
              <w:spacing w:line="276" w:lineRule="auto"/>
            </w:pPr>
            <w:r>
              <w:tab/>
            </w:r>
          </w:p>
          <w:p w:rsidR="0078298B" w:rsidRDefault="0078298B">
            <w:pPr>
              <w:widowControl w:val="0"/>
              <w:tabs>
                <w:tab w:val="left" w:pos="3659"/>
                <w:tab w:val="center" w:pos="4964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ab/>
              <w:t xml:space="preserve">          Секретарь комиссии:</w:t>
            </w:r>
          </w:p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78298B" w:rsidTr="00D969FA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Кундрикова Людмила Анатольевна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8B" w:rsidRDefault="003432A7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 xml:space="preserve">Старший инспектор </w:t>
            </w:r>
            <w:r w:rsidR="0078298B">
              <w:t>по вопросам    ПБ, ГО и ЧС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3-17-10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8-9045082056</w:t>
            </w:r>
          </w:p>
        </w:tc>
      </w:tr>
      <w:tr w:rsidR="0078298B" w:rsidTr="0078298B">
        <w:trPr>
          <w:trHeight w:val="1036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t>Члены комиссии:</w:t>
            </w:r>
          </w:p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78298B" w:rsidTr="00D969FA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8B" w:rsidRDefault="005776AB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Чихичин Алексей Юрьевич</w:t>
            </w:r>
          </w:p>
          <w:p w:rsidR="00DC0C09" w:rsidRDefault="00DC0C09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(по согласованию)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Гл. инженер ФГБОУ ВО Донской ГАУ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3-61-77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8B" w:rsidRDefault="005776A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8-9525890459</w:t>
            </w:r>
          </w:p>
        </w:tc>
      </w:tr>
      <w:tr w:rsidR="0078298B" w:rsidTr="00D969FA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98B" w:rsidRDefault="007829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4.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8B" w:rsidRDefault="00D969F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Иванцюк Евгений Петрович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8B" w:rsidRDefault="00D969F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Мастер участка УК ООО «Статус Н»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8B" w:rsidRDefault="00D969F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8 8635250654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8B" w:rsidRDefault="00D969F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8-9381064482</w:t>
            </w:r>
          </w:p>
        </w:tc>
      </w:tr>
      <w:tr w:rsidR="008237A9" w:rsidTr="00D969FA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9" w:rsidRDefault="005776A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 xml:space="preserve">5.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9" w:rsidRDefault="00D969F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Дробиленко Валерий Николаевич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9" w:rsidRDefault="00D969F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Начальник участка п. Персиановский «Октябрьского» филиала ГУПРО УРСВ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9" w:rsidRDefault="0041469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8 928112810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9" w:rsidRDefault="0041469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8-9085153643</w:t>
            </w:r>
          </w:p>
        </w:tc>
      </w:tr>
      <w:tr w:rsidR="008237A9" w:rsidTr="00D969FA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9" w:rsidRDefault="005E317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lastRenderedPageBreak/>
              <w:t>6.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9" w:rsidRDefault="005E3176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Осипов Вячеслав Вадимович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9" w:rsidRDefault="005E3176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Директор СДК п. Казачьи Лагери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9" w:rsidRDefault="005E317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3-51-59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9" w:rsidRDefault="005E317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8-9064243785</w:t>
            </w:r>
          </w:p>
        </w:tc>
      </w:tr>
      <w:tr w:rsidR="008237A9" w:rsidTr="00D969FA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9" w:rsidRDefault="005E317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7.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9" w:rsidRDefault="005E3176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Чебанюк Андрй Сергоеевич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9" w:rsidRDefault="00DC0C09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Старший мастер ООО «Спектр»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9" w:rsidRDefault="00DC0C0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3-13-61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9" w:rsidRDefault="00DC0C0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8-9604506930</w:t>
            </w:r>
          </w:p>
        </w:tc>
      </w:tr>
      <w:tr w:rsidR="008237A9" w:rsidTr="00D969FA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9" w:rsidRDefault="00DC0C0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9" w:rsidRDefault="00DC0C09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Круковский Виктор Степанович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9" w:rsidRDefault="00DC0C09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Директор МУК «Кадамовский сельский Дом Культуры»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9" w:rsidRDefault="00DC0C0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3-47-17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9" w:rsidRDefault="00DC0C0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8-9508590794</w:t>
            </w:r>
          </w:p>
        </w:tc>
      </w:tr>
      <w:tr w:rsidR="00DC0C09" w:rsidTr="00D969FA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09" w:rsidRDefault="00DC0C0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9.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09" w:rsidRDefault="00DC0C09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Зуйченко Алексей Алексеевич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09" w:rsidRDefault="00DC0C09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Участковый УУП ОП №3 МУ МВД РФ «Новочеркасское»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09" w:rsidRDefault="0061117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2-01-46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09" w:rsidRDefault="0061117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8-9525697168</w:t>
            </w:r>
          </w:p>
        </w:tc>
      </w:tr>
    </w:tbl>
    <w:p w:rsidR="002F2158" w:rsidRDefault="002F2158" w:rsidP="002F2158">
      <w:pPr>
        <w:rPr>
          <w:sz w:val="28"/>
          <w:szCs w:val="28"/>
        </w:rPr>
      </w:pPr>
      <w:r w:rsidRPr="00A40C78">
        <w:rPr>
          <w:sz w:val="28"/>
          <w:szCs w:val="28"/>
        </w:rPr>
        <w:t xml:space="preserve">      </w:t>
      </w:r>
    </w:p>
    <w:p w:rsidR="008237A9" w:rsidRDefault="008237A9" w:rsidP="002F2158">
      <w:pPr>
        <w:rPr>
          <w:sz w:val="28"/>
          <w:szCs w:val="28"/>
        </w:rPr>
      </w:pPr>
    </w:p>
    <w:p w:rsidR="00611174" w:rsidRDefault="00611174" w:rsidP="002F2158">
      <w:pPr>
        <w:rPr>
          <w:sz w:val="28"/>
          <w:szCs w:val="28"/>
        </w:rPr>
      </w:pPr>
    </w:p>
    <w:p w:rsidR="002F2158" w:rsidRPr="00A40C78" w:rsidRDefault="002F2158" w:rsidP="002F2158">
      <w:pPr>
        <w:rPr>
          <w:sz w:val="28"/>
          <w:szCs w:val="28"/>
        </w:rPr>
      </w:pPr>
    </w:p>
    <w:p w:rsidR="002F2158" w:rsidRPr="00A40C78" w:rsidRDefault="002F2158" w:rsidP="002F2158">
      <w:pPr>
        <w:rPr>
          <w:sz w:val="28"/>
          <w:szCs w:val="28"/>
        </w:rPr>
      </w:pPr>
      <w:r w:rsidRPr="00A40C78">
        <w:rPr>
          <w:sz w:val="28"/>
          <w:szCs w:val="28"/>
        </w:rPr>
        <w:t xml:space="preserve">  </w:t>
      </w:r>
      <w:bookmarkStart w:id="1" w:name="_Hlk174430879"/>
      <w:r w:rsidR="008237A9">
        <w:rPr>
          <w:sz w:val="28"/>
          <w:szCs w:val="28"/>
        </w:rPr>
        <w:t>Старший инспектор</w:t>
      </w:r>
      <w:r w:rsidRPr="00A40C78">
        <w:rPr>
          <w:sz w:val="28"/>
          <w:szCs w:val="28"/>
        </w:rPr>
        <w:t xml:space="preserve"> по делопроизводству</w:t>
      </w:r>
    </w:p>
    <w:p w:rsidR="002F2158" w:rsidRPr="00A40C78" w:rsidRDefault="002F2158" w:rsidP="002F2158">
      <w:pPr>
        <w:rPr>
          <w:sz w:val="28"/>
          <w:szCs w:val="28"/>
        </w:rPr>
      </w:pPr>
      <w:r w:rsidRPr="00A40C78">
        <w:rPr>
          <w:sz w:val="28"/>
          <w:szCs w:val="28"/>
        </w:rPr>
        <w:t xml:space="preserve">  и архивной работе                                                      </w:t>
      </w:r>
      <w:r w:rsidR="008237A9">
        <w:rPr>
          <w:sz w:val="28"/>
          <w:szCs w:val="28"/>
        </w:rPr>
        <w:t xml:space="preserve">                    Т.Н. Грачёва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</w:p>
    <w:bookmarkEnd w:id="1"/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</w:p>
    <w:p w:rsidR="002F215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</w:p>
    <w:p w:rsidR="00611174" w:rsidRDefault="00611174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</w:p>
    <w:p w:rsidR="00611174" w:rsidRDefault="00611174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</w:p>
    <w:p w:rsidR="00611174" w:rsidRDefault="00611174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</w:p>
    <w:p w:rsidR="00611174" w:rsidRDefault="00611174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</w:p>
    <w:p w:rsidR="00611174" w:rsidRDefault="00611174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</w:p>
    <w:p w:rsidR="00611174" w:rsidRDefault="00611174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</w:p>
    <w:p w:rsidR="00611174" w:rsidRDefault="00611174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</w:p>
    <w:p w:rsidR="00611174" w:rsidRDefault="00611174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</w:p>
    <w:p w:rsidR="00611174" w:rsidRDefault="00611174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</w:p>
    <w:p w:rsidR="00611174" w:rsidRDefault="00611174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</w:p>
    <w:p w:rsidR="00611174" w:rsidRDefault="00611174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</w:p>
    <w:p w:rsidR="00611174" w:rsidRDefault="00611174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</w:p>
    <w:p w:rsidR="00611174" w:rsidRDefault="00611174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</w:p>
    <w:p w:rsidR="00611174" w:rsidRDefault="00611174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</w:p>
    <w:p w:rsidR="00611174" w:rsidRPr="00A40C78" w:rsidRDefault="00611174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jc w:val="right"/>
        <w:rPr>
          <w:sz w:val="28"/>
          <w:szCs w:val="28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jc w:val="right"/>
        <w:rPr>
          <w:sz w:val="28"/>
          <w:szCs w:val="28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Y="-112"/>
        <w:tblW w:w="10035" w:type="dxa"/>
        <w:tblLayout w:type="fixed"/>
        <w:tblLook w:val="04A0" w:firstRow="1" w:lastRow="0" w:firstColumn="1" w:lastColumn="0" w:noHBand="0" w:noVBand="1"/>
      </w:tblPr>
      <w:tblGrid>
        <w:gridCol w:w="6338"/>
        <w:gridCol w:w="3697"/>
      </w:tblGrid>
      <w:tr w:rsidR="002F2158" w:rsidRPr="00A40C78" w:rsidTr="002F2158">
        <w:trPr>
          <w:trHeight w:val="1118"/>
        </w:trPr>
        <w:tc>
          <w:tcPr>
            <w:tcW w:w="6335" w:type="dxa"/>
          </w:tcPr>
          <w:p w:rsidR="002F2158" w:rsidRPr="00A40C78" w:rsidRDefault="002F2158">
            <w:pPr>
              <w:tabs>
                <w:tab w:val="left" w:pos="822"/>
              </w:tabs>
              <w:spacing w:line="322" w:lineRule="exact"/>
              <w:jc w:val="right"/>
              <w:rPr>
                <w:sz w:val="28"/>
                <w:szCs w:val="28"/>
                <w:lang w:bidi="ru-RU"/>
              </w:rPr>
            </w:pPr>
          </w:p>
          <w:p w:rsidR="002F2158" w:rsidRPr="00A40C78" w:rsidRDefault="002F2158">
            <w:pPr>
              <w:tabs>
                <w:tab w:val="left" w:pos="822"/>
              </w:tabs>
              <w:spacing w:line="322" w:lineRule="exact"/>
              <w:jc w:val="right"/>
              <w:rPr>
                <w:sz w:val="28"/>
                <w:szCs w:val="28"/>
                <w:lang w:bidi="ru-RU"/>
              </w:rPr>
            </w:pPr>
          </w:p>
        </w:tc>
        <w:tc>
          <w:tcPr>
            <w:tcW w:w="3696" w:type="dxa"/>
          </w:tcPr>
          <w:p w:rsidR="002F2158" w:rsidRPr="00A40C78" w:rsidRDefault="002F2158" w:rsidP="00670CC8">
            <w:pPr>
              <w:tabs>
                <w:tab w:val="left" w:pos="822"/>
              </w:tabs>
              <w:spacing w:line="322" w:lineRule="exact"/>
              <w:ind w:right="432"/>
              <w:rPr>
                <w:sz w:val="28"/>
                <w:szCs w:val="28"/>
                <w:lang w:bidi="ru-RU"/>
              </w:rPr>
            </w:pPr>
            <w:bookmarkStart w:id="2" w:name="_Hlk174431620"/>
            <w:r w:rsidRPr="00A40C78">
              <w:rPr>
                <w:sz w:val="28"/>
                <w:szCs w:val="28"/>
                <w:lang w:bidi="ru-RU"/>
              </w:rPr>
              <w:t xml:space="preserve">Приложение  № 2  </w:t>
            </w:r>
          </w:p>
          <w:p w:rsidR="002F2158" w:rsidRPr="00A40C78" w:rsidRDefault="002F2158" w:rsidP="00670CC8">
            <w:pPr>
              <w:tabs>
                <w:tab w:val="left" w:pos="822"/>
              </w:tabs>
              <w:spacing w:line="322" w:lineRule="exact"/>
              <w:ind w:right="432"/>
              <w:rPr>
                <w:sz w:val="28"/>
                <w:szCs w:val="28"/>
                <w:lang w:bidi="ru-RU"/>
              </w:rPr>
            </w:pPr>
            <w:r w:rsidRPr="00A40C78">
              <w:rPr>
                <w:sz w:val="28"/>
                <w:szCs w:val="28"/>
                <w:lang w:bidi="ru-RU"/>
              </w:rPr>
              <w:t>к  постановлению Администрации</w:t>
            </w:r>
          </w:p>
          <w:p w:rsidR="002F2158" w:rsidRPr="00A40C78" w:rsidRDefault="003D47B7" w:rsidP="00670CC8">
            <w:pPr>
              <w:tabs>
                <w:tab w:val="left" w:pos="822"/>
              </w:tabs>
              <w:spacing w:line="322" w:lineRule="exact"/>
              <w:ind w:right="432"/>
              <w:rPr>
                <w:b/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>Персиановского</w:t>
            </w:r>
            <w:r w:rsidR="002F2158" w:rsidRPr="00A40C78">
              <w:rPr>
                <w:sz w:val="28"/>
                <w:szCs w:val="28"/>
                <w:lang w:bidi="ru-RU"/>
              </w:rPr>
              <w:t xml:space="preserve"> сельского поселения                                                                                     </w:t>
            </w:r>
            <w:r w:rsidR="00964C92">
              <w:rPr>
                <w:sz w:val="28"/>
                <w:szCs w:val="28"/>
                <w:lang w:bidi="ru-RU"/>
              </w:rPr>
              <w:t xml:space="preserve">                           от 02</w:t>
            </w:r>
            <w:r w:rsidR="00964C92">
              <w:rPr>
                <w:bCs/>
                <w:sz w:val="28"/>
                <w:szCs w:val="28"/>
                <w:lang w:bidi="ru-RU"/>
              </w:rPr>
              <w:t>.09</w:t>
            </w:r>
            <w:r w:rsidR="002F2158" w:rsidRPr="00A40C78">
              <w:rPr>
                <w:bCs/>
                <w:sz w:val="28"/>
                <w:szCs w:val="28"/>
                <w:lang w:bidi="ru-RU"/>
              </w:rPr>
              <w:t xml:space="preserve">.2024 г. № </w:t>
            </w:r>
            <w:bookmarkEnd w:id="2"/>
            <w:r w:rsidR="00964C92">
              <w:rPr>
                <w:bCs/>
                <w:sz w:val="28"/>
                <w:szCs w:val="28"/>
                <w:lang w:bidi="ru-RU"/>
              </w:rPr>
              <w:t>164</w:t>
            </w:r>
          </w:p>
          <w:p w:rsidR="002F2158" w:rsidRPr="00A40C78" w:rsidRDefault="002F2158" w:rsidP="00670CC8">
            <w:pPr>
              <w:tabs>
                <w:tab w:val="left" w:pos="822"/>
              </w:tabs>
              <w:spacing w:line="322" w:lineRule="exact"/>
              <w:rPr>
                <w:sz w:val="28"/>
                <w:szCs w:val="28"/>
                <w:lang w:bidi="ru-RU"/>
              </w:rPr>
            </w:pPr>
          </w:p>
        </w:tc>
      </w:tr>
    </w:tbl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ПОЛОЖЕНИЕ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 xml:space="preserve">О КОМИССИИ ПО ПРЕДУПРЕЖДЕНИЮ И ЛИКВИДАЦИИ ЧРЕЗВЫЧАЙНЫХ СИТУАЦИЙ И ОБЕСПЕЧЕНИЮ ПОЖАРНОЙ БЕЗОПАСНОСТИ АДМИНИСТРАЦИИ </w:t>
      </w:r>
      <w:r w:rsidR="003D47B7">
        <w:rPr>
          <w:sz w:val="28"/>
          <w:szCs w:val="28"/>
          <w:lang w:bidi="ru-RU"/>
        </w:rPr>
        <w:t>ПЕРСИАНОВСКОГО</w:t>
      </w:r>
      <w:r w:rsidRPr="00A40C78">
        <w:rPr>
          <w:sz w:val="28"/>
          <w:szCs w:val="28"/>
          <w:lang w:bidi="ru-RU"/>
        </w:rPr>
        <w:t xml:space="preserve"> СЕЛЬСКОГО ПОСЕЛЕНИЯ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right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1. Общие положения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 xml:space="preserve">1.1. Комиссия по предупреждению и ликвидации чрезвычайных ситуаций и обеспечению пожарной безопасности Администрации </w:t>
      </w:r>
      <w:r w:rsidR="003D47B7">
        <w:rPr>
          <w:sz w:val="28"/>
          <w:szCs w:val="28"/>
          <w:lang w:bidi="ru-RU"/>
        </w:rPr>
        <w:t>Персиановского</w:t>
      </w:r>
      <w:r w:rsidRPr="00A40C78">
        <w:rPr>
          <w:sz w:val="28"/>
          <w:szCs w:val="28"/>
          <w:lang w:bidi="ru-RU"/>
        </w:rPr>
        <w:t xml:space="preserve"> сельского поселения (далее  - Комиссия) создается в целях координации, организации и выполнения работ по предупреждению и ликвидации чрезвычайных ситуаций муниципального характера (далее - чрезвычайных ситуаций), обеспечению пожарной безопасности, поиска и спасения людей.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1.2. КЧС и ПБ руководствуется в своей деятельности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губернатора области, и настоящим Положением.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2. Основные задачи Комиссии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Задачами комиссии являются: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sz w:val="28"/>
          <w:szCs w:val="28"/>
          <w:lang w:bidi="ru-RU"/>
        </w:rPr>
      </w:pPr>
    </w:p>
    <w:p w:rsidR="002F2158" w:rsidRPr="00A40C78" w:rsidRDefault="00BF006E" w:rsidP="002F2158">
      <w:pPr>
        <w:tabs>
          <w:tab w:val="left" w:pos="822"/>
        </w:tabs>
        <w:spacing w:line="322" w:lineRule="exact"/>
        <w:ind w:hanging="582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</w:t>
      </w:r>
      <w:r w:rsidR="002F2158" w:rsidRPr="00A40C78">
        <w:rPr>
          <w:sz w:val="28"/>
          <w:szCs w:val="28"/>
          <w:lang w:bidi="ru-RU"/>
        </w:rPr>
        <w:t xml:space="preserve">2.1. Разработка предложений по реализации на территории </w:t>
      </w:r>
      <w:r w:rsidR="003D47B7">
        <w:rPr>
          <w:sz w:val="28"/>
          <w:szCs w:val="28"/>
          <w:lang w:bidi="ru-RU"/>
        </w:rPr>
        <w:t>Персиановского</w:t>
      </w:r>
    </w:p>
    <w:p w:rsidR="002F2158" w:rsidRPr="00A40C78" w:rsidRDefault="00BF006E" w:rsidP="002F2158">
      <w:pPr>
        <w:tabs>
          <w:tab w:val="left" w:pos="-426"/>
        </w:tabs>
        <w:spacing w:line="322" w:lineRule="exact"/>
        <w:ind w:hanging="582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</w:t>
      </w:r>
      <w:r w:rsidR="002F2158" w:rsidRPr="00A40C78">
        <w:rPr>
          <w:sz w:val="28"/>
          <w:szCs w:val="28"/>
          <w:lang w:bidi="ru-RU"/>
        </w:rPr>
        <w:t xml:space="preserve">сельского поселения единой государственной политики по предупреждению  </w:t>
      </w:r>
    </w:p>
    <w:p w:rsidR="002F2158" w:rsidRPr="00A40C78" w:rsidRDefault="00BF006E" w:rsidP="002F2158">
      <w:pPr>
        <w:tabs>
          <w:tab w:val="left" w:pos="-426"/>
        </w:tabs>
        <w:spacing w:line="322" w:lineRule="exact"/>
        <w:ind w:hanging="14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и </w:t>
      </w:r>
      <w:r w:rsidR="002F2158" w:rsidRPr="00A40C78">
        <w:rPr>
          <w:sz w:val="28"/>
          <w:szCs w:val="28"/>
          <w:lang w:bidi="ru-RU"/>
        </w:rPr>
        <w:t>ликвидации  чрезвычайных  ситуаций, обеспечению пожарной безопасности, поиску и спасению людей.</w:t>
      </w:r>
    </w:p>
    <w:p w:rsidR="002F2158" w:rsidRPr="00A40C78" w:rsidRDefault="002F2158" w:rsidP="002F2158">
      <w:pPr>
        <w:spacing w:line="322" w:lineRule="exact"/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2.2. Координация деятельности органов управления и сил по предупреждению и ликвидации чрезвычайных ситуаций.</w:t>
      </w:r>
    </w:p>
    <w:p w:rsidR="002F2158" w:rsidRPr="00A40C78" w:rsidRDefault="00BF006E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2.3.</w:t>
      </w:r>
      <w:r w:rsidR="002F2158" w:rsidRPr="00A40C78">
        <w:rPr>
          <w:sz w:val="28"/>
          <w:szCs w:val="28"/>
          <w:lang w:bidi="ru-RU"/>
        </w:rPr>
        <w:t>Обеспечение согласованности действий органов местного самоуправления и организаций, независимо от форм собственности, при решении вопросов по предупреждению и ликвидации чрезвычайных ситуаций,  обеспечению пожарной безопасности, поиску и спасению людей, а также    восстановлению жилых домов, объектов жилищно-коммунального хозяйства, социальной  сферы,  производственной  и  инженерной  инфраструктуры, поврежденных и разрушенных в результате чрезвычайных ситуаций.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3.  Основные функции Комиссии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Комиссия, с целью выполнения возложенных на нее задач, осуществляет следующие функции: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3.1. Участвует в пределах своей компетенции в разработке предложений по подготовке новых и совершенствованию действующих муниципальных правовых актов и готовит предложения по их реализации.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 xml:space="preserve">3.2. Разрабатывает и вносит главе Администрации </w:t>
      </w:r>
      <w:r w:rsidR="003D47B7">
        <w:rPr>
          <w:sz w:val="28"/>
          <w:szCs w:val="28"/>
          <w:lang w:bidi="ru-RU"/>
        </w:rPr>
        <w:t>Персиановского</w:t>
      </w:r>
      <w:r w:rsidRPr="00A40C78">
        <w:rPr>
          <w:sz w:val="28"/>
          <w:szCs w:val="28"/>
          <w:lang w:bidi="ru-RU"/>
        </w:rPr>
        <w:t xml:space="preserve"> сельского поселения предложения по развитию и обеспечению функционирования звена </w:t>
      </w:r>
      <w:r w:rsidR="003D47B7">
        <w:rPr>
          <w:sz w:val="28"/>
          <w:szCs w:val="28"/>
          <w:lang w:bidi="ru-RU"/>
        </w:rPr>
        <w:t>Персиановского</w:t>
      </w:r>
      <w:r w:rsidRPr="00A40C78">
        <w:rPr>
          <w:sz w:val="28"/>
          <w:szCs w:val="28"/>
          <w:lang w:bidi="ru-RU"/>
        </w:rPr>
        <w:t xml:space="preserve"> сельского поселения областной подсистемы единой государственной системы предупреждения и ликвидации чрезвычайных ситуаций.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 xml:space="preserve">3.3. Осуществляет контроль за планированием и проведением  на территории  </w:t>
      </w:r>
      <w:r w:rsidR="003D47B7">
        <w:rPr>
          <w:sz w:val="28"/>
          <w:szCs w:val="28"/>
          <w:lang w:bidi="ru-RU"/>
        </w:rPr>
        <w:t>Персиановского</w:t>
      </w:r>
      <w:r w:rsidRPr="00A40C78">
        <w:rPr>
          <w:sz w:val="28"/>
          <w:szCs w:val="28"/>
          <w:lang w:bidi="ru-RU"/>
        </w:rPr>
        <w:t xml:space="preserve"> сельского поселения мероприятий по предупреждению, ликвидации чрезвычайных ситуаций,  обеспечению пожарной безопасности, поиску и спасению людей.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 xml:space="preserve">3.4. Осуществляет контроль за организацией сбора и обменом информацией по вопросам предупреждения и защиты территории и населения </w:t>
      </w:r>
      <w:r w:rsidR="003D47B7">
        <w:rPr>
          <w:sz w:val="28"/>
          <w:szCs w:val="28"/>
          <w:lang w:bidi="ru-RU"/>
        </w:rPr>
        <w:t>Персиановского</w:t>
      </w:r>
      <w:r w:rsidRPr="00A40C78">
        <w:rPr>
          <w:sz w:val="28"/>
          <w:szCs w:val="28"/>
          <w:lang w:bidi="ru-RU"/>
        </w:rPr>
        <w:t xml:space="preserve"> сельского поселения от чрезвычайных ситуаций, обеспечения пожарной безопасности, поиска и спасения людей, а также за обеспечением своевременного оповещения и информирования населения о возникновении (угрозе возникновения) чрезвычайных ситуаций.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3.5. Осуществляет контроль за подготовкой и содержанием в готовности необходимых сил и средств для защиты территории и населения поселения от чрезвычайных ситуаций, пожаров, поиска и спасения людей,  обучением населения способам защиты и действиям в указанных ситуациях;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3.6. Осуществляет контроль за обеспечением финансирования мероприятий в области защиты населения и территорий от чрезвычайных ситуаций  и созданием  резервов финансовых и материальных ресурсов для их ликвидации.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3.7. Руководит организацией и проведением аварийно-спасательных и восстановительных работ по ликвидации последствий чрезвычайных ситуаций, пожаров, поиску и спасению людей.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3.8. В ходе проведения работ организует и осуществляет, при необходимости, взаимодействие с комиссиями по чрезвычайным ситуациям и пожарной безопасности иных муниципальных образований, военным командованием и правоохранительными органами.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 xml:space="preserve">3.9. Готовит и вносит главе Администрации </w:t>
      </w:r>
      <w:r w:rsidR="003D47B7">
        <w:rPr>
          <w:sz w:val="28"/>
          <w:szCs w:val="28"/>
          <w:lang w:bidi="ru-RU"/>
        </w:rPr>
        <w:t>Персиановского</w:t>
      </w:r>
      <w:r w:rsidRPr="00A40C78">
        <w:rPr>
          <w:sz w:val="28"/>
          <w:szCs w:val="28"/>
          <w:lang w:bidi="ru-RU"/>
        </w:rPr>
        <w:t xml:space="preserve"> сельского поселения предло</w:t>
      </w:r>
      <w:r w:rsidR="00B0631E">
        <w:rPr>
          <w:sz w:val="28"/>
          <w:szCs w:val="28"/>
          <w:lang w:bidi="ru-RU"/>
        </w:rPr>
        <w:t xml:space="preserve">жения о введении на территории </w:t>
      </w:r>
      <w:r w:rsidRPr="00A40C78">
        <w:rPr>
          <w:sz w:val="28"/>
          <w:szCs w:val="28"/>
          <w:lang w:bidi="ru-RU"/>
        </w:rPr>
        <w:t>поселения: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а) режима повышенной готовности - при угрозе возникновения чрезвычайных ситуаций;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б) режима чрезвычайной ситуации - при возникновении и ликвидации чрезвычайных ситуаций.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 xml:space="preserve">3.10. Взаимодействует с постоянной эвакуационной комиссией </w:t>
      </w:r>
      <w:r w:rsidR="003D47B7">
        <w:rPr>
          <w:sz w:val="28"/>
          <w:szCs w:val="28"/>
          <w:lang w:bidi="ru-RU"/>
        </w:rPr>
        <w:t>Персиановского</w:t>
      </w:r>
      <w:r w:rsidRPr="00A40C78">
        <w:rPr>
          <w:sz w:val="28"/>
          <w:szCs w:val="28"/>
          <w:lang w:bidi="ru-RU"/>
        </w:rPr>
        <w:t xml:space="preserve"> сельского поселения по вопросам эвакуации жителей их размещения и возвращения после ликвидации чрезвычайных ситуаций и пожаров в места постоянного проживания.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3.11. Организует и координирует работу органов местного самоуправления, заинтересованных организаций по сбору информации об ущербе от чрезвычайных ситуаций и пожаров, определению его размеров и подготовке документов по его обоснованию.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3.12.  Готовит предложения администрации Октябрьского района для  принятия необходимых мер по возмещению ущерба от чрезвычайных ситуаций природного и техногенного характера.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3.13.  Принимает решение об установлении муниципального уровня реагирования на ландшафтные (природные) пожары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4. Права Комиссии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Комиссия, в пределах своей компетенции, имеет право: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4.1. Запрашивать у органов государственной власти, органов местного самоуправления и организаций необходимые материалы и информацию.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4.2. Заслушивать и привлекать для участия в своей работе представителей органов государственной власти, органов местного самоуправления и организаций.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 xml:space="preserve">4.3. Вносить в установленном порядке главе Администрации </w:t>
      </w:r>
      <w:r w:rsidR="003D47B7">
        <w:rPr>
          <w:sz w:val="28"/>
          <w:szCs w:val="28"/>
          <w:lang w:bidi="ru-RU"/>
        </w:rPr>
        <w:t>Персиановского</w:t>
      </w:r>
      <w:r w:rsidRPr="00A40C78">
        <w:rPr>
          <w:sz w:val="28"/>
          <w:szCs w:val="28"/>
          <w:lang w:bidi="ru-RU"/>
        </w:rPr>
        <w:t xml:space="preserve"> сельского поселения предложения по вопросам, входящим в компетенцию Комиссии и требующим его решения.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sz w:val="28"/>
          <w:szCs w:val="28"/>
        </w:rPr>
      </w:pPr>
      <w:r w:rsidRPr="00A40C78">
        <w:rPr>
          <w:sz w:val="28"/>
          <w:szCs w:val="28"/>
        </w:rPr>
        <w:t>5. Состав комиссии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  <w:r w:rsidRPr="00A40C78">
        <w:rPr>
          <w:sz w:val="28"/>
          <w:szCs w:val="28"/>
        </w:rPr>
        <w:t xml:space="preserve">5.1. Возглавляет комиссию председатель комиссии - глава Администрации </w:t>
      </w:r>
      <w:r w:rsidR="003D47B7">
        <w:rPr>
          <w:sz w:val="28"/>
          <w:szCs w:val="28"/>
          <w:lang w:bidi="ru-RU"/>
        </w:rPr>
        <w:t>Персиановского</w:t>
      </w:r>
      <w:r w:rsidRPr="00A40C78">
        <w:rPr>
          <w:sz w:val="28"/>
          <w:szCs w:val="28"/>
        </w:rPr>
        <w:t xml:space="preserve"> сельского поселения. Председатель комиссии руководит деятельностью комис</w:t>
      </w:r>
      <w:r w:rsidRPr="00A40C78">
        <w:rPr>
          <w:sz w:val="28"/>
          <w:szCs w:val="28"/>
        </w:rPr>
        <w:softHyphen/>
        <w:t>сии и несет ответственность за выполнение возложенных на нее задач.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  <w:r w:rsidRPr="00A40C78">
        <w:rPr>
          <w:sz w:val="28"/>
          <w:szCs w:val="28"/>
        </w:rPr>
        <w:t xml:space="preserve">5.2. Состав комиссии утверждается постановлением Администрации </w:t>
      </w:r>
      <w:r w:rsidR="003D47B7">
        <w:rPr>
          <w:sz w:val="28"/>
          <w:szCs w:val="28"/>
          <w:lang w:bidi="ru-RU"/>
        </w:rPr>
        <w:t>Персиановского</w:t>
      </w:r>
      <w:r w:rsidRPr="00A40C78">
        <w:rPr>
          <w:sz w:val="28"/>
          <w:szCs w:val="28"/>
        </w:rPr>
        <w:t xml:space="preserve"> сельского поселения.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6. Организация работы Комиссии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6.1. Комиссия осуществляет свою деятельность в соответствии с годовым планом работы, принимаемым на заседании Комиссии и утверждаемым ее председателем.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При угрозе возникновения (возникновении) чрезвычайной ситуации, проводятся внеплановые (внеочередные) заседания.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6.2. Заседанием Комиссии руководит ее председатель, а в случае его отсутствия или по его поручению – заместитель председателя Комиссии.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Заседание Комиссии считается правомочным, если на нем присутствуют не менее половины ее членов.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6.3. Председатель Комиссии определяет состав рабочих групп на случай возникновения (предупреждения возникновения) чрезвычайных ситуаций различного характера по необходимым направлениям деятельности Комиссии.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Члены Комиссии принимают участие в ее заседаниях без права замены. В случае отсутствия члена Комиссии на заседании, он имеет право представить свое мнение по рассматриваемым вопросам в письменной форме.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При необходимости, в соответствии с рассматриваемыми вопросами, на заседание комиссии приглашаются представители заинтересованных организаций.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6.4. Подготовка необходимых информационных и справочных материалов к заседанию Комиссии осуществляется организациями, к сфере ведения которых относятся вопросы, включенные в повестку дня заседания.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Материалы должны быть представлены в Комиссию (секретарю Комиссии) не позднее, чем за 10 дней до даты проведения планового заседания.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При проведении внепланового (внеочередного) заседания Комиссии по рассмотрению внезапно возникшей чрезвычайной ситуации документы представляются к началу его проведения.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6.5. Решения Комиссии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Решения Комиссии оформляются в виде протоколов, которые подписываются председателем Комиссии или его заместителем, председательствующим на заседании, и секретарем Комиссии.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Решения Комиссии, приня</w:t>
      </w:r>
      <w:r w:rsidR="00662CB5">
        <w:rPr>
          <w:sz w:val="28"/>
          <w:szCs w:val="28"/>
          <w:lang w:bidi="ru-RU"/>
        </w:rPr>
        <w:t xml:space="preserve">тые в пределах ее компетенции, </w:t>
      </w:r>
      <w:r w:rsidRPr="00A40C78">
        <w:rPr>
          <w:sz w:val="28"/>
          <w:szCs w:val="28"/>
          <w:lang w:bidi="ru-RU"/>
        </w:rPr>
        <w:t>обязательны для всех организаций, находящихся на территории поселения, независимо от форм собственности, если иное не установлено федеральными законами и иными нормативными правовыми актами.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6.6. Подготовку заседаний Комиссии и организационно-техническое обеспечение ее деятельности осуществляет секретарь Комиссии.</w:t>
      </w:r>
    </w:p>
    <w:p w:rsidR="002F215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</w:p>
    <w:p w:rsidR="00670CC8" w:rsidRPr="00A40C78" w:rsidRDefault="00670CC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</w:p>
    <w:p w:rsidR="002F2158" w:rsidRPr="00A40C78" w:rsidRDefault="00662CB5" w:rsidP="002F2158">
      <w:pPr>
        <w:tabs>
          <w:tab w:val="left" w:pos="822"/>
        </w:tabs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="002F2158" w:rsidRPr="00A40C78">
        <w:rPr>
          <w:sz w:val="28"/>
          <w:szCs w:val="28"/>
        </w:rPr>
        <w:t xml:space="preserve"> по делопроизводству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</w:rPr>
      </w:pPr>
      <w:r w:rsidRPr="00A40C78">
        <w:rPr>
          <w:sz w:val="28"/>
          <w:szCs w:val="28"/>
        </w:rPr>
        <w:t xml:space="preserve">и архивной работе                                                      </w:t>
      </w:r>
      <w:r w:rsidR="00662CB5">
        <w:rPr>
          <w:sz w:val="28"/>
          <w:szCs w:val="28"/>
        </w:rPr>
        <w:t xml:space="preserve">                      Т.Н. Грачёва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</w:p>
    <w:tbl>
      <w:tblPr>
        <w:tblpPr w:leftFromText="180" w:rightFromText="180" w:vertAnchor="text" w:horzAnchor="margin" w:tblpY="55"/>
        <w:tblW w:w="9750" w:type="dxa"/>
        <w:tblLayout w:type="fixed"/>
        <w:tblLook w:val="04A0" w:firstRow="1" w:lastRow="0" w:firstColumn="1" w:lastColumn="0" w:noHBand="0" w:noVBand="1"/>
      </w:tblPr>
      <w:tblGrid>
        <w:gridCol w:w="6319"/>
        <w:gridCol w:w="3431"/>
      </w:tblGrid>
      <w:tr w:rsidR="002F2158" w:rsidRPr="00A40C78" w:rsidTr="002F2158">
        <w:trPr>
          <w:trHeight w:val="1092"/>
        </w:trPr>
        <w:tc>
          <w:tcPr>
            <w:tcW w:w="6317" w:type="dxa"/>
          </w:tcPr>
          <w:p w:rsidR="002F2158" w:rsidRPr="00A40C78" w:rsidRDefault="002F2158">
            <w:pPr>
              <w:tabs>
                <w:tab w:val="left" w:pos="822"/>
              </w:tabs>
              <w:spacing w:line="322" w:lineRule="exact"/>
              <w:rPr>
                <w:sz w:val="28"/>
                <w:szCs w:val="28"/>
                <w:lang w:bidi="ru-RU"/>
              </w:rPr>
            </w:pPr>
          </w:p>
        </w:tc>
        <w:tc>
          <w:tcPr>
            <w:tcW w:w="3430" w:type="dxa"/>
            <w:hideMark/>
          </w:tcPr>
          <w:p w:rsidR="002F2158" w:rsidRPr="00A40C78" w:rsidRDefault="002F2158">
            <w:pPr>
              <w:tabs>
                <w:tab w:val="left" w:pos="822"/>
              </w:tabs>
              <w:spacing w:line="322" w:lineRule="exact"/>
              <w:jc w:val="right"/>
              <w:rPr>
                <w:sz w:val="28"/>
                <w:szCs w:val="28"/>
                <w:lang w:bidi="ru-RU"/>
              </w:rPr>
            </w:pPr>
            <w:r w:rsidRPr="00A40C78">
              <w:rPr>
                <w:sz w:val="28"/>
                <w:szCs w:val="28"/>
                <w:lang w:bidi="ru-RU"/>
              </w:rPr>
              <w:t>Приложение №3</w:t>
            </w:r>
          </w:p>
          <w:p w:rsidR="002F2158" w:rsidRPr="00A40C78" w:rsidRDefault="002F2158">
            <w:pPr>
              <w:tabs>
                <w:tab w:val="left" w:pos="822"/>
              </w:tabs>
              <w:spacing w:line="322" w:lineRule="exact"/>
              <w:jc w:val="right"/>
              <w:rPr>
                <w:sz w:val="28"/>
                <w:szCs w:val="28"/>
                <w:lang w:bidi="ru-RU"/>
              </w:rPr>
            </w:pPr>
            <w:r w:rsidRPr="00A40C78">
              <w:rPr>
                <w:sz w:val="28"/>
                <w:szCs w:val="28"/>
                <w:lang w:bidi="ru-RU"/>
              </w:rPr>
              <w:t xml:space="preserve">к постановлению Администрации </w:t>
            </w:r>
            <w:r w:rsidR="003D47B7">
              <w:rPr>
                <w:sz w:val="28"/>
                <w:szCs w:val="28"/>
                <w:lang w:bidi="ru-RU"/>
              </w:rPr>
              <w:t>Персиановского</w:t>
            </w:r>
          </w:p>
          <w:p w:rsidR="002F2158" w:rsidRPr="00A40C78" w:rsidRDefault="002F2158">
            <w:pPr>
              <w:tabs>
                <w:tab w:val="left" w:pos="822"/>
              </w:tabs>
              <w:spacing w:line="322" w:lineRule="exact"/>
              <w:jc w:val="right"/>
              <w:rPr>
                <w:sz w:val="28"/>
                <w:szCs w:val="28"/>
                <w:lang w:bidi="ru-RU"/>
              </w:rPr>
            </w:pPr>
            <w:r w:rsidRPr="00A40C78">
              <w:rPr>
                <w:sz w:val="28"/>
                <w:szCs w:val="28"/>
                <w:lang w:bidi="ru-RU"/>
              </w:rPr>
              <w:t xml:space="preserve"> сельского поселения</w:t>
            </w:r>
          </w:p>
          <w:p w:rsidR="002F2158" w:rsidRDefault="00CD7A2F">
            <w:pPr>
              <w:tabs>
                <w:tab w:val="left" w:pos="822"/>
              </w:tabs>
              <w:spacing w:line="322" w:lineRule="exact"/>
              <w:jc w:val="right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>от 02.09.2024 г.  № 164</w:t>
            </w:r>
          </w:p>
          <w:p w:rsidR="00725074" w:rsidRDefault="00725074">
            <w:pPr>
              <w:tabs>
                <w:tab w:val="left" w:pos="822"/>
              </w:tabs>
              <w:spacing w:line="322" w:lineRule="exact"/>
              <w:jc w:val="right"/>
              <w:rPr>
                <w:sz w:val="28"/>
                <w:szCs w:val="28"/>
                <w:lang w:bidi="ru-RU"/>
              </w:rPr>
            </w:pPr>
          </w:p>
          <w:p w:rsidR="00725074" w:rsidRPr="00A40C78" w:rsidRDefault="00725074">
            <w:pPr>
              <w:tabs>
                <w:tab w:val="left" w:pos="822"/>
              </w:tabs>
              <w:spacing w:line="322" w:lineRule="exact"/>
              <w:jc w:val="right"/>
              <w:rPr>
                <w:sz w:val="28"/>
                <w:szCs w:val="28"/>
                <w:lang w:bidi="ru-RU"/>
              </w:rPr>
            </w:pPr>
          </w:p>
        </w:tc>
      </w:tr>
    </w:tbl>
    <w:p w:rsidR="002F2158" w:rsidRPr="00A40C78" w:rsidRDefault="002F2158" w:rsidP="002F2158">
      <w:pPr>
        <w:tabs>
          <w:tab w:val="left" w:pos="822"/>
        </w:tabs>
        <w:spacing w:line="322" w:lineRule="exact"/>
        <w:rPr>
          <w:bCs/>
          <w:sz w:val="28"/>
          <w:szCs w:val="28"/>
          <w:lang w:bidi="ru-RU"/>
        </w:rPr>
      </w:pPr>
    </w:p>
    <w:p w:rsidR="00CD7A2F" w:rsidRDefault="00CD7A2F" w:rsidP="002F2158">
      <w:pPr>
        <w:tabs>
          <w:tab w:val="left" w:pos="822"/>
        </w:tabs>
        <w:spacing w:line="322" w:lineRule="exact"/>
        <w:jc w:val="center"/>
        <w:rPr>
          <w:bCs/>
          <w:sz w:val="28"/>
          <w:szCs w:val="28"/>
          <w:lang w:bidi="ru-RU"/>
        </w:rPr>
      </w:pPr>
    </w:p>
    <w:p w:rsidR="00CD7A2F" w:rsidRDefault="00CD7A2F" w:rsidP="002F2158">
      <w:pPr>
        <w:tabs>
          <w:tab w:val="left" w:pos="822"/>
        </w:tabs>
        <w:spacing w:line="322" w:lineRule="exact"/>
        <w:jc w:val="center"/>
        <w:rPr>
          <w:bCs/>
          <w:sz w:val="28"/>
          <w:szCs w:val="28"/>
          <w:lang w:bidi="ru-RU"/>
        </w:rPr>
      </w:pPr>
    </w:p>
    <w:p w:rsidR="002F2158" w:rsidRDefault="002F2158" w:rsidP="002F2158">
      <w:pPr>
        <w:tabs>
          <w:tab w:val="left" w:pos="822"/>
        </w:tabs>
        <w:spacing w:line="322" w:lineRule="exact"/>
        <w:jc w:val="center"/>
        <w:rPr>
          <w:sz w:val="28"/>
          <w:szCs w:val="28"/>
          <w:lang w:bidi="ru-RU"/>
        </w:rPr>
      </w:pPr>
      <w:r w:rsidRPr="00A40C78">
        <w:rPr>
          <w:bCs/>
          <w:sz w:val="28"/>
          <w:szCs w:val="28"/>
          <w:lang w:bidi="ru-RU"/>
        </w:rPr>
        <w:t xml:space="preserve">ФУНКЦИОНАЛЬНЫЕ ОБЯЗАННОСТИ ПРЕДСЕДАТЕЛЯ </w:t>
      </w:r>
      <w:r w:rsidRPr="00A40C78">
        <w:rPr>
          <w:sz w:val="28"/>
          <w:szCs w:val="28"/>
          <w:lang w:bidi="ru-RU"/>
        </w:rPr>
        <w:t xml:space="preserve">КОМИССИИ ПО ПРЕДУПРЕЖДЕНИЮ И ЛИКВИДАЦИИ ЧРЕЗВЫЧАЙНЫХ СИТУАЦИЙ И ОБЕСПЕЧЕНИЮ ПОЖАРНОЙ БЕЗОПАСНОСТИ АДМИНИСТРАЦИИ </w:t>
      </w:r>
      <w:r w:rsidR="003D47B7">
        <w:rPr>
          <w:sz w:val="28"/>
          <w:szCs w:val="28"/>
          <w:lang w:bidi="ru-RU"/>
        </w:rPr>
        <w:t>ПЕРСИАНОВСКОГО</w:t>
      </w:r>
      <w:r w:rsidRPr="00A40C78">
        <w:rPr>
          <w:sz w:val="28"/>
          <w:szCs w:val="28"/>
          <w:lang w:bidi="ru-RU"/>
        </w:rPr>
        <w:t xml:space="preserve"> СЕЛЬСКОГО ПОСЕЛЕНИЯ</w:t>
      </w:r>
    </w:p>
    <w:p w:rsidR="00CD7A2F" w:rsidRPr="00A40C78" w:rsidRDefault="00CD7A2F" w:rsidP="002F2158">
      <w:pPr>
        <w:tabs>
          <w:tab w:val="left" w:pos="822"/>
        </w:tabs>
        <w:spacing w:line="322" w:lineRule="exact"/>
        <w:jc w:val="center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b/>
          <w:sz w:val="28"/>
          <w:szCs w:val="28"/>
          <w:lang w:bidi="ru-RU"/>
        </w:rPr>
      </w:pPr>
      <w:r w:rsidRPr="00A40C78">
        <w:rPr>
          <w:b/>
          <w:sz w:val="28"/>
          <w:szCs w:val="28"/>
          <w:lang w:bidi="ru-RU"/>
        </w:rPr>
        <w:t>Председатель КЧС и ОПБ:</w:t>
      </w:r>
    </w:p>
    <w:p w:rsidR="002F2158" w:rsidRPr="00A40C78" w:rsidRDefault="002F2158" w:rsidP="00CD7A2F">
      <w:pPr>
        <w:tabs>
          <w:tab w:val="left" w:pos="822"/>
        </w:tabs>
        <w:spacing w:line="322" w:lineRule="exact"/>
        <w:rPr>
          <w:bCs/>
          <w:sz w:val="28"/>
          <w:szCs w:val="28"/>
          <w:lang w:bidi="ru-RU"/>
        </w:rPr>
      </w:pPr>
      <w:r w:rsidRPr="00A40C78">
        <w:rPr>
          <w:b/>
          <w:sz w:val="28"/>
          <w:szCs w:val="28"/>
          <w:lang w:bidi="ru-RU"/>
        </w:rPr>
        <w:br/>
      </w:r>
      <w:r w:rsidR="00E73DF6">
        <w:rPr>
          <w:sz w:val="28"/>
          <w:szCs w:val="28"/>
          <w:lang w:bidi="ru-RU"/>
        </w:rPr>
        <w:t xml:space="preserve">     </w:t>
      </w:r>
      <w:r w:rsidRPr="00A40C78">
        <w:rPr>
          <w:sz w:val="28"/>
          <w:szCs w:val="28"/>
          <w:lang w:bidi="ru-RU"/>
        </w:rPr>
        <w:t xml:space="preserve">С получением информации от оперативного дежурного принимает решение на сбор КЧС и ОПБ и после анализа полученных данных определяет, что необходимо сделать немедленно и отдает указание специалисту администрации (специально уполномоченному на решение задач ГОЧС) </w:t>
      </w:r>
      <w:r w:rsidR="003D47B7">
        <w:rPr>
          <w:sz w:val="28"/>
          <w:szCs w:val="28"/>
          <w:lang w:bidi="ru-RU"/>
        </w:rPr>
        <w:t>Персиановского</w:t>
      </w:r>
      <w:r w:rsidRPr="00A40C78">
        <w:rPr>
          <w:sz w:val="28"/>
          <w:szCs w:val="28"/>
          <w:lang w:bidi="ru-RU"/>
        </w:rPr>
        <w:t xml:space="preserve"> сельского поселения на подготовку проекта решения комиссии, в котором указывается:</w:t>
      </w:r>
      <w:r w:rsidRPr="00A40C78">
        <w:rPr>
          <w:sz w:val="28"/>
          <w:szCs w:val="28"/>
          <w:lang w:bidi="ru-RU"/>
        </w:rPr>
        <w:br/>
        <w:t>-какие материальные средства следует подготовить для поставки в район аварии;</w:t>
      </w:r>
      <w:r w:rsidRPr="00A40C78">
        <w:rPr>
          <w:sz w:val="28"/>
          <w:szCs w:val="28"/>
          <w:lang w:bidi="ru-RU"/>
        </w:rPr>
        <w:br/>
        <w:t>-кого вызвать дополнительно для решения задач по защите населения.</w:t>
      </w:r>
      <w:r w:rsidRPr="00A40C78">
        <w:rPr>
          <w:sz w:val="28"/>
          <w:szCs w:val="28"/>
          <w:lang w:bidi="ru-RU"/>
        </w:rPr>
        <w:br/>
        <w:t>Проводит расчет времени, в котором ориентировочно определяет сроки выполнения организационных и практических мероприятий, в частности:</w:t>
      </w:r>
      <w:r w:rsidRPr="00A40C78">
        <w:rPr>
          <w:sz w:val="28"/>
          <w:szCs w:val="28"/>
          <w:lang w:bidi="ru-RU"/>
        </w:rPr>
        <w:br/>
        <w:t>-порядок сбора данных и доклада по ним;</w:t>
      </w:r>
      <w:r w:rsidRPr="00A40C78">
        <w:rPr>
          <w:sz w:val="28"/>
          <w:szCs w:val="28"/>
          <w:lang w:bidi="ru-RU"/>
        </w:rPr>
        <w:br/>
        <w:t>- доклады должностных лиц о состоянии сил, средств и предложения для принятия решения;</w:t>
      </w:r>
      <w:r w:rsidRPr="00A40C78">
        <w:rPr>
          <w:sz w:val="28"/>
          <w:szCs w:val="28"/>
          <w:lang w:bidi="ru-RU"/>
        </w:rPr>
        <w:br/>
        <w:t>-подготовку распоряжений и доведение их до подчиненных, объявление решения, постановку задач подчиненным и завершение планирования мероприятий, подготовку населения и представления этих сведений в вышестоящие органы управления;</w:t>
      </w:r>
      <w:r w:rsidRPr="00A40C78">
        <w:rPr>
          <w:sz w:val="28"/>
          <w:szCs w:val="28"/>
          <w:lang w:bidi="ru-RU"/>
        </w:rPr>
        <w:br/>
        <w:t>-практическую работу в подчиненных органах управления с целью оказания им помощи в решении поставленных задач и другие.</w:t>
      </w:r>
      <w:r w:rsidRPr="00A40C78">
        <w:rPr>
          <w:sz w:val="28"/>
          <w:szCs w:val="28"/>
          <w:lang w:bidi="ru-RU"/>
        </w:rPr>
        <w:br/>
        <w:t>Принимает решение по отправке в район аварии оперативной группы КЧС и ОПБ поселения для:</w:t>
      </w:r>
      <w:r w:rsidRPr="00A40C78">
        <w:rPr>
          <w:sz w:val="28"/>
          <w:szCs w:val="28"/>
          <w:lang w:bidi="ru-RU"/>
        </w:rPr>
        <w:br/>
        <w:t>-уточнения достоверности данных, поступивших из района аварии;</w:t>
      </w:r>
      <w:r w:rsidRPr="00A40C78">
        <w:rPr>
          <w:sz w:val="28"/>
          <w:szCs w:val="28"/>
          <w:lang w:bidi="ru-RU"/>
        </w:rPr>
        <w:br/>
        <w:t>- сбора данных, обобщения, анализа и прогнозирования реально складывающейся обстановки в районе аварии;</w:t>
      </w:r>
      <w:r w:rsidRPr="00A40C78">
        <w:rPr>
          <w:sz w:val="28"/>
          <w:szCs w:val="28"/>
          <w:lang w:bidi="ru-RU"/>
        </w:rPr>
        <w:br/>
        <w:t>-подготовки докладов руководству района по возникшей аварии;</w:t>
      </w:r>
      <w:r w:rsidRPr="00A40C78">
        <w:rPr>
          <w:sz w:val="28"/>
          <w:szCs w:val="28"/>
          <w:lang w:bidi="ru-RU"/>
        </w:rPr>
        <w:br/>
        <w:t>-сбора и подготовки экстренной информации для руководства поселения;</w:t>
      </w:r>
      <w:r w:rsidRPr="00A40C78">
        <w:rPr>
          <w:sz w:val="28"/>
          <w:szCs w:val="28"/>
          <w:lang w:bidi="ru-RU"/>
        </w:rPr>
        <w:br/>
        <w:t>-подготовки предложений по режимам пребывания людей и их доступа в зону чрезвычайной ситуации (по необходимости);</w:t>
      </w:r>
      <w:r w:rsidRPr="00A40C78">
        <w:rPr>
          <w:sz w:val="28"/>
          <w:szCs w:val="28"/>
          <w:lang w:bidi="ru-RU"/>
        </w:rPr>
        <w:br/>
        <w:t>-подготовки места работы основного состава оперативной группы КЧС и ОПБ.</w:t>
      </w:r>
      <w:r w:rsidRPr="00A40C78">
        <w:rPr>
          <w:sz w:val="28"/>
          <w:szCs w:val="28"/>
          <w:lang w:bidi="ru-RU"/>
        </w:rPr>
        <w:br/>
        <w:t>Председатель комиссии по чрезвычайной ситуации, после сбора членов комиссии, ориентирует их по сложившейся обстановке, предстоящим действиям, отдает указания к сбору данных обстановки, подготовке необходимых справок и предложений для принятия решения и доводит задачи до исполнителей.</w:t>
      </w:r>
      <w:r w:rsidRPr="00A40C78">
        <w:rPr>
          <w:sz w:val="28"/>
          <w:szCs w:val="28"/>
          <w:lang w:bidi="ru-RU"/>
        </w:rPr>
        <w:br/>
        <w:t>При постановке задач членам комиссий председатель указывает:</w:t>
      </w:r>
      <w:r w:rsidRPr="00A40C78">
        <w:rPr>
          <w:sz w:val="28"/>
          <w:szCs w:val="28"/>
          <w:lang w:bidi="ru-RU"/>
        </w:rPr>
        <w:br/>
        <w:t>- порядок разработки обращения к населению по поводу аварии, его согласования и передачи по СМИ;</w:t>
      </w:r>
      <w:r w:rsidRPr="00A40C78">
        <w:rPr>
          <w:sz w:val="28"/>
          <w:szCs w:val="28"/>
          <w:lang w:bidi="ru-RU"/>
        </w:rPr>
        <w:br/>
        <w:t>- состав оперативной группы КЧС и ОПБ поселения, ее основные задачи, время и порядок убытия к месту аварии, организацию работы и обеспечения необходимыми каналами связи;</w:t>
      </w:r>
      <w:r w:rsidRPr="00A40C78">
        <w:rPr>
          <w:sz w:val="28"/>
          <w:szCs w:val="28"/>
          <w:lang w:bidi="ru-RU"/>
        </w:rPr>
        <w:br/>
        <w:t>- порядок, сроки и объем разведки, порядок разработки предложений на проведение эвакуации;</w:t>
      </w:r>
      <w:r w:rsidRPr="00A40C78">
        <w:rPr>
          <w:sz w:val="28"/>
          <w:szCs w:val="28"/>
          <w:lang w:bidi="ru-RU"/>
        </w:rPr>
        <w:br/>
        <w:t>- определение возможностей транспорта для эвакуации населения, характер маневра для его сосредоточения на главных направлениях, районы сосредоточения и время готовности к выполнению практических перевозок;</w:t>
      </w:r>
      <w:r w:rsidRPr="00A40C78">
        <w:rPr>
          <w:sz w:val="28"/>
          <w:szCs w:val="28"/>
          <w:lang w:bidi="ru-RU"/>
        </w:rPr>
        <w:br/>
        <w:t>- сроки и порядок ввода в действие плана действий по предупреждению и ликвидации чрезвычайной ситуации района (по необходимости);</w:t>
      </w:r>
      <w:r w:rsidRPr="00A40C78">
        <w:rPr>
          <w:sz w:val="28"/>
          <w:szCs w:val="28"/>
          <w:lang w:bidi="ru-RU"/>
        </w:rPr>
        <w:br/>
        <w:t>- разработку и осуществление мероприятий по поддержанию общественного порядка в зонах чрезвычайной ситуации, на маршрутах эвакуации и в местах размещения эвакуируемого населения, организацию охраны объектов и личного имущества граждан в зонах чрезвычайной ситуации и районах эвакуации (по необходимости);</w:t>
      </w:r>
      <w:r w:rsidRPr="00A40C78">
        <w:rPr>
          <w:sz w:val="28"/>
          <w:szCs w:val="28"/>
          <w:lang w:bidi="ru-RU"/>
        </w:rPr>
        <w:br/>
        <w:t>-порядок специальной обработки транспорта и другой техники;</w:t>
      </w:r>
      <w:r w:rsidRPr="00A40C78">
        <w:rPr>
          <w:sz w:val="28"/>
          <w:szCs w:val="28"/>
          <w:lang w:bidi="ru-RU"/>
        </w:rPr>
        <w:br/>
        <w:t>-порядок санитарной обработки эвакуированного населения;</w:t>
      </w:r>
      <w:r w:rsidRPr="00A40C78">
        <w:rPr>
          <w:sz w:val="28"/>
          <w:szCs w:val="28"/>
          <w:lang w:bidi="ru-RU"/>
        </w:rPr>
        <w:br/>
        <w:t>-организацию питания и обеспечения одеждой эвакуированного населения;</w:t>
      </w:r>
      <w:r w:rsidRPr="00A40C78">
        <w:rPr>
          <w:sz w:val="28"/>
          <w:szCs w:val="28"/>
          <w:lang w:bidi="ru-RU"/>
        </w:rPr>
        <w:br/>
        <w:t>-порядок материального обеспечения формирований и работ по ликвидации последствий аварии;</w:t>
      </w:r>
      <w:r w:rsidRPr="00A40C78">
        <w:rPr>
          <w:sz w:val="28"/>
          <w:szCs w:val="28"/>
          <w:lang w:bidi="ru-RU"/>
        </w:rPr>
        <w:br/>
        <w:t>- режим работы комиссии, сроки заседания, порядок оформления решений и доведения до исполнителей.</w:t>
      </w:r>
      <w:r w:rsidRPr="00A40C78">
        <w:rPr>
          <w:sz w:val="28"/>
          <w:szCs w:val="28"/>
          <w:lang w:bidi="ru-RU"/>
        </w:rPr>
        <w:br/>
        <w:t>Основными способами доведения задач до подчиненных являются:</w:t>
      </w:r>
      <w:r w:rsidRPr="00A40C78">
        <w:rPr>
          <w:sz w:val="28"/>
          <w:szCs w:val="28"/>
          <w:lang w:bidi="ru-RU"/>
        </w:rPr>
        <w:br/>
        <w:t>- устный приказ (распоряжение), который отдается лично председателем КЧС и ОПБ путем вызова подчиненных начальников на пункт управления или передачи распоряжений по его поручению должностными лицами, выезжающими на пункт управления подчиненных органов;</w:t>
      </w:r>
      <w:r w:rsidRPr="00A40C78">
        <w:rPr>
          <w:sz w:val="28"/>
          <w:szCs w:val="28"/>
          <w:lang w:bidi="ru-RU"/>
        </w:rPr>
        <w:br/>
        <w:t>- передача распоряжений по техническим средствам связи через членов КЧС и ОПБ;</w:t>
      </w:r>
      <w:r w:rsidRPr="00A40C78">
        <w:rPr>
          <w:sz w:val="28"/>
          <w:szCs w:val="28"/>
          <w:lang w:bidi="ru-RU"/>
        </w:rPr>
        <w:br/>
        <w:t>- отправка письменных, графических распоряжений в подчиненные органы управления.</w:t>
      </w:r>
      <w:r w:rsidRPr="00A40C78">
        <w:rPr>
          <w:sz w:val="28"/>
          <w:szCs w:val="28"/>
          <w:lang w:bidi="ru-RU"/>
        </w:rPr>
        <w:br/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bCs/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bCs/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bCs/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bCs/>
          <w:sz w:val="28"/>
          <w:szCs w:val="28"/>
          <w:lang w:bidi="ru-RU"/>
        </w:rPr>
      </w:pPr>
    </w:p>
    <w:p w:rsidR="003D1D5E" w:rsidRDefault="003D1D5E" w:rsidP="002F2158">
      <w:pPr>
        <w:tabs>
          <w:tab w:val="left" w:pos="822"/>
        </w:tabs>
        <w:spacing w:line="322" w:lineRule="exact"/>
        <w:jc w:val="center"/>
        <w:rPr>
          <w:bCs/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sz w:val="28"/>
          <w:szCs w:val="28"/>
          <w:lang w:bidi="ru-RU"/>
        </w:rPr>
      </w:pPr>
      <w:r w:rsidRPr="00A40C78">
        <w:rPr>
          <w:bCs/>
          <w:sz w:val="28"/>
          <w:szCs w:val="28"/>
          <w:lang w:bidi="ru-RU"/>
        </w:rPr>
        <w:t xml:space="preserve">ФУНКЦИОНАЛЬНЫЕ ОБЯЗАННОСТИ ЗАМЕСТИТЕЛЯ ПРЕДСЕДАТЕЛЯ </w:t>
      </w:r>
      <w:r w:rsidRPr="00A40C78">
        <w:rPr>
          <w:sz w:val="28"/>
          <w:szCs w:val="28"/>
          <w:lang w:bidi="ru-RU"/>
        </w:rPr>
        <w:t xml:space="preserve">КОМИССИИ ПО ПРЕДУПРЕЖДЕНИЮ И ЛИКВИДАЦИИ ЧРЕЗВЫЧАЙНЫХ СИТУАЦИЙ И ОБЕСПЕЧЕНИЮ ПОЖАРНОЙ БЕЗОПАСНОСТИ АДМИНИСТРАЦИИ </w:t>
      </w:r>
      <w:r w:rsidR="00474A63">
        <w:rPr>
          <w:sz w:val="28"/>
          <w:szCs w:val="28"/>
          <w:lang w:bidi="ru-RU"/>
        </w:rPr>
        <w:t>ПЕРСИАНОВСКО</w:t>
      </w:r>
      <w:r w:rsidRPr="00A40C78">
        <w:rPr>
          <w:sz w:val="28"/>
          <w:szCs w:val="28"/>
          <w:lang w:bidi="ru-RU"/>
        </w:rPr>
        <w:t>ГО СЕЛЬСКОГО ПОСЕЛЕНИЯ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sz w:val="28"/>
          <w:szCs w:val="28"/>
          <w:lang w:bidi="ru-RU"/>
        </w:rPr>
      </w:pPr>
    </w:p>
    <w:p w:rsidR="002F2158" w:rsidRPr="00A40C78" w:rsidRDefault="002F2158" w:rsidP="00474A63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  <w:r w:rsidRPr="00A40C78">
        <w:rPr>
          <w:b/>
          <w:sz w:val="28"/>
          <w:szCs w:val="28"/>
          <w:lang w:bidi="ru-RU"/>
        </w:rPr>
        <w:t>Заместитель председателя КЧС</w:t>
      </w:r>
      <w:r w:rsidRPr="00A40C78">
        <w:rPr>
          <w:sz w:val="28"/>
          <w:szCs w:val="28"/>
          <w:lang w:bidi="ru-RU"/>
        </w:rPr>
        <w:t xml:space="preserve"> - специалист Администрации </w:t>
      </w:r>
      <w:r w:rsidR="003D47B7">
        <w:rPr>
          <w:sz w:val="28"/>
          <w:szCs w:val="28"/>
          <w:lang w:bidi="ru-RU"/>
        </w:rPr>
        <w:t>Персиановского</w:t>
      </w:r>
      <w:r w:rsidRPr="00A40C78">
        <w:rPr>
          <w:sz w:val="28"/>
          <w:szCs w:val="28"/>
          <w:lang w:bidi="ru-RU"/>
        </w:rPr>
        <w:t xml:space="preserve"> сельского поселения по вопросам  муниципального хозяйства :</w:t>
      </w:r>
      <w:r w:rsidRPr="00A40C78">
        <w:rPr>
          <w:sz w:val="28"/>
          <w:szCs w:val="28"/>
          <w:lang w:bidi="ru-RU"/>
        </w:rPr>
        <w:br/>
        <w:t>- разрабатывает предложения председателю КЧС и ОПБ по организации защиты населения и проведению аварийно-спасательных и других неотложных работ;</w:t>
      </w:r>
      <w:r w:rsidRPr="00A40C78">
        <w:rPr>
          <w:sz w:val="28"/>
          <w:szCs w:val="28"/>
          <w:lang w:bidi="ru-RU"/>
        </w:rPr>
        <w:br/>
        <w:t>-</w:t>
      </w:r>
      <w:r w:rsidR="003D1D5E">
        <w:rPr>
          <w:sz w:val="28"/>
          <w:szCs w:val="28"/>
          <w:lang w:bidi="ru-RU"/>
        </w:rPr>
        <w:t xml:space="preserve"> </w:t>
      </w:r>
      <w:r w:rsidRPr="00A40C78">
        <w:rPr>
          <w:sz w:val="28"/>
          <w:szCs w:val="28"/>
          <w:lang w:bidi="ru-RU"/>
        </w:rPr>
        <w:t>готовит донесения и распоряжения;</w:t>
      </w:r>
      <w:r w:rsidRPr="00A40C78">
        <w:rPr>
          <w:sz w:val="28"/>
          <w:szCs w:val="28"/>
          <w:lang w:bidi="ru-RU"/>
        </w:rPr>
        <w:br/>
        <w:t>- доводит распоряжения до исполнителей;</w:t>
      </w:r>
    </w:p>
    <w:p w:rsidR="002F2158" w:rsidRPr="00A40C78" w:rsidRDefault="002F2158" w:rsidP="00474A63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t>-</w:t>
      </w:r>
      <w:r w:rsidR="003D1D5E">
        <w:rPr>
          <w:sz w:val="28"/>
          <w:szCs w:val="28"/>
          <w:lang w:bidi="ru-RU"/>
        </w:rPr>
        <w:t xml:space="preserve"> </w:t>
      </w:r>
      <w:r w:rsidRPr="00A40C78">
        <w:rPr>
          <w:sz w:val="28"/>
          <w:szCs w:val="28"/>
          <w:lang w:bidi="ru-RU"/>
        </w:rPr>
        <w:t>организует сбор и обобщение данных об обстановке, подготовке расчетов и предложений;</w:t>
      </w:r>
      <w:r w:rsidRPr="00A40C78">
        <w:rPr>
          <w:sz w:val="28"/>
          <w:szCs w:val="28"/>
          <w:lang w:bidi="ru-RU"/>
        </w:rPr>
        <w:br/>
        <w:t>-</w:t>
      </w:r>
      <w:r w:rsidR="003D1D5E">
        <w:rPr>
          <w:sz w:val="28"/>
          <w:szCs w:val="28"/>
          <w:lang w:bidi="ru-RU"/>
        </w:rPr>
        <w:t xml:space="preserve"> </w:t>
      </w:r>
      <w:r w:rsidRPr="00A40C78">
        <w:rPr>
          <w:sz w:val="28"/>
          <w:szCs w:val="28"/>
          <w:lang w:bidi="ru-RU"/>
        </w:rPr>
        <w:t>организует развертывание работы в подчиненных органах управления;</w:t>
      </w:r>
      <w:r w:rsidRPr="00A40C78">
        <w:rPr>
          <w:sz w:val="28"/>
          <w:szCs w:val="28"/>
          <w:lang w:bidi="ru-RU"/>
        </w:rPr>
        <w:br/>
        <w:t>-</w:t>
      </w:r>
      <w:r w:rsidR="003D1D5E">
        <w:rPr>
          <w:sz w:val="28"/>
          <w:szCs w:val="28"/>
          <w:lang w:bidi="ru-RU"/>
        </w:rPr>
        <w:t xml:space="preserve"> </w:t>
      </w:r>
      <w:r w:rsidRPr="00A40C78">
        <w:rPr>
          <w:sz w:val="28"/>
          <w:szCs w:val="28"/>
          <w:lang w:bidi="ru-RU"/>
        </w:rPr>
        <w:t>готовит и высылает оперативные группы КЧС и ОПБ поселения;</w:t>
      </w:r>
      <w:r w:rsidRPr="00A40C78">
        <w:rPr>
          <w:sz w:val="28"/>
          <w:szCs w:val="28"/>
          <w:lang w:bidi="ru-RU"/>
        </w:rPr>
        <w:br/>
        <w:t>при необходимости, по решению председателя КЧС и ОПБ, непосредственно руководит мероприятиями по защите населения и ликвидации аварии из зоны чрезвычайной ситуации.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  <w:r w:rsidRPr="00A40C78">
        <w:rPr>
          <w:b/>
          <w:sz w:val="28"/>
          <w:szCs w:val="28"/>
          <w:lang w:bidi="ru-RU"/>
        </w:rPr>
        <w:t>Члены КЧС и ОПБ</w:t>
      </w:r>
      <w:r w:rsidRPr="00A40C78">
        <w:rPr>
          <w:sz w:val="28"/>
          <w:szCs w:val="28"/>
          <w:lang w:bidi="ru-RU"/>
        </w:rPr>
        <w:t xml:space="preserve"> поддерживают постоянную связь с органами, которые они представляют, организуют сбор и обобщение данных об обстановке в зоне деятельности представляемых ими органов, передают информацию об обстановке и распоряжения подчиненным силам, осуществляют контроль за выполнением приказов и распоряжений.</w:t>
      </w:r>
    </w:p>
    <w:p w:rsidR="002F2158" w:rsidRDefault="002F2158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  <w:r w:rsidRPr="00A40C78">
        <w:rPr>
          <w:sz w:val="28"/>
          <w:szCs w:val="28"/>
          <w:lang w:bidi="ru-RU"/>
        </w:rPr>
        <w:br/>
      </w:r>
    </w:p>
    <w:p w:rsidR="003D1D5E" w:rsidRPr="00A40C78" w:rsidRDefault="003D1D5E" w:rsidP="002F2158">
      <w:pPr>
        <w:tabs>
          <w:tab w:val="left" w:pos="822"/>
        </w:tabs>
        <w:spacing w:line="322" w:lineRule="exact"/>
        <w:jc w:val="both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</w:p>
    <w:p w:rsidR="002F2158" w:rsidRPr="00A40C78" w:rsidRDefault="003D1D5E" w:rsidP="002F2158">
      <w:pPr>
        <w:tabs>
          <w:tab w:val="left" w:pos="822"/>
        </w:tabs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="002F2158" w:rsidRPr="00A40C78">
        <w:rPr>
          <w:sz w:val="28"/>
          <w:szCs w:val="28"/>
        </w:rPr>
        <w:t xml:space="preserve"> по делопроизводству</w:t>
      </w:r>
    </w:p>
    <w:p w:rsidR="002F2158" w:rsidRPr="00A40C78" w:rsidRDefault="003D1D5E" w:rsidP="002F2158">
      <w:pPr>
        <w:tabs>
          <w:tab w:val="left" w:pos="822"/>
        </w:tabs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2F2158" w:rsidRPr="00A40C78">
        <w:rPr>
          <w:sz w:val="28"/>
          <w:szCs w:val="28"/>
        </w:rPr>
        <w:t xml:space="preserve">архивной работе                                                      </w:t>
      </w:r>
      <w:r>
        <w:rPr>
          <w:sz w:val="28"/>
          <w:szCs w:val="28"/>
        </w:rPr>
        <w:t xml:space="preserve">                     Т.Н. Грачёва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  <w:lang w:bidi="ru-RU"/>
        </w:rPr>
      </w:pPr>
    </w:p>
    <w:tbl>
      <w:tblPr>
        <w:tblpPr w:leftFromText="180" w:rightFromText="180" w:vertAnchor="text" w:horzAnchor="margin" w:tblpY="55"/>
        <w:tblW w:w="9750" w:type="dxa"/>
        <w:tblLayout w:type="fixed"/>
        <w:tblLook w:val="04A0" w:firstRow="1" w:lastRow="0" w:firstColumn="1" w:lastColumn="0" w:noHBand="0" w:noVBand="1"/>
      </w:tblPr>
      <w:tblGrid>
        <w:gridCol w:w="6319"/>
        <w:gridCol w:w="3431"/>
      </w:tblGrid>
      <w:tr w:rsidR="002F2158" w:rsidRPr="00A40C78" w:rsidTr="002F2158">
        <w:trPr>
          <w:trHeight w:val="1092"/>
        </w:trPr>
        <w:tc>
          <w:tcPr>
            <w:tcW w:w="6317" w:type="dxa"/>
          </w:tcPr>
          <w:p w:rsidR="002F2158" w:rsidRPr="00A40C78" w:rsidRDefault="002F2158">
            <w:pPr>
              <w:tabs>
                <w:tab w:val="left" w:pos="822"/>
              </w:tabs>
              <w:spacing w:line="322" w:lineRule="exact"/>
              <w:rPr>
                <w:sz w:val="28"/>
                <w:szCs w:val="28"/>
                <w:lang w:bidi="ru-RU"/>
              </w:rPr>
            </w:pPr>
          </w:p>
        </w:tc>
        <w:tc>
          <w:tcPr>
            <w:tcW w:w="3430" w:type="dxa"/>
          </w:tcPr>
          <w:p w:rsidR="002F2158" w:rsidRPr="00A40C78" w:rsidRDefault="002F2158" w:rsidP="002D6E35">
            <w:pPr>
              <w:tabs>
                <w:tab w:val="left" w:pos="822"/>
              </w:tabs>
              <w:spacing w:line="322" w:lineRule="exact"/>
              <w:jc w:val="right"/>
              <w:rPr>
                <w:sz w:val="28"/>
                <w:szCs w:val="28"/>
                <w:lang w:bidi="ru-RU"/>
              </w:rPr>
            </w:pPr>
          </w:p>
          <w:p w:rsidR="002F2158" w:rsidRPr="00A40C78" w:rsidRDefault="002F2158" w:rsidP="002D6E35">
            <w:pPr>
              <w:tabs>
                <w:tab w:val="left" w:pos="822"/>
              </w:tabs>
              <w:spacing w:line="322" w:lineRule="exact"/>
              <w:jc w:val="right"/>
              <w:rPr>
                <w:sz w:val="28"/>
                <w:szCs w:val="28"/>
                <w:lang w:bidi="ru-RU"/>
              </w:rPr>
            </w:pPr>
          </w:p>
          <w:p w:rsidR="002F2158" w:rsidRPr="00A40C78" w:rsidRDefault="002F2158" w:rsidP="002D6E35">
            <w:pPr>
              <w:tabs>
                <w:tab w:val="left" w:pos="822"/>
              </w:tabs>
              <w:spacing w:line="322" w:lineRule="exact"/>
              <w:jc w:val="right"/>
              <w:rPr>
                <w:sz w:val="28"/>
                <w:szCs w:val="28"/>
                <w:lang w:bidi="ru-RU"/>
              </w:rPr>
            </w:pPr>
          </w:p>
          <w:p w:rsidR="002F2158" w:rsidRPr="00A40C78" w:rsidRDefault="002F2158" w:rsidP="002D6E35">
            <w:pPr>
              <w:tabs>
                <w:tab w:val="left" w:pos="822"/>
              </w:tabs>
              <w:spacing w:line="322" w:lineRule="exact"/>
              <w:jc w:val="right"/>
              <w:rPr>
                <w:sz w:val="28"/>
                <w:szCs w:val="28"/>
                <w:lang w:bidi="ru-RU"/>
              </w:rPr>
            </w:pPr>
          </w:p>
          <w:p w:rsidR="002F2158" w:rsidRPr="002D6E35" w:rsidRDefault="002F2158" w:rsidP="002D6E35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  <w:r w:rsidRPr="002D6E35">
              <w:rPr>
                <w:lang w:bidi="ru-RU"/>
              </w:rPr>
              <w:t>Приложение № 4</w:t>
            </w:r>
          </w:p>
          <w:p w:rsidR="002F2158" w:rsidRPr="002D6E35" w:rsidRDefault="002F2158" w:rsidP="002D6E35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  <w:r w:rsidRPr="002D6E35">
              <w:rPr>
                <w:lang w:bidi="ru-RU"/>
              </w:rPr>
              <w:t xml:space="preserve">к постановлению Администрации  </w:t>
            </w:r>
            <w:r w:rsidR="003D47B7" w:rsidRPr="002D6E35">
              <w:rPr>
                <w:lang w:bidi="ru-RU"/>
              </w:rPr>
              <w:t>Персиановского</w:t>
            </w:r>
            <w:r w:rsidRPr="002D6E35">
              <w:rPr>
                <w:lang w:bidi="ru-RU"/>
              </w:rPr>
              <w:t xml:space="preserve">  </w:t>
            </w:r>
          </w:p>
          <w:p w:rsidR="002F2158" w:rsidRPr="002D6E35" w:rsidRDefault="002F2158" w:rsidP="002D6E35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  <w:r w:rsidRPr="002D6E35">
              <w:rPr>
                <w:lang w:bidi="ru-RU"/>
              </w:rPr>
              <w:t>сельского поселения</w:t>
            </w:r>
          </w:p>
          <w:p w:rsidR="002F2158" w:rsidRPr="00A40C78" w:rsidRDefault="000913E1" w:rsidP="002D6E35">
            <w:pPr>
              <w:tabs>
                <w:tab w:val="left" w:pos="822"/>
              </w:tabs>
              <w:spacing w:line="322" w:lineRule="exact"/>
              <w:jc w:val="right"/>
              <w:rPr>
                <w:sz w:val="28"/>
                <w:szCs w:val="28"/>
                <w:lang w:bidi="ru-RU"/>
              </w:rPr>
            </w:pPr>
            <w:r>
              <w:rPr>
                <w:lang w:bidi="ru-RU"/>
              </w:rPr>
              <w:t>от 02.09</w:t>
            </w:r>
            <w:r w:rsidR="002F2158" w:rsidRPr="002D6E35">
              <w:rPr>
                <w:lang w:bidi="ru-RU"/>
              </w:rPr>
              <w:t>.2024 г.  №</w:t>
            </w:r>
            <w:r>
              <w:rPr>
                <w:sz w:val="28"/>
                <w:szCs w:val="28"/>
                <w:lang w:bidi="ru-RU"/>
              </w:rPr>
              <w:t xml:space="preserve"> 164</w:t>
            </w:r>
          </w:p>
          <w:p w:rsidR="002F2158" w:rsidRPr="00A40C78" w:rsidRDefault="002F2158" w:rsidP="002D6E35">
            <w:pPr>
              <w:tabs>
                <w:tab w:val="left" w:pos="822"/>
              </w:tabs>
              <w:spacing w:line="322" w:lineRule="exact"/>
              <w:jc w:val="right"/>
              <w:rPr>
                <w:sz w:val="28"/>
                <w:szCs w:val="28"/>
                <w:lang w:bidi="ru-RU"/>
              </w:rPr>
            </w:pPr>
          </w:p>
        </w:tc>
      </w:tr>
    </w:tbl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b/>
          <w:sz w:val="28"/>
          <w:szCs w:val="28"/>
        </w:rPr>
      </w:pPr>
      <w:r w:rsidRPr="00A40C78">
        <w:rPr>
          <w:b/>
          <w:bCs/>
          <w:sz w:val="28"/>
          <w:szCs w:val="28"/>
          <w:lang w:bidi="ru-RU"/>
        </w:rPr>
        <w:t>Форма протокола КЧС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b/>
          <w:sz w:val="28"/>
          <w:szCs w:val="28"/>
        </w:rPr>
      </w:pPr>
      <w:r w:rsidRPr="00A40C78">
        <w:rPr>
          <w:b/>
          <w:sz w:val="28"/>
          <w:szCs w:val="28"/>
        </w:rPr>
        <w:t>ПРОТОКОЛ №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b/>
          <w:sz w:val="28"/>
          <w:szCs w:val="28"/>
        </w:rPr>
      </w:pPr>
      <w:r w:rsidRPr="00A40C78">
        <w:rPr>
          <w:b/>
          <w:sz w:val="28"/>
          <w:szCs w:val="28"/>
        </w:rPr>
        <w:t>Планового заседания комиссии по предупреждению и ликвидации чрезвычайных ситуаций и обеспечению пожарной безопасности</w:t>
      </w:r>
    </w:p>
    <w:p w:rsidR="002F2158" w:rsidRPr="00A40C78" w:rsidRDefault="003D47B7" w:rsidP="002F2158">
      <w:pPr>
        <w:tabs>
          <w:tab w:val="left" w:pos="822"/>
        </w:tabs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bidi="ru-RU"/>
        </w:rPr>
        <w:t>Персиановского</w:t>
      </w:r>
      <w:r w:rsidR="002F2158" w:rsidRPr="00A40C78">
        <w:rPr>
          <w:b/>
          <w:sz w:val="28"/>
          <w:szCs w:val="28"/>
        </w:rPr>
        <w:t xml:space="preserve"> сельского поселения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jc w:val="center"/>
        <w:rPr>
          <w:b/>
          <w:sz w:val="28"/>
          <w:szCs w:val="28"/>
        </w:rPr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b/>
          <w:sz w:val="28"/>
          <w:szCs w:val="28"/>
        </w:rPr>
      </w:pPr>
      <w:r w:rsidRPr="00A40C78">
        <w:rPr>
          <w:b/>
          <w:sz w:val="28"/>
          <w:szCs w:val="28"/>
        </w:rPr>
        <w:t xml:space="preserve">00.00.0000г.                                                                        </w:t>
      </w:r>
      <w:r w:rsidR="000913E1">
        <w:rPr>
          <w:b/>
          <w:sz w:val="28"/>
          <w:szCs w:val="28"/>
        </w:rPr>
        <w:t>п. Персиановский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</w:rPr>
      </w:pPr>
    </w:p>
    <w:p w:rsidR="002F2158" w:rsidRPr="002D6E35" w:rsidRDefault="002F2158" w:rsidP="002F2158">
      <w:pPr>
        <w:tabs>
          <w:tab w:val="left" w:pos="822"/>
        </w:tabs>
        <w:spacing w:line="322" w:lineRule="exact"/>
      </w:pPr>
      <w:r w:rsidRPr="002D6E35">
        <w:t>В составе комиссии  -    чел.</w:t>
      </w:r>
    </w:p>
    <w:p w:rsidR="002F2158" w:rsidRPr="002D6E35" w:rsidRDefault="002F2158" w:rsidP="002F2158">
      <w:pPr>
        <w:tabs>
          <w:tab w:val="left" w:pos="822"/>
        </w:tabs>
        <w:spacing w:line="322" w:lineRule="exact"/>
      </w:pPr>
      <w:r w:rsidRPr="002D6E35">
        <w:t>Присутствует            -    чел.</w:t>
      </w:r>
    </w:p>
    <w:p w:rsidR="002F2158" w:rsidRPr="002D6E35" w:rsidRDefault="002F2158" w:rsidP="002F2158">
      <w:pPr>
        <w:tabs>
          <w:tab w:val="left" w:pos="822"/>
        </w:tabs>
        <w:spacing w:line="322" w:lineRule="exact"/>
      </w:pPr>
      <w:r w:rsidRPr="002D6E35">
        <w:t>Отсутствует              -    чел.</w:t>
      </w:r>
    </w:p>
    <w:p w:rsidR="002F2158" w:rsidRPr="002D6E35" w:rsidRDefault="002F2158" w:rsidP="002F2158">
      <w:pPr>
        <w:tabs>
          <w:tab w:val="left" w:pos="822"/>
        </w:tabs>
        <w:spacing w:line="322" w:lineRule="exact"/>
        <w:rPr>
          <w:b/>
        </w:rPr>
      </w:pPr>
      <w:r w:rsidRPr="002D6E35">
        <w:rPr>
          <w:b/>
        </w:rPr>
        <w:t>Присутствуют приглашенные:</w:t>
      </w:r>
    </w:p>
    <w:p w:rsidR="002F2158" w:rsidRPr="002D6E35" w:rsidRDefault="002F2158" w:rsidP="002F2158">
      <w:pPr>
        <w:tabs>
          <w:tab w:val="left" w:pos="822"/>
        </w:tabs>
        <w:spacing w:line="322" w:lineRule="exact"/>
      </w:pPr>
      <w:r w:rsidRPr="002D6E35">
        <w:t>- ФИО должность</w:t>
      </w:r>
    </w:p>
    <w:p w:rsidR="002F2158" w:rsidRPr="002D6E35" w:rsidRDefault="002F2158" w:rsidP="002F2158">
      <w:pPr>
        <w:tabs>
          <w:tab w:val="left" w:pos="822"/>
        </w:tabs>
        <w:spacing w:line="322" w:lineRule="exact"/>
      </w:pPr>
      <w:r w:rsidRPr="002D6E35">
        <w:t>- ФИО должность</w:t>
      </w:r>
    </w:p>
    <w:p w:rsidR="002F2158" w:rsidRPr="002D6E35" w:rsidRDefault="002F2158" w:rsidP="002F2158">
      <w:pPr>
        <w:tabs>
          <w:tab w:val="left" w:pos="822"/>
        </w:tabs>
        <w:spacing w:line="322" w:lineRule="exact"/>
        <w:rPr>
          <w:b/>
        </w:rPr>
      </w:pPr>
      <w:r w:rsidRPr="002D6E35">
        <w:rPr>
          <w:b/>
        </w:rPr>
        <w:t>Повестка дня:</w:t>
      </w:r>
    </w:p>
    <w:p w:rsidR="002F2158" w:rsidRPr="002D6E35" w:rsidRDefault="002F2158" w:rsidP="002F2158">
      <w:pPr>
        <w:tabs>
          <w:tab w:val="left" w:pos="822"/>
        </w:tabs>
        <w:spacing w:line="322" w:lineRule="exact"/>
      </w:pPr>
      <w:r w:rsidRPr="002D6E35">
        <w:t>1.</w:t>
      </w:r>
    </w:p>
    <w:p w:rsidR="002F2158" w:rsidRPr="002D6E35" w:rsidRDefault="002F2158" w:rsidP="002F2158">
      <w:pPr>
        <w:tabs>
          <w:tab w:val="left" w:pos="822"/>
        </w:tabs>
        <w:spacing w:line="322" w:lineRule="exact"/>
      </w:pPr>
      <w:r w:rsidRPr="002D6E35">
        <w:t>2.</w:t>
      </w:r>
    </w:p>
    <w:p w:rsidR="002F2158" w:rsidRPr="002D6E35" w:rsidRDefault="002F2158" w:rsidP="002F2158">
      <w:pPr>
        <w:tabs>
          <w:tab w:val="left" w:pos="822"/>
        </w:tabs>
        <w:spacing w:line="322" w:lineRule="exact"/>
      </w:pPr>
      <w:r w:rsidRPr="002D6E35">
        <w:rPr>
          <w:b/>
        </w:rPr>
        <w:t>По первому вопросу докладчик:</w:t>
      </w:r>
    </w:p>
    <w:p w:rsidR="002F2158" w:rsidRPr="002D6E35" w:rsidRDefault="002F2158" w:rsidP="002F2158">
      <w:pPr>
        <w:tabs>
          <w:tab w:val="left" w:pos="822"/>
        </w:tabs>
        <w:spacing w:line="322" w:lineRule="exact"/>
      </w:pPr>
      <w:r w:rsidRPr="002D6E35">
        <w:t>1.</w:t>
      </w:r>
    </w:p>
    <w:p w:rsidR="002F2158" w:rsidRPr="002D6E35" w:rsidRDefault="002F2158" w:rsidP="002F2158">
      <w:pPr>
        <w:tabs>
          <w:tab w:val="left" w:pos="822"/>
        </w:tabs>
        <w:spacing w:line="322" w:lineRule="exact"/>
        <w:rPr>
          <w:b/>
        </w:rPr>
      </w:pPr>
      <w:r w:rsidRPr="002D6E35">
        <w:rPr>
          <w:b/>
        </w:rPr>
        <w:t>По второму вопросу докладчик:</w:t>
      </w:r>
    </w:p>
    <w:p w:rsidR="002F2158" w:rsidRPr="002D6E35" w:rsidRDefault="002F2158" w:rsidP="002F2158">
      <w:pPr>
        <w:tabs>
          <w:tab w:val="left" w:pos="822"/>
        </w:tabs>
        <w:spacing w:line="322" w:lineRule="exact"/>
        <w:rPr>
          <w:b/>
        </w:rPr>
      </w:pPr>
      <w:r w:rsidRPr="002D6E35">
        <w:t>1</w:t>
      </w:r>
      <w:r w:rsidRPr="002D6E35">
        <w:rPr>
          <w:b/>
        </w:rPr>
        <w:t>.</w:t>
      </w:r>
    </w:p>
    <w:p w:rsidR="002F2158" w:rsidRPr="002D6E35" w:rsidRDefault="002F2158" w:rsidP="002F2158">
      <w:pPr>
        <w:tabs>
          <w:tab w:val="left" w:pos="822"/>
        </w:tabs>
        <w:spacing w:line="322" w:lineRule="exact"/>
      </w:pPr>
      <w:r w:rsidRPr="002D6E35">
        <w:t>Решили:</w:t>
      </w:r>
    </w:p>
    <w:tbl>
      <w:tblPr>
        <w:tblW w:w="10320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4965"/>
        <w:gridCol w:w="2552"/>
        <w:gridCol w:w="2127"/>
      </w:tblGrid>
      <w:tr w:rsidR="002F2158" w:rsidRPr="002D6E35" w:rsidTr="002F215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  <w:r w:rsidRPr="002D6E35">
              <w:t>№</w:t>
            </w:r>
          </w:p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  <w:r w:rsidRPr="002D6E35">
              <w:t>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  <w:r w:rsidRPr="002D6E35">
              <w:t>Поручения</w:t>
            </w:r>
          </w:p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  <w:r w:rsidRPr="002D6E35">
              <w:t>Ответственный</w:t>
            </w:r>
          </w:p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  <w:r w:rsidRPr="002D6E35">
              <w:t>за ис</w:t>
            </w:r>
            <w:r w:rsidRPr="002D6E35">
              <w:softHyphen/>
              <w:t>полнение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  <w:r w:rsidRPr="002D6E35">
              <w:t>Срок исполнения</w:t>
            </w:r>
          </w:p>
        </w:tc>
      </w:tr>
      <w:tr w:rsidR="002F2158" w:rsidRPr="002D6E35" w:rsidTr="002F2158"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  <w:r w:rsidRPr="002D6E35">
              <w:rPr>
                <w:b/>
              </w:rPr>
              <w:t>По первому вопросу заседания:</w:t>
            </w:r>
          </w:p>
        </w:tc>
      </w:tr>
      <w:tr w:rsidR="002F2158" w:rsidRPr="002D6E35" w:rsidTr="002F2158">
        <w:trPr>
          <w:trHeight w:val="2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  <w:r w:rsidRPr="002D6E35"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</w:p>
        </w:tc>
      </w:tr>
      <w:tr w:rsidR="002F2158" w:rsidRPr="002D6E35" w:rsidTr="002F2158">
        <w:trPr>
          <w:trHeight w:val="2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  <w:r w:rsidRPr="002D6E35"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</w:p>
        </w:tc>
      </w:tr>
      <w:tr w:rsidR="002F2158" w:rsidRPr="002D6E35" w:rsidTr="002F2158">
        <w:trPr>
          <w:trHeight w:val="291"/>
        </w:trPr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  <w:r w:rsidRPr="002D6E35">
              <w:rPr>
                <w:b/>
              </w:rPr>
              <w:t>По второму вопросу заседания:</w:t>
            </w:r>
          </w:p>
        </w:tc>
      </w:tr>
      <w:tr w:rsidR="002F2158" w:rsidRPr="002D6E35" w:rsidTr="002F2158">
        <w:trPr>
          <w:trHeight w:val="2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  <w:r w:rsidRPr="002D6E35"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</w:p>
        </w:tc>
      </w:tr>
      <w:tr w:rsidR="002F2158" w:rsidRPr="002D6E35" w:rsidTr="002F2158">
        <w:trPr>
          <w:trHeight w:val="28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  <w:r w:rsidRPr="002D6E35"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158" w:rsidRPr="002D6E35" w:rsidRDefault="002F2158">
            <w:pPr>
              <w:tabs>
                <w:tab w:val="left" w:pos="822"/>
              </w:tabs>
              <w:spacing w:line="322" w:lineRule="exact"/>
            </w:pPr>
          </w:p>
        </w:tc>
      </w:tr>
    </w:tbl>
    <w:p w:rsidR="002F2158" w:rsidRPr="002D6E35" w:rsidRDefault="002F2158" w:rsidP="002F2158">
      <w:pPr>
        <w:tabs>
          <w:tab w:val="left" w:pos="822"/>
        </w:tabs>
        <w:spacing w:line="322" w:lineRule="exact"/>
      </w:pP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</w:rPr>
      </w:pPr>
      <w:r w:rsidRPr="00A40C78">
        <w:rPr>
          <w:sz w:val="28"/>
          <w:szCs w:val="28"/>
        </w:rPr>
        <w:t>Председатель КЧС,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</w:rPr>
      </w:pPr>
      <w:r w:rsidRPr="00A40C78">
        <w:rPr>
          <w:sz w:val="28"/>
          <w:szCs w:val="28"/>
        </w:rPr>
        <w:t xml:space="preserve">Глава  Администрации   </w:t>
      </w:r>
    </w:p>
    <w:p w:rsidR="002F2158" w:rsidRPr="00A40C78" w:rsidRDefault="003D47B7" w:rsidP="002F2158">
      <w:pPr>
        <w:tabs>
          <w:tab w:val="left" w:pos="822"/>
        </w:tabs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>Персиановского</w:t>
      </w:r>
      <w:r w:rsidR="002F2158" w:rsidRPr="00A40C78">
        <w:rPr>
          <w:sz w:val="28"/>
          <w:szCs w:val="28"/>
        </w:rPr>
        <w:t xml:space="preserve"> сельского поселения                           </w:t>
      </w:r>
      <w:r w:rsidR="000913E1">
        <w:rPr>
          <w:sz w:val="28"/>
          <w:szCs w:val="28"/>
        </w:rPr>
        <w:t xml:space="preserve">         Д.В. Степаненко</w:t>
      </w:r>
    </w:p>
    <w:p w:rsidR="002F2158" w:rsidRPr="00A40C78" w:rsidRDefault="002F2158" w:rsidP="002F2158">
      <w:pPr>
        <w:tabs>
          <w:tab w:val="left" w:pos="822"/>
        </w:tabs>
        <w:spacing w:line="322" w:lineRule="exact"/>
        <w:rPr>
          <w:sz w:val="28"/>
          <w:szCs w:val="28"/>
        </w:rPr>
      </w:pPr>
    </w:p>
    <w:p w:rsidR="002F2158" w:rsidRPr="00A40C78" w:rsidRDefault="000913E1" w:rsidP="002F2158">
      <w:pPr>
        <w:tabs>
          <w:tab w:val="left" w:pos="822"/>
        </w:tabs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="002F2158" w:rsidRPr="00A40C78">
        <w:rPr>
          <w:sz w:val="28"/>
          <w:szCs w:val="28"/>
        </w:rPr>
        <w:t xml:space="preserve"> по делопроизводству</w:t>
      </w:r>
    </w:p>
    <w:p w:rsidR="0098006B" w:rsidRPr="00A40C78" w:rsidRDefault="002F2158" w:rsidP="002F2158">
      <w:pPr>
        <w:rPr>
          <w:sz w:val="28"/>
          <w:szCs w:val="28"/>
        </w:rPr>
      </w:pPr>
      <w:r w:rsidRPr="00A40C78">
        <w:rPr>
          <w:sz w:val="28"/>
          <w:szCs w:val="28"/>
        </w:rPr>
        <w:t xml:space="preserve">и архивной работе                                                                    </w:t>
      </w:r>
      <w:r w:rsidR="000913E1">
        <w:rPr>
          <w:sz w:val="28"/>
          <w:szCs w:val="28"/>
        </w:rPr>
        <w:t>Т.Н. Грачёва</w:t>
      </w:r>
    </w:p>
    <w:sectPr w:rsidR="0098006B" w:rsidRPr="00A40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5CA" w:rsidRDefault="00EB35CA" w:rsidP="003D1D5E">
      <w:r>
        <w:separator/>
      </w:r>
    </w:p>
  </w:endnote>
  <w:endnote w:type="continuationSeparator" w:id="0">
    <w:p w:rsidR="00EB35CA" w:rsidRDefault="00EB35CA" w:rsidP="003D1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5CA" w:rsidRDefault="00EB35CA" w:rsidP="003D1D5E">
      <w:r>
        <w:separator/>
      </w:r>
    </w:p>
  </w:footnote>
  <w:footnote w:type="continuationSeparator" w:id="0">
    <w:p w:rsidR="00EB35CA" w:rsidRDefault="00EB35CA" w:rsidP="003D1D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D03"/>
    <w:rsid w:val="000817B8"/>
    <w:rsid w:val="000913E1"/>
    <w:rsid w:val="00120D03"/>
    <w:rsid w:val="00194A9F"/>
    <w:rsid w:val="001D0856"/>
    <w:rsid w:val="002D6E35"/>
    <w:rsid w:val="002F2158"/>
    <w:rsid w:val="00337C6E"/>
    <w:rsid w:val="003432A7"/>
    <w:rsid w:val="00375BDC"/>
    <w:rsid w:val="003D1D5E"/>
    <w:rsid w:val="003D47B7"/>
    <w:rsid w:val="00404A9B"/>
    <w:rsid w:val="00414692"/>
    <w:rsid w:val="00474A63"/>
    <w:rsid w:val="005776AB"/>
    <w:rsid w:val="005E3176"/>
    <w:rsid w:val="00604876"/>
    <w:rsid w:val="00611174"/>
    <w:rsid w:val="00662CB5"/>
    <w:rsid w:val="00663718"/>
    <w:rsid w:val="00670CC8"/>
    <w:rsid w:val="00681351"/>
    <w:rsid w:val="00725074"/>
    <w:rsid w:val="0078298B"/>
    <w:rsid w:val="0078775C"/>
    <w:rsid w:val="008237A9"/>
    <w:rsid w:val="008339D0"/>
    <w:rsid w:val="008D6B43"/>
    <w:rsid w:val="00964C92"/>
    <w:rsid w:val="0098006B"/>
    <w:rsid w:val="009D5A08"/>
    <w:rsid w:val="00A40C78"/>
    <w:rsid w:val="00B0631E"/>
    <w:rsid w:val="00B1231F"/>
    <w:rsid w:val="00BC03EE"/>
    <w:rsid w:val="00BC6ABA"/>
    <w:rsid w:val="00BF006E"/>
    <w:rsid w:val="00C07733"/>
    <w:rsid w:val="00C54B59"/>
    <w:rsid w:val="00CD7A2F"/>
    <w:rsid w:val="00D969FA"/>
    <w:rsid w:val="00DC0C09"/>
    <w:rsid w:val="00E20648"/>
    <w:rsid w:val="00E448D4"/>
    <w:rsid w:val="00E73DF6"/>
    <w:rsid w:val="00E84B3F"/>
    <w:rsid w:val="00E86EAA"/>
    <w:rsid w:val="00EB35CA"/>
    <w:rsid w:val="00F9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FD9AE2-637E-402B-9571-6EBBA2B68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0D0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2F2158"/>
    <w:pPr>
      <w:jc w:val="both"/>
    </w:pPr>
    <w:rPr>
      <w:sz w:val="28"/>
      <w:szCs w:val="20"/>
    </w:rPr>
  </w:style>
  <w:style w:type="character" w:customStyle="1" w:styleId="6">
    <w:name w:val="Основной текст (6)"/>
    <w:basedOn w:val="a0"/>
    <w:rsid w:val="002F215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table" w:styleId="a3">
    <w:name w:val="Table Grid"/>
    <w:basedOn w:val="a1"/>
    <w:uiPriority w:val="59"/>
    <w:rsid w:val="002F21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D1D5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D1D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D1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D1D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4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2952</Words>
  <Characters>16832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2</cp:revision>
  <dcterms:created xsi:type="dcterms:W3CDTF">2024-09-05T06:52:00Z</dcterms:created>
  <dcterms:modified xsi:type="dcterms:W3CDTF">2024-09-05T06:52:00Z</dcterms:modified>
</cp:coreProperties>
</file>