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E07" w:rsidRDefault="00200E07" w:rsidP="00156871">
      <w:pPr>
        <w:tabs>
          <w:tab w:val="left" w:pos="9072"/>
        </w:tabs>
        <w:jc w:val="center"/>
        <w:rPr>
          <w:noProof/>
          <w:szCs w:val="28"/>
        </w:rPr>
      </w:pPr>
    </w:p>
    <w:p w:rsidR="00A605F8" w:rsidRDefault="00A605F8" w:rsidP="00156871">
      <w:pPr>
        <w:tabs>
          <w:tab w:val="left" w:pos="9072"/>
        </w:tabs>
        <w:jc w:val="center"/>
        <w:rPr>
          <w:noProof/>
          <w:szCs w:val="28"/>
        </w:rPr>
      </w:pPr>
      <w:r>
        <w:rPr>
          <w:noProof/>
          <w:szCs w:val="28"/>
        </w:rPr>
        <w:drawing>
          <wp:anchor distT="0" distB="0" distL="114300" distR="114300" simplePos="0" relativeHeight="251659264" behindDoc="0" locked="0" layoutInCell="1" allowOverlap="1">
            <wp:simplePos x="0" y="0"/>
            <wp:positionH relativeFrom="column">
              <wp:posOffset>2722245</wp:posOffset>
            </wp:positionH>
            <wp:positionV relativeFrom="paragraph">
              <wp:posOffset>48895</wp:posOffset>
            </wp:positionV>
            <wp:extent cx="714375" cy="885825"/>
            <wp:effectExtent l="19050" t="0" r="9525" b="0"/>
            <wp:wrapNone/>
            <wp:docPr id="1"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srcRect/>
                    <a:stretch>
                      <a:fillRect/>
                    </a:stretch>
                  </pic:blipFill>
                  <pic:spPr bwMode="auto">
                    <a:xfrm>
                      <a:off x="0" y="0"/>
                      <a:ext cx="714375" cy="885825"/>
                    </a:xfrm>
                    <a:prstGeom prst="rect">
                      <a:avLst/>
                    </a:prstGeom>
                    <a:noFill/>
                    <a:ln w="9525">
                      <a:noFill/>
                      <a:miter lim="800000"/>
                      <a:headEnd/>
                      <a:tailEnd/>
                    </a:ln>
                  </pic:spPr>
                </pic:pic>
              </a:graphicData>
            </a:graphic>
          </wp:anchor>
        </w:drawing>
      </w:r>
    </w:p>
    <w:p w:rsidR="00A605F8" w:rsidRDefault="00A605F8" w:rsidP="00156871">
      <w:pPr>
        <w:tabs>
          <w:tab w:val="left" w:pos="9072"/>
        </w:tabs>
        <w:jc w:val="center"/>
        <w:rPr>
          <w:noProof/>
          <w:szCs w:val="28"/>
        </w:rPr>
      </w:pPr>
    </w:p>
    <w:p w:rsidR="00A605F8" w:rsidRDefault="00A605F8" w:rsidP="00156871">
      <w:pPr>
        <w:tabs>
          <w:tab w:val="left" w:pos="9072"/>
        </w:tabs>
        <w:jc w:val="center"/>
        <w:rPr>
          <w:noProof/>
          <w:szCs w:val="28"/>
        </w:rPr>
      </w:pPr>
    </w:p>
    <w:p w:rsidR="00A605F8" w:rsidRDefault="00A605F8" w:rsidP="00156871">
      <w:pPr>
        <w:tabs>
          <w:tab w:val="left" w:pos="9072"/>
        </w:tabs>
        <w:jc w:val="center"/>
        <w:rPr>
          <w:noProof/>
          <w:szCs w:val="28"/>
        </w:rPr>
      </w:pPr>
    </w:p>
    <w:p w:rsidR="00A605F8" w:rsidRPr="00A96474" w:rsidRDefault="00A605F8" w:rsidP="00156871">
      <w:pPr>
        <w:tabs>
          <w:tab w:val="left" w:pos="9072"/>
        </w:tabs>
        <w:jc w:val="center"/>
        <w:rPr>
          <w:szCs w:val="28"/>
        </w:rPr>
      </w:pPr>
    </w:p>
    <w:p w:rsidR="00200E07" w:rsidRPr="00A96474" w:rsidRDefault="00200E07" w:rsidP="00156871">
      <w:pPr>
        <w:tabs>
          <w:tab w:val="left" w:pos="9072"/>
        </w:tabs>
        <w:jc w:val="center"/>
        <w:rPr>
          <w:b/>
          <w:caps/>
          <w:szCs w:val="28"/>
        </w:rPr>
      </w:pPr>
      <w:r w:rsidRPr="00A96474">
        <w:rPr>
          <w:b/>
          <w:caps/>
          <w:szCs w:val="28"/>
        </w:rPr>
        <w:t>Российская Федерация</w:t>
      </w:r>
    </w:p>
    <w:p w:rsidR="00200E07" w:rsidRPr="00A96474" w:rsidRDefault="00200E07" w:rsidP="00156871">
      <w:pPr>
        <w:tabs>
          <w:tab w:val="left" w:pos="9072"/>
        </w:tabs>
        <w:jc w:val="center"/>
        <w:rPr>
          <w:b/>
          <w:caps/>
          <w:szCs w:val="28"/>
        </w:rPr>
      </w:pPr>
      <w:r w:rsidRPr="00A96474">
        <w:rPr>
          <w:b/>
          <w:caps/>
          <w:szCs w:val="28"/>
        </w:rPr>
        <w:t>Ростовская область</w:t>
      </w:r>
    </w:p>
    <w:p w:rsidR="00200E07" w:rsidRPr="00A96474" w:rsidRDefault="00200E07" w:rsidP="00156871">
      <w:pPr>
        <w:tabs>
          <w:tab w:val="left" w:pos="9072"/>
        </w:tabs>
        <w:jc w:val="center"/>
        <w:rPr>
          <w:b/>
          <w:caps/>
          <w:szCs w:val="28"/>
        </w:rPr>
      </w:pPr>
      <w:r w:rsidRPr="00A96474">
        <w:rPr>
          <w:b/>
          <w:caps/>
          <w:szCs w:val="28"/>
        </w:rPr>
        <w:t>октябрьский район</w:t>
      </w:r>
    </w:p>
    <w:p w:rsidR="00200E07" w:rsidRPr="00A96474" w:rsidRDefault="00200E07" w:rsidP="00156871">
      <w:pPr>
        <w:tabs>
          <w:tab w:val="left" w:pos="9072"/>
        </w:tabs>
        <w:jc w:val="center"/>
        <w:rPr>
          <w:b/>
          <w:szCs w:val="28"/>
        </w:rPr>
      </w:pPr>
      <w:r w:rsidRPr="00A96474">
        <w:rPr>
          <w:b/>
          <w:szCs w:val="28"/>
        </w:rPr>
        <w:t>Муниципальное образование «</w:t>
      </w:r>
      <w:proofErr w:type="spellStart"/>
      <w:r w:rsidRPr="00A96474">
        <w:rPr>
          <w:b/>
          <w:szCs w:val="28"/>
        </w:rPr>
        <w:t>Персиановское</w:t>
      </w:r>
      <w:proofErr w:type="spellEnd"/>
      <w:r w:rsidRPr="00A96474">
        <w:rPr>
          <w:b/>
          <w:szCs w:val="28"/>
        </w:rPr>
        <w:t xml:space="preserve"> сельское поселение»</w:t>
      </w:r>
    </w:p>
    <w:p w:rsidR="00200E07" w:rsidRPr="00A96474" w:rsidRDefault="00200E07" w:rsidP="00156871">
      <w:pPr>
        <w:tabs>
          <w:tab w:val="left" w:pos="9072"/>
        </w:tabs>
        <w:jc w:val="center"/>
        <w:rPr>
          <w:b/>
          <w:szCs w:val="28"/>
        </w:rPr>
      </w:pPr>
      <w:proofErr w:type="gramStart"/>
      <w:r w:rsidRPr="00A96474">
        <w:rPr>
          <w:b/>
          <w:szCs w:val="28"/>
        </w:rPr>
        <w:t>Администрация  Персиановского</w:t>
      </w:r>
      <w:proofErr w:type="gramEnd"/>
      <w:r w:rsidRPr="00A96474">
        <w:rPr>
          <w:b/>
          <w:szCs w:val="28"/>
        </w:rPr>
        <w:t xml:space="preserve"> сельского поселения</w:t>
      </w:r>
    </w:p>
    <w:p w:rsidR="00200E07" w:rsidRPr="00A96474" w:rsidRDefault="00200E07" w:rsidP="00156871">
      <w:pPr>
        <w:tabs>
          <w:tab w:val="left" w:pos="9072"/>
        </w:tabs>
        <w:jc w:val="center"/>
        <w:rPr>
          <w:b/>
          <w:szCs w:val="28"/>
        </w:rPr>
      </w:pPr>
    </w:p>
    <w:p w:rsidR="00200E07" w:rsidRPr="000D6AC9" w:rsidRDefault="00200E07" w:rsidP="00156871">
      <w:pPr>
        <w:tabs>
          <w:tab w:val="left" w:pos="9072"/>
        </w:tabs>
        <w:jc w:val="center"/>
        <w:rPr>
          <w:b/>
          <w:sz w:val="32"/>
          <w:szCs w:val="32"/>
        </w:rPr>
      </w:pPr>
      <w:r w:rsidRPr="000D6AC9">
        <w:rPr>
          <w:b/>
          <w:sz w:val="32"/>
          <w:szCs w:val="32"/>
        </w:rPr>
        <w:t>ПОСТАНОВЛЕНИЕ</w:t>
      </w:r>
    </w:p>
    <w:p w:rsidR="005D16B9" w:rsidRPr="001633B0" w:rsidRDefault="007364CC" w:rsidP="007C3AD0">
      <w:pPr>
        <w:shd w:val="clear" w:color="auto" w:fill="FFFFFF"/>
        <w:spacing w:before="100" w:beforeAutospacing="1" w:after="100" w:afterAutospacing="1"/>
        <w:jc w:val="both"/>
        <w:rPr>
          <w:szCs w:val="28"/>
        </w:rPr>
      </w:pPr>
      <w:r>
        <w:rPr>
          <w:b/>
          <w:bCs/>
          <w:szCs w:val="28"/>
        </w:rPr>
        <w:t>15.02</w:t>
      </w:r>
      <w:r w:rsidR="00823BD8" w:rsidRPr="003C5768">
        <w:rPr>
          <w:b/>
          <w:bCs/>
          <w:szCs w:val="28"/>
        </w:rPr>
        <w:t>.</w:t>
      </w:r>
      <w:r w:rsidR="005D16B9" w:rsidRPr="003C5768">
        <w:rPr>
          <w:b/>
          <w:bCs/>
          <w:szCs w:val="28"/>
        </w:rPr>
        <w:t>202</w:t>
      </w:r>
      <w:r w:rsidR="00A605F8">
        <w:rPr>
          <w:b/>
          <w:bCs/>
          <w:szCs w:val="28"/>
        </w:rPr>
        <w:t>4</w:t>
      </w:r>
      <w:r w:rsidR="005D16B9" w:rsidRPr="001633B0">
        <w:rPr>
          <w:b/>
          <w:bCs/>
          <w:szCs w:val="28"/>
        </w:rPr>
        <w:t>                                          </w:t>
      </w:r>
      <w:r w:rsidR="00CD43DA" w:rsidRPr="001633B0">
        <w:rPr>
          <w:b/>
          <w:bCs/>
          <w:szCs w:val="28"/>
        </w:rPr>
        <w:t>№</w:t>
      </w:r>
      <w:r>
        <w:rPr>
          <w:b/>
          <w:bCs/>
          <w:szCs w:val="28"/>
        </w:rPr>
        <w:t>29</w:t>
      </w:r>
      <w:r w:rsidR="005D16B9" w:rsidRPr="001633B0">
        <w:rPr>
          <w:b/>
          <w:bCs/>
          <w:szCs w:val="28"/>
        </w:rPr>
        <w:t>                              п. Персиановский</w:t>
      </w:r>
    </w:p>
    <w:p w:rsidR="00765D2E" w:rsidRPr="001633B0" w:rsidRDefault="00765D2E" w:rsidP="007C3AD0">
      <w:pPr>
        <w:ind w:firstLine="567"/>
        <w:jc w:val="both"/>
        <w:rPr>
          <w:szCs w:val="28"/>
        </w:rPr>
      </w:pPr>
      <w:r w:rsidRPr="001633B0">
        <w:rPr>
          <w:szCs w:val="28"/>
        </w:rPr>
        <w:t>О внесении изменений в постановление</w:t>
      </w:r>
    </w:p>
    <w:tbl>
      <w:tblPr>
        <w:tblW w:w="0" w:type="auto"/>
        <w:shd w:val="clear" w:color="auto" w:fill="FFFFFF"/>
        <w:tblCellMar>
          <w:left w:w="0" w:type="dxa"/>
          <w:right w:w="0" w:type="dxa"/>
        </w:tblCellMar>
        <w:tblLook w:val="04A0" w:firstRow="1" w:lastRow="0" w:firstColumn="1" w:lastColumn="0" w:noHBand="0" w:noVBand="1"/>
      </w:tblPr>
      <w:tblGrid>
        <w:gridCol w:w="5637"/>
      </w:tblGrid>
      <w:tr w:rsidR="00765D2E" w:rsidRPr="005D16B9" w:rsidTr="00565C1E">
        <w:trPr>
          <w:trHeight w:val="579"/>
        </w:trPr>
        <w:tc>
          <w:tcPr>
            <w:tcW w:w="5637" w:type="dxa"/>
            <w:shd w:val="clear" w:color="auto" w:fill="FFFFFF"/>
            <w:tcMar>
              <w:top w:w="0" w:type="dxa"/>
              <w:left w:w="108" w:type="dxa"/>
              <w:bottom w:w="0" w:type="dxa"/>
              <w:right w:w="108" w:type="dxa"/>
            </w:tcMar>
            <w:hideMark/>
          </w:tcPr>
          <w:p w:rsidR="00C92439" w:rsidRDefault="00EE7031" w:rsidP="007C3AD0">
            <w:pPr>
              <w:pStyle w:val="124"/>
              <w:ind w:left="567" w:firstLine="0"/>
              <w:rPr>
                <w:szCs w:val="28"/>
              </w:rPr>
            </w:pPr>
            <w:r>
              <w:rPr>
                <w:szCs w:val="28"/>
              </w:rPr>
              <w:t xml:space="preserve">Администрации </w:t>
            </w:r>
            <w:r w:rsidR="00765D2E">
              <w:rPr>
                <w:szCs w:val="28"/>
              </w:rPr>
              <w:t xml:space="preserve">Персиановского сельского            поселения </w:t>
            </w:r>
            <w:proofErr w:type="gramStart"/>
            <w:r w:rsidR="00765D2E">
              <w:rPr>
                <w:szCs w:val="28"/>
              </w:rPr>
              <w:t xml:space="preserve">от  </w:t>
            </w:r>
            <w:r w:rsidR="00FB6C90">
              <w:rPr>
                <w:szCs w:val="28"/>
              </w:rPr>
              <w:t>02.02.2016</w:t>
            </w:r>
            <w:proofErr w:type="gramEnd"/>
            <w:r w:rsidR="00765D2E">
              <w:rPr>
                <w:szCs w:val="28"/>
              </w:rPr>
              <w:t xml:space="preserve"> г. №</w:t>
            </w:r>
            <w:r w:rsidR="00C92439">
              <w:rPr>
                <w:szCs w:val="28"/>
              </w:rPr>
              <w:t>2</w:t>
            </w:r>
            <w:r>
              <w:rPr>
                <w:szCs w:val="28"/>
              </w:rPr>
              <w:t xml:space="preserve">9  </w:t>
            </w:r>
            <w:r w:rsidR="00BC7D2F" w:rsidRPr="00914329">
              <w:rPr>
                <w:szCs w:val="28"/>
              </w:rPr>
              <w:t>«П</w:t>
            </w:r>
            <w:r w:rsidR="00BC7D2F">
              <w:rPr>
                <w:szCs w:val="28"/>
              </w:rPr>
              <w:t>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торгов»</w:t>
            </w:r>
          </w:p>
          <w:p w:rsidR="002904F7" w:rsidRPr="000A5037" w:rsidRDefault="002904F7" w:rsidP="007C3AD0">
            <w:pPr>
              <w:autoSpaceDE w:val="0"/>
              <w:autoSpaceDN w:val="0"/>
              <w:adjustRightInd w:val="0"/>
              <w:ind w:left="567" w:firstLine="567"/>
              <w:jc w:val="both"/>
              <w:outlineLvl w:val="0"/>
              <w:rPr>
                <w:bCs/>
                <w:szCs w:val="28"/>
              </w:rPr>
            </w:pPr>
          </w:p>
          <w:p w:rsidR="00765D2E" w:rsidRPr="005D16B9" w:rsidRDefault="00765D2E" w:rsidP="007C3AD0">
            <w:pPr>
              <w:ind w:left="567" w:firstLine="567"/>
              <w:jc w:val="both"/>
              <w:rPr>
                <w:szCs w:val="28"/>
              </w:rPr>
            </w:pPr>
            <w:r w:rsidRPr="005D16B9">
              <w:rPr>
                <w:szCs w:val="28"/>
              </w:rPr>
              <w:t> </w:t>
            </w:r>
          </w:p>
        </w:tc>
      </w:tr>
    </w:tbl>
    <w:p w:rsidR="00421D42" w:rsidRDefault="00FB6C90" w:rsidP="007C3AD0">
      <w:pPr>
        <w:shd w:val="clear" w:color="auto" w:fill="FFFFFF"/>
        <w:ind w:left="567" w:firstLine="567"/>
        <w:jc w:val="both"/>
        <w:rPr>
          <w:szCs w:val="28"/>
        </w:rPr>
      </w:pPr>
      <w:r>
        <w:rPr>
          <w:szCs w:val="28"/>
        </w:rPr>
        <w:t>В</w:t>
      </w:r>
      <w:r w:rsidRPr="002904F7">
        <w:rPr>
          <w:szCs w:val="28"/>
        </w:rPr>
        <w:t xml:space="preserve"> целях оптимизации предоставления государственных и муниципальных </w:t>
      </w:r>
      <w:proofErr w:type="spellStart"/>
      <w:r w:rsidRPr="002904F7">
        <w:rPr>
          <w:szCs w:val="28"/>
        </w:rPr>
        <w:t>услуг</w:t>
      </w:r>
      <w:r w:rsidR="007C3AD0">
        <w:rPr>
          <w:szCs w:val="28"/>
        </w:rPr>
        <w:t>,</w:t>
      </w:r>
      <w:r>
        <w:rPr>
          <w:szCs w:val="28"/>
        </w:rPr>
        <w:t>в</w:t>
      </w:r>
      <w:r w:rsidR="00421D42" w:rsidRPr="002904F7">
        <w:rPr>
          <w:szCs w:val="28"/>
        </w:rPr>
        <w:t>о</w:t>
      </w:r>
      <w:proofErr w:type="spellEnd"/>
      <w:r w:rsidR="00421D42" w:rsidRPr="002904F7">
        <w:rPr>
          <w:szCs w:val="28"/>
        </w:rPr>
        <w:t xml:space="preserve"> исполнение Федерального закона от 27 июля 2010 года № 210-ФЗ   «Об организации предоставления государственных и муниципальных услуг», </w:t>
      </w:r>
      <w:r w:rsidR="007C3AD0">
        <w:rPr>
          <w:szCs w:val="28"/>
        </w:rPr>
        <w:t xml:space="preserve">в соответствии со ст.39.15 Земельного кодекса Российской Федерации, </w:t>
      </w:r>
      <w:r w:rsidR="007C3AD0" w:rsidRPr="007C3AD0">
        <w:rPr>
          <w:szCs w:val="28"/>
        </w:rPr>
        <w:t>Постановление</w:t>
      </w:r>
      <w:r w:rsidR="007C3AD0">
        <w:rPr>
          <w:szCs w:val="28"/>
        </w:rPr>
        <w:t>м</w:t>
      </w:r>
      <w:r w:rsidR="007C3AD0" w:rsidRPr="007C3AD0">
        <w:rPr>
          <w:szCs w:val="28"/>
        </w:rPr>
        <w:t xml:space="preserve"> Прави</w:t>
      </w:r>
      <w:r w:rsidR="007C3AD0">
        <w:rPr>
          <w:szCs w:val="28"/>
        </w:rPr>
        <w:t>тельства РФ от 09.04.2022 N 629</w:t>
      </w:r>
      <w:r w:rsidR="007C3AD0" w:rsidRPr="007C3AD0">
        <w:rPr>
          <w:szCs w:val="28"/>
        </w:rPr>
        <w:t xml:space="preserve"> "Об особенностях регулирования земельных отношений в Российской</w:t>
      </w:r>
      <w:r w:rsidR="007C3AD0">
        <w:rPr>
          <w:szCs w:val="28"/>
        </w:rPr>
        <w:t xml:space="preserve"> Федерации в 2022 и 2023 годах",</w:t>
      </w:r>
      <w:r w:rsidR="004E2661">
        <w:rPr>
          <w:szCs w:val="28"/>
        </w:rPr>
        <w:t xml:space="preserve"> </w:t>
      </w:r>
      <w:r w:rsidR="007C3AD0">
        <w:rPr>
          <w:szCs w:val="28"/>
        </w:rPr>
        <w:t>руководствуясь Уставом</w:t>
      </w:r>
      <w:r w:rsidR="00421D42">
        <w:rPr>
          <w:szCs w:val="28"/>
        </w:rPr>
        <w:t xml:space="preserve"> муниципального образования «</w:t>
      </w:r>
      <w:proofErr w:type="spellStart"/>
      <w:r w:rsidR="00421D42">
        <w:rPr>
          <w:szCs w:val="28"/>
        </w:rPr>
        <w:t>Пе</w:t>
      </w:r>
      <w:r w:rsidR="007A12CC">
        <w:rPr>
          <w:szCs w:val="28"/>
        </w:rPr>
        <w:t>рсиановское</w:t>
      </w:r>
      <w:proofErr w:type="spellEnd"/>
      <w:r w:rsidR="007A12CC">
        <w:rPr>
          <w:szCs w:val="28"/>
        </w:rPr>
        <w:t xml:space="preserve"> сельское поселение»,</w:t>
      </w:r>
    </w:p>
    <w:p w:rsidR="000D6AC9" w:rsidRDefault="000D6AC9" w:rsidP="007C3AD0">
      <w:pPr>
        <w:shd w:val="clear" w:color="auto" w:fill="FFFFFF"/>
        <w:ind w:left="567" w:firstLine="567"/>
        <w:jc w:val="both"/>
        <w:rPr>
          <w:szCs w:val="28"/>
        </w:rPr>
      </w:pPr>
    </w:p>
    <w:p w:rsidR="00D46114" w:rsidRDefault="005D16B9" w:rsidP="007C3AD0">
      <w:pPr>
        <w:shd w:val="clear" w:color="auto" w:fill="FFFFFF"/>
        <w:ind w:left="567" w:firstLine="567"/>
        <w:jc w:val="center"/>
        <w:rPr>
          <w:bCs/>
          <w:szCs w:val="28"/>
        </w:rPr>
      </w:pPr>
      <w:r w:rsidRPr="000D6AC9">
        <w:rPr>
          <w:bCs/>
          <w:szCs w:val="28"/>
        </w:rPr>
        <w:t>ПОСТАНОВЛЯЮ:</w:t>
      </w:r>
    </w:p>
    <w:p w:rsidR="000D6AC9" w:rsidRPr="000D6AC9" w:rsidRDefault="000D6AC9" w:rsidP="007C3AD0">
      <w:pPr>
        <w:shd w:val="clear" w:color="auto" w:fill="FFFFFF"/>
        <w:ind w:left="567" w:firstLine="567"/>
        <w:jc w:val="center"/>
        <w:rPr>
          <w:bCs/>
          <w:szCs w:val="28"/>
        </w:rPr>
      </w:pPr>
    </w:p>
    <w:p w:rsidR="00CB4C27" w:rsidRDefault="003132C6" w:rsidP="007C3AD0">
      <w:pPr>
        <w:pStyle w:val="124"/>
        <w:numPr>
          <w:ilvl w:val="0"/>
          <w:numId w:val="24"/>
        </w:numPr>
        <w:ind w:left="567" w:firstLine="567"/>
        <w:rPr>
          <w:szCs w:val="28"/>
        </w:rPr>
      </w:pPr>
      <w:proofErr w:type="gramStart"/>
      <w:r>
        <w:rPr>
          <w:szCs w:val="28"/>
        </w:rPr>
        <w:t>Внести  в</w:t>
      </w:r>
      <w:proofErr w:type="gramEnd"/>
      <w:r>
        <w:rPr>
          <w:szCs w:val="28"/>
        </w:rPr>
        <w:t xml:space="preserve"> приложение к постановлению Администрации сельского поселения от </w:t>
      </w:r>
      <w:r w:rsidR="00FB6C90">
        <w:rPr>
          <w:szCs w:val="28"/>
        </w:rPr>
        <w:t xml:space="preserve">02.02.2016 </w:t>
      </w:r>
      <w:r w:rsidR="00433627">
        <w:rPr>
          <w:szCs w:val="28"/>
        </w:rPr>
        <w:t>г.</w:t>
      </w:r>
      <w:r w:rsidR="00765D2E">
        <w:rPr>
          <w:szCs w:val="28"/>
        </w:rPr>
        <w:t>№</w:t>
      </w:r>
      <w:r w:rsidR="00FB6C90">
        <w:rPr>
          <w:szCs w:val="28"/>
        </w:rPr>
        <w:t>2</w:t>
      </w:r>
      <w:r w:rsidR="00BC7D2F">
        <w:rPr>
          <w:szCs w:val="28"/>
        </w:rPr>
        <w:t xml:space="preserve">9 </w:t>
      </w:r>
      <w:r w:rsidR="00BC7D2F" w:rsidRPr="00914329">
        <w:rPr>
          <w:szCs w:val="28"/>
        </w:rPr>
        <w:t>«П</w:t>
      </w:r>
      <w:r w:rsidR="00BC7D2F">
        <w:rPr>
          <w:szCs w:val="28"/>
        </w:rPr>
        <w:t>родажа земельных участков, находящихся в муниципальной собственности, или земельных участков, государственная собственность на которые не разграничена, без проведения  торгов»</w:t>
      </w:r>
      <w:r w:rsidR="004E2661">
        <w:rPr>
          <w:szCs w:val="28"/>
        </w:rPr>
        <w:t xml:space="preserve"> </w:t>
      </w:r>
      <w:bookmarkStart w:id="0" w:name="_GoBack"/>
      <w:bookmarkEnd w:id="0"/>
      <w:r w:rsidR="00886B76">
        <w:rPr>
          <w:szCs w:val="28"/>
        </w:rPr>
        <w:t>следующие изменения</w:t>
      </w:r>
      <w:r w:rsidR="007C3AD0">
        <w:rPr>
          <w:szCs w:val="28"/>
        </w:rPr>
        <w:t xml:space="preserve"> и дополнения</w:t>
      </w:r>
      <w:r w:rsidR="00886B76">
        <w:rPr>
          <w:szCs w:val="28"/>
        </w:rPr>
        <w:t>:</w:t>
      </w:r>
    </w:p>
    <w:p w:rsidR="007C3AD0" w:rsidRDefault="007C3AD0" w:rsidP="007C3AD0">
      <w:pPr>
        <w:pStyle w:val="124"/>
        <w:ind w:left="567" w:firstLine="567"/>
        <w:rPr>
          <w:szCs w:val="28"/>
        </w:rPr>
      </w:pPr>
    </w:p>
    <w:p w:rsidR="007C3AD0" w:rsidRPr="007C3AD0" w:rsidRDefault="007C3AD0" w:rsidP="007C3AD0">
      <w:pPr>
        <w:widowControl w:val="0"/>
        <w:autoSpaceDE w:val="0"/>
        <w:autoSpaceDN w:val="0"/>
        <w:adjustRightInd w:val="0"/>
        <w:ind w:left="567" w:firstLine="567"/>
        <w:jc w:val="both"/>
        <w:rPr>
          <w:rFonts w:cs="Arial"/>
          <w:szCs w:val="28"/>
        </w:rPr>
      </w:pPr>
      <w:r>
        <w:rPr>
          <w:rFonts w:cs="Arial"/>
          <w:szCs w:val="28"/>
        </w:rPr>
        <w:t xml:space="preserve">- </w:t>
      </w:r>
      <w:r w:rsidRPr="007C3AD0">
        <w:rPr>
          <w:rFonts w:cs="Arial"/>
          <w:szCs w:val="28"/>
        </w:rPr>
        <w:t xml:space="preserve">в </w:t>
      </w:r>
      <w:r>
        <w:rPr>
          <w:rFonts w:cs="Arial"/>
          <w:szCs w:val="28"/>
        </w:rPr>
        <w:t>пункте 1.2 части 1</w:t>
      </w:r>
      <w:r w:rsidRPr="007C3AD0">
        <w:rPr>
          <w:rFonts w:cs="Arial"/>
          <w:szCs w:val="28"/>
        </w:rPr>
        <w:t>:</w:t>
      </w:r>
    </w:p>
    <w:p w:rsidR="007C3AD0" w:rsidRDefault="007C3AD0" w:rsidP="007C3AD0">
      <w:pPr>
        <w:widowControl w:val="0"/>
        <w:autoSpaceDE w:val="0"/>
        <w:autoSpaceDN w:val="0"/>
        <w:adjustRightInd w:val="0"/>
        <w:ind w:left="567" w:firstLine="567"/>
        <w:jc w:val="both"/>
        <w:rPr>
          <w:rFonts w:cs="Arial"/>
          <w:bCs/>
          <w:szCs w:val="28"/>
        </w:rPr>
      </w:pPr>
      <w:proofErr w:type="gramStart"/>
      <w:r w:rsidRPr="007C3AD0">
        <w:rPr>
          <w:rFonts w:cs="Arial"/>
          <w:szCs w:val="28"/>
        </w:rPr>
        <w:t>слова</w:t>
      </w:r>
      <w:proofErr w:type="gramEnd"/>
      <w:r w:rsidRPr="007C3AD0">
        <w:rPr>
          <w:rFonts w:cs="Arial"/>
          <w:szCs w:val="28"/>
        </w:rPr>
        <w:t xml:space="preserve"> «Глава Персиановского сельского поселения» заменить словами «</w:t>
      </w:r>
      <w:r>
        <w:rPr>
          <w:rFonts w:cs="Arial"/>
          <w:szCs w:val="28"/>
        </w:rPr>
        <w:t>г</w:t>
      </w:r>
      <w:r w:rsidRPr="007C3AD0">
        <w:rPr>
          <w:rFonts w:cs="Arial"/>
          <w:bCs/>
          <w:szCs w:val="28"/>
        </w:rPr>
        <w:t>лава</w:t>
      </w:r>
      <w:r>
        <w:rPr>
          <w:rFonts w:cs="Arial"/>
          <w:bCs/>
          <w:szCs w:val="28"/>
        </w:rPr>
        <w:t xml:space="preserve"> Администрации</w:t>
      </w:r>
      <w:r w:rsidR="007364CC">
        <w:rPr>
          <w:rFonts w:cs="Arial"/>
          <w:bCs/>
          <w:szCs w:val="28"/>
        </w:rPr>
        <w:t xml:space="preserve"> </w:t>
      </w:r>
      <w:r w:rsidRPr="007C3AD0">
        <w:rPr>
          <w:rFonts w:cs="Arial"/>
          <w:bCs/>
          <w:szCs w:val="28"/>
        </w:rPr>
        <w:t>Персиановского сельского поселения»</w:t>
      </w:r>
      <w:r w:rsidRPr="007C3AD0">
        <w:rPr>
          <w:rFonts w:cs="Arial"/>
          <w:szCs w:val="28"/>
        </w:rPr>
        <w:t xml:space="preserve"> в соответствующих падежах</w:t>
      </w:r>
      <w:r w:rsidRPr="007C3AD0">
        <w:rPr>
          <w:rFonts w:cs="Arial"/>
          <w:bCs/>
          <w:szCs w:val="28"/>
        </w:rPr>
        <w:t>;</w:t>
      </w:r>
    </w:p>
    <w:p w:rsidR="007C3AD0" w:rsidRDefault="007C3AD0" w:rsidP="007C3AD0">
      <w:pPr>
        <w:widowControl w:val="0"/>
        <w:autoSpaceDE w:val="0"/>
        <w:autoSpaceDN w:val="0"/>
        <w:adjustRightInd w:val="0"/>
        <w:ind w:left="567" w:firstLine="567"/>
        <w:jc w:val="both"/>
        <w:rPr>
          <w:rFonts w:cs="Arial"/>
          <w:bCs/>
          <w:szCs w:val="28"/>
        </w:rPr>
      </w:pPr>
    </w:p>
    <w:p w:rsidR="007C3AD0" w:rsidRDefault="007C3AD0" w:rsidP="007C3AD0">
      <w:pPr>
        <w:widowControl w:val="0"/>
        <w:autoSpaceDE w:val="0"/>
        <w:autoSpaceDN w:val="0"/>
        <w:adjustRightInd w:val="0"/>
        <w:ind w:left="567" w:firstLine="567"/>
        <w:jc w:val="both"/>
        <w:rPr>
          <w:rFonts w:cs="Arial"/>
          <w:bCs/>
          <w:szCs w:val="28"/>
        </w:rPr>
      </w:pPr>
      <w:r>
        <w:rPr>
          <w:rFonts w:cs="Arial"/>
          <w:bCs/>
          <w:szCs w:val="28"/>
        </w:rPr>
        <w:t>- пункт 2.4 части 2 читать в следующей редакции:</w:t>
      </w:r>
    </w:p>
    <w:p w:rsidR="00A605F8" w:rsidRPr="00BC28EC" w:rsidRDefault="00A605F8" w:rsidP="00A605F8">
      <w:pPr>
        <w:contextualSpacing/>
        <w:jc w:val="both"/>
        <w:rPr>
          <w:szCs w:val="28"/>
        </w:rPr>
      </w:pPr>
      <w:r>
        <w:rPr>
          <w:szCs w:val="28"/>
        </w:rPr>
        <w:t xml:space="preserve">            - </w:t>
      </w:r>
      <w:r w:rsidR="00DF0AC6">
        <w:rPr>
          <w:szCs w:val="28"/>
        </w:rPr>
        <w:t>«</w:t>
      </w:r>
      <w:r w:rsidRPr="002212F7">
        <w:rPr>
          <w:szCs w:val="28"/>
        </w:rPr>
        <w:t>2.4. Срок предоставления услуги, с учетом необходимости обращения в иные организации, участвующие в предоставлении услуги не м</w:t>
      </w:r>
      <w:r>
        <w:rPr>
          <w:szCs w:val="28"/>
        </w:rPr>
        <w:t xml:space="preserve">ожет быть более 20 </w:t>
      </w:r>
      <w:proofErr w:type="gramStart"/>
      <w:r w:rsidRPr="00BC28EC">
        <w:rPr>
          <w:szCs w:val="28"/>
        </w:rPr>
        <w:t>календарных  дней</w:t>
      </w:r>
      <w:proofErr w:type="gramEnd"/>
      <w:r w:rsidRPr="00BC28EC">
        <w:rPr>
          <w:szCs w:val="28"/>
        </w:rPr>
        <w:t xml:space="preserve"> со дня приема и регистрации заявления.</w:t>
      </w:r>
    </w:p>
    <w:p w:rsidR="00A605F8" w:rsidRPr="00BC28EC" w:rsidRDefault="00A605F8" w:rsidP="00A605F8">
      <w:pPr>
        <w:contextualSpacing/>
        <w:jc w:val="both"/>
        <w:rPr>
          <w:szCs w:val="28"/>
        </w:rPr>
      </w:pPr>
      <w:r w:rsidRPr="00BC28EC">
        <w:rPr>
          <w:szCs w:val="28"/>
        </w:rPr>
        <w:t>Срок предоставления услуги исчисляется в рабочих днях со дня принятия </w:t>
      </w:r>
      <w:hyperlink r:id="rId9" w:history="1">
        <w:proofErr w:type="gramStart"/>
        <w:r w:rsidRPr="00BC28EC">
          <w:rPr>
            <w:rStyle w:val="a9"/>
            <w:szCs w:val="28"/>
          </w:rPr>
          <w:t>заявления</w:t>
        </w:r>
      </w:hyperlink>
      <w:r w:rsidRPr="00BC28EC">
        <w:rPr>
          <w:szCs w:val="28"/>
        </w:rPr>
        <w:t>  и</w:t>
      </w:r>
      <w:proofErr w:type="gramEnd"/>
      <w:r w:rsidRPr="00BC28EC">
        <w:rPr>
          <w:szCs w:val="28"/>
        </w:rPr>
        <w:t xml:space="preserve"> документов, указанных в </w:t>
      </w:r>
      <w:hyperlink r:id="rId10" w:history="1">
        <w:r w:rsidRPr="00BC28EC">
          <w:rPr>
            <w:rStyle w:val="a9"/>
            <w:szCs w:val="28"/>
          </w:rPr>
          <w:t>пункте 2.6.</w:t>
        </w:r>
      </w:hyperlink>
      <w:r w:rsidRPr="00BC28EC">
        <w:rPr>
          <w:szCs w:val="28"/>
        </w:rPr>
        <w:t> Административного регламента, необходимых для предоставления услуги.</w:t>
      </w:r>
    </w:p>
    <w:p w:rsidR="00A605F8" w:rsidRPr="00EE3B92" w:rsidRDefault="00A605F8" w:rsidP="00A605F8">
      <w:pPr>
        <w:jc w:val="both"/>
        <w:rPr>
          <w:szCs w:val="28"/>
        </w:rPr>
      </w:pPr>
      <w:r w:rsidRPr="00BC28EC">
        <w:rPr>
          <w:szCs w:val="28"/>
        </w:rPr>
        <w:t>Услуга считается предоставленной с момента получения заявителем ее результатов, либо по истечении срока, предусмотренного </w:t>
      </w:r>
      <w:r w:rsidRPr="00BC28EC">
        <w:rPr>
          <w:szCs w:val="28"/>
          <w:u w:val="single"/>
        </w:rPr>
        <w:t>абзацем 1</w:t>
      </w:r>
      <w:r w:rsidRPr="00BC28EC">
        <w:rPr>
          <w:szCs w:val="28"/>
        </w:rPr>
        <w:t> настоящего пункта при условии надлежащего уведомления заявителя о результате услуги и условиях</w:t>
      </w:r>
      <w:r w:rsidRPr="002212F7">
        <w:rPr>
          <w:szCs w:val="28"/>
        </w:rPr>
        <w:t xml:space="preserve"> его получения.</w:t>
      </w:r>
    </w:p>
    <w:p w:rsidR="007C3AD0" w:rsidRDefault="007C3AD0" w:rsidP="00A605F8">
      <w:pPr>
        <w:jc w:val="both"/>
        <w:rPr>
          <w:szCs w:val="28"/>
        </w:rPr>
      </w:pPr>
    </w:p>
    <w:p w:rsidR="007C3AD0" w:rsidRDefault="00A605F8" w:rsidP="007C3AD0">
      <w:pPr>
        <w:widowControl w:val="0"/>
        <w:autoSpaceDE w:val="0"/>
        <w:autoSpaceDN w:val="0"/>
        <w:adjustRightInd w:val="0"/>
        <w:ind w:left="567" w:firstLine="567"/>
        <w:jc w:val="both"/>
        <w:rPr>
          <w:rFonts w:cs="Arial"/>
          <w:bCs/>
          <w:szCs w:val="28"/>
        </w:rPr>
      </w:pPr>
      <w:r>
        <w:rPr>
          <w:rFonts w:cs="Arial"/>
          <w:bCs/>
          <w:szCs w:val="28"/>
        </w:rPr>
        <w:t xml:space="preserve">- в пункте </w:t>
      </w:r>
      <w:proofErr w:type="gramStart"/>
      <w:r>
        <w:rPr>
          <w:rFonts w:cs="Arial"/>
          <w:bCs/>
          <w:szCs w:val="28"/>
        </w:rPr>
        <w:t xml:space="preserve">2.6 </w:t>
      </w:r>
      <w:r w:rsidR="007C3AD0">
        <w:rPr>
          <w:rFonts w:cs="Arial"/>
          <w:bCs/>
          <w:szCs w:val="28"/>
        </w:rPr>
        <w:t>:</w:t>
      </w:r>
      <w:proofErr w:type="gramEnd"/>
    </w:p>
    <w:p w:rsidR="007C3AD0" w:rsidRDefault="00BC7D2F" w:rsidP="007C3AD0">
      <w:pPr>
        <w:widowControl w:val="0"/>
        <w:autoSpaceDE w:val="0"/>
        <w:autoSpaceDN w:val="0"/>
        <w:adjustRightInd w:val="0"/>
        <w:ind w:left="567" w:firstLine="567"/>
        <w:jc w:val="both"/>
        <w:rPr>
          <w:szCs w:val="28"/>
        </w:rPr>
      </w:pPr>
      <w:proofErr w:type="spellStart"/>
      <w:proofErr w:type="gramStart"/>
      <w:r>
        <w:rPr>
          <w:rFonts w:cs="Arial"/>
          <w:bCs/>
          <w:szCs w:val="28"/>
        </w:rPr>
        <w:t>с</w:t>
      </w:r>
      <w:r w:rsidR="007C3AD0">
        <w:rPr>
          <w:rFonts w:cs="Arial"/>
          <w:bCs/>
          <w:szCs w:val="28"/>
        </w:rPr>
        <w:t>лова</w:t>
      </w:r>
      <w:r w:rsidR="007C3AD0">
        <w:rPr>
          <w:szCs w:val="28"/>
        </w:rPr>
        <w:t>«</w:t>
      </w:r>
      <w:proofErr w:type="gramEnd"/>
      <w:r w:rsidR="007C3AD0" w:rsidRPr="00DF7934">
        <w:rPr>
          <w:szCs w:val="28"/>
        </w:rPr>
        <w:t>выписка</w:t>
      </w:r>
      <w:proofErr w:type="spellEnd"/>
      <w:r w:rsidR="007C3AD0" w:rsidRPr="00DF7934">
        <w:rPr>
          <w:szCs w:val="28"/>
        </w:rPr>
        <w:t xml:space="preserve"> из ЕГРП о правах</w:t>
      </w:r>
      <w:r w:rsidR="007C3AD0">
        <w:rPr>
          <w:szCs w:val="28"/>
        </w:rPr>
        <w:t xml:space="preserve"> на земельный участок» заменить словами «выписка из ЕГРН об основных характеристиках и зарегистрированных правах на земельный участок»;</w:t>
      </w:r>
    </w:p>
    <w:p w:rsidR="00117DC0" w:rsidRDefault="00117DC0" w:rsidP="007C3AD0">
      <w:pPr>
        <w:widowControl w:val="0"/>
        <w:autoSpaceDE w:val="0"/>
        <w:autoSpaceDN w:val="0"/>
        <w:adjustRightInd w:val="0"/>
        <w:ind w:left="567" w:firstLine="567"/>
        <w:jc w:val="both"/>
        <w:rPr>
          <w:szCs w:val="28"/>
        </w:rPr>
      </w:pPr>
      <w:proofErr w:type="gramStart"/>
      <w:r>
        <w:rPr>
          <w:szCs w:val="28"/>
        </w:rPr>
        <w:t>добавить</w:t>
      </w:r>
      <w:proofErr w:type="gramEnd"/>
      <w:r>
        <w:rPr>
          <w:szCs w:val="28"/>
        </w:rPr>
        <w:t xml:space="preserve"> абзац следующего содержания:</w:t>
      </w:r>
    </w:p>
    <w:p w:rsidR="00117DC0" w:rsidRPr="00117DC0" w:rsidRDefault="00117DC0" w:rsidP="00117DC0">
      <w:pPr>
        <w:pStyle w:val="af6"/>
        <w:spacing w:line="288" w:lineRule="atLeast"/>
        <w:ind w:firstLine="540"/>
        <w:jc w:val="both"/>
        <w:rPr>
          <w:sz w:val="28"/>
          <w:szCs w:val="28"/>
        </w:rPr>
      </w:pPr>
      <w:r w:rsidRPr="00117DC0">
        <w:rPr>
          <w:sz w:val="28"/>
          <w:szCs w:val="28"/>
        </w:rPr>
        <w:t>«</w:t>
      </w:r>
      <w:r>
        <w:rPr>
          <w:sz w:val="28"/>
          <w:szCs w:val="28"/>
        </w:rPr>
        <w:t>При предоставлении муниципальной услуги</w:t>
      </w:r>
      <w:r w:rsidRPr="00117DC0">
        <w:rPr>
          <w:sz w:val="28"/>
          <w:szCs w:val="28"/>
        </w:rPr>
        <w:t xml:space="preserve">, </w:t>
      </w:r>
      <w:r>
        <w:rPr>
          <w:sz w:val="28"/>
          <w:szCs w:val="28"/>
        </w:rPr>
        <w:t>сотрудник Администрации Персиановского сельского поселения</w:t>
      </w:r>
      <w:r w:rsidRPr="00117DC0">
        <w:rPr>
          <w:sz w:val="28"/>
          <w:szCs w:val="28"/>
        </w:rPr>
        <w:t xml:space="preserve"> не вправе требовать от заявителя:</w:t>
      </w:r>
    </w:p>
    <w:p w:rsidR="00117DC0" w:rsidRPr="00117DC0" w:rsidRDefault="00117DC0" w:rsidP="00117DC0">
      <w:pPr>
        <w:spacing w:before="168" w:line="288" w:lineRule="atLeast"/>
        <w:ind w:firstLine="540"/>
        <w:jc w:val="both"/>
        <w:rPr>
          <w:szCs w:val="28"/>
        </w:rPr>
      </w:pPr>
      <w:r w:rsidRPr="00117DC0">
        <w:rPr>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 </w:t>
      </w:r>
    </w:p>
    <w:p w:rsidR="00117DC0" w:rsidRPr="00117DC0" w:rsidRDefault="00117DC0" w:rsidP="00117DC0">
      <w:pPr>
        <w:spacing w:before="168" w:line="288" w:lineRule="atLeast"/>
        <w:ind w:firstLine="540"/>
        <w:jc w:val="both"/>
        <w:rPr>
          <w:szCs w:val="28"/>
        </w:rPr>
      </w:pPr>
      <w:r w:rsidRPr="00117DC0">
        <w:rPr>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117DC0">
          <w:rPr>
            <w:color w:val="0000FF"/>
            <w:szCs w:val="28"/>
            <w:u w:val="single"/>
          </w:rPr>
          <w:t>частью 1 статьи 1</w:t>
        </w:r>
      </w:hyperlink>
      <w:r w:rsidRPr="00117DC0">
        <w:rPr>
          <w:szCs w:val="28"/>
        </w:rPr>
        <w:t xml:space="preserve"> настоящего Федерального закона государственных и муниципальных услуг, в соответствии с нормативными правовыми </w:t>
      </w:r>
      <w:hyperlink r:id="rId12" w:history="1">
        <w:r w:rsidRPr="00117DC0">
          <w:rPr>
            <w:color w:val="0000FF"/>
            <w:szCs w:val="28"/>
            <w:u w:val="single"/>
          </w:rPr>
          <w:t>актами</w:t>
        </w:r>
      </w:hyperlink>
      <w:r w:rsidRPr="00117DC0">
        <w:rPr>
          <w:szCs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117DC0">
          <w:rPr>
            <w:color w:val="0000FF"/>
            <w:szCs w:val="28"/>
            <w:u w:val="single"/>
          </w:rPr>
          <w:t>частью 6</w:t>
        </w:r>
      </w:hyperlink>
      <w:r w:rsidRPr="00117DC0">
        <w:rPr>
          <w:szCs w:val="28"/>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10193"/>
      </w:tblGrid>
      <w:tr w:rsidR="00117DC0" w:rsidRPr="00117DC0" w:rsidTr="00117DC0">
        <w:trPr>
          <w:tblCellSpacing w:w="15" w:type="dxa"/>
        </w:trPr>
        <w:tc>
          <w:tcPr>
            <w:tcW w:w="0" w:type="auto"/>
            <w:shd w:val="clear" w:color="auto" w:fill="F4F3F8"/>
            <w:vAlign w:val="center"/>
            <w:hideMark/>
          </w:tcPr>
          <w:p w:rsidR="00117DC0" w:rsidRPr="00117DC0" w:rsidRDefault="00117DC0" w:rsidP="00117DC0">
            <w:pPr>
              <w:spacing w:line="288" w:lineRule="atLeast"/>
              <w:jc w:val="both"/>
              <w:rPr>
                <w:color w:val="828282"/>
                <w:szCs w:val="28"/>
              </w:rPr>
            </w:pPr>
          </w:p>
        </w:tc>
      </w:tr>
    </w:tbl>
    <w:p w:rsidR="00117DC0" w:rsidRPr="00117DC0" w:rsidRDefault="00117DC0" w:rsidP="00117DC0">
      <w:pPr>
        <w:spacing w:before="168" w:line="288" w:lineRule="atLeast"/>
        <w:ind w:firstLine="540"/>
        <w:jc w:val="both"/>
        <w:rPr>
          <w:szCs w:val="28"/>
        </w:rPr>
      </w:pPr>
      <w:r w:rsidRPr="00117DC0">
        <w:rPr>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117DC0">
          <w:rPr>
            <w:color w:val="0000FF"/>
            <w:szCs w:val="28"/>
            <w:u w:val="single"/>
          </w:rPr>
          <w:t>части 1 статьи 9</w:t>
        </w:r>
      </w:hyperlink>
      <w:r w:rsidRPr="00117DC0">
        <w:rPr>
          <w:szCs w:val="28"/>
        </w:rPr>
        <w:t xml:space="preserve"> настоящего Федерального закона; </w:t>
      </w:r>
    </w:p>
    <w:p w:rsidR="00117DC0" w:rsidRPr="00117DC0" w:rsidRDefault="00117DC0" w:rsidP="00117DC0">
      <w:pPr>
        <w:spacing w:before="168" w:line="288" w:lineRule="atLeast"/>
        <w:ind w:firstLine="540"/>
        <w:jc w:val="both"/>
        <w:rPr>
          <w:szCs w:val="28"/>
        </w:rPr>
      </w:pPr>
      <w:r w:rsidRPr="00117DC0">
        <w:rPr>
          <w:szCs w:val="28"/>
        </w:rP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t>
      </w:r>
    </w:p>
    <w:p w:rsidR="00117DC0" w:rsidRPr="00117DC0" w:rsidRDefault="00117DC0" w:rsidP="00117DC0">
      <w:pPr>
        <w:spacing w:before="168" w:line="288" w:lineRule="atLeast"/>
        <w:ind w:firstLine="540"/>
        <w:jc w:val="both"/>
        <w:rPr>
          <w:szCs w:val="28"/>
        </w:rPr>
      </w:pPr>
      <w:proofErr w:type="gramStart"/>
      <w:r w:rsidRPr="00117DC0">
        <w:rPr>
          <w:szCs w:val="28"/>
        </w:rPr>
        <w:t>а</w:t>
      </w:r>
      <w:proofErr w:type="gramEnd"/>
      <w:r w:rsidRPr="00117DC0">
        <w:rPr>
          <w:szCs w:val="28"/>
        </w:rPr>
        <w:t xml:space="preserve">)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 </w:t>
      </w:r>
    </w:p>
    <w:p w:rsidR="00117DC0" w:rsidRPr="00117DC0" w:rsidRDefault="00117DC0" w:rsidP="00117DC0">
      <w:pPr>
        <w:spacing w:before="168" w:line="288" w:lineRule="atLeast"/>
        <w:ind w:firstLine="540"/>
        <w:jc w:val="both"/>
        <w:rPr>
          <w:szCs w:val="28"/>
        </w:rPr>
      </w:pPr>
      <w:proofErr w:type="gramStart"/>
      <w:r w:rsidRPr="00117DC0">
        <w:rPr>
          <w:szCs w:val="28"/>
        </w:rPr>
        <w:t>б</w:t>
      </w:r>
      <w:proofErr w:type="gramEnd"/>
      <w:r w:rsidRPr="00117DC0">
        <w:rPr>
          <w:szCs w:val="28"/>
        </w:rPr>
        <w:t xml:space="preserve">)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 </w:t>
      </w:r>
    </w:p>
    <w:p w:rsidR="00117DC0" w:rsidRPr="00117DC0" w:rsidRDefault="00117DC0" w:rsidP="00117DC0">
      <w:pPr>
        <w:spacing w:before="168" w:line="288" w:lineRule="atLeast"/>
        <w:ind w:firstLine="540"/>
        <w:jc w:val="both"/>
        <w:rPr>
          <w:szCs w:val="28"/>
        </w:rPr>
      </w:pPr>
      <w:proofErr w:type="gramStart"/>
      <w:r w:rsidRPr="00117DC0">
        <w:rPr>
          <w:szCs w:val="28"/>
        </w:rPr>
        <w:t>в</w:t>
      </w:r>
      <w:proofErr w:type="gramEnd"/>
      <w:r w:rsidRPr="00117DC0">
        <w:rPr>
          <w:szCs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p>
    <w:p w:rsidR="00117DC0" w:rsidRPr="00117DC0" w:rsidRDefault="00117DC0" w:rsidP="00117DC0">
      <w:pPr>
        <w:spacing w:before="168" w:line="288" w:lineRule="atLeast"/>
        <w:ind w:firstLine="540"/>
        <w:jc w:val="both"/>
        <w:rPr>
          <w:szCs w:val="28"/>
        </w:rPr>
      </w:pPr>
      <w:r w:rsidRPr="00117DC0">
        <w:rPr>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5" w:history="1">
        <w:r w:rsidRPr="00117DC0">
          <w:rPr>
            <w:color w:val="0000FF"/>
            <w:szCs w:val="28"/>
            <w:u w:val="single"/>
          </w:rPr>
          <w:t>частью 1.1 статьи 16</w:t>
        </w:r>
      </w:hyperlink>
      <w:r w:rsidRPr="00117DC0">
        <w:rPr>
          <w:szCs w:val="28"/>
        </w:rP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6" w:history="1">
        <w:r w:rsidRPr="00117DC0">
          <w:rPr>
            <w:color w:val="0000FF"/>
            <w:szCs w:val="28"/>
            <w:u w:val="single"/>
          </w:rPr>
          <w:t>частью 1.1 статьи 16</w:t>
        </w:r>
      </w:hyperlink>
      <w:r w:rsidRPr="00117DC0">
        <w:rPr>
          <w:szCs w:val="28"/>
        </w:rPr>
        <w:t xml:space="preserve"> настоящего Федерального закона, уведомляется заявитель, а также приносятся извинения за доставленные неудобства; </w:t>
      </w:r>
    </w:p>
    <w:tbl>
      <w:tblPr>
        <w:tblW w:w="5000" w:type="pct"/>
        <w:tblCellSpacing w:w="15" w:type="dxa"/>
        <w:shd w:val="clear" w:color="auto" w:fill="F4F3F8"/>
        <w:tblCellMar>
          <w:left w:w="0" w:type="dxa"/>
          <w:right w:w="210" w:type="dxa"/>
        </w:tblCellMar>
        <w:tblLook w:val="04A0" w:firstRow="1" w:lastRow="0" w:firstColumn="1" w:lastColumn="0" w:noHBand="0" w:noVBand="1"/>
      </w:tblPr>
      <w:tblGrid>
        <w:gridCol w:w="10193"/>
      </w:tblGrid>
      <w:tr w:rsidR="00117DC0" w:rsidRPr="00117DC0" w:rsidTr="00117DC0">
        <w:trPr>
          <w:tblCellSpacing w:w="15" w:type="dxa"/>
        </w:trPr>
        <w:tc>
          <w:tcPr>
            <w:tcW w:w="0" w:type="auto"/>
            <w:shd w:val="clear" w:color="auto" w:fill="F4F3F8"/>
            <w:vAlign w:val="center"/>
            <w:hideMark/>
          </w:tcPr>
          <w:p w:rsidR="00117DC0" w:rsidRPr="00117DC0" w:rsidRDefault="00117DC0" w:rsidP="00117DC0">
            <w:pPr>
              <w:spacing w:line="288" w:lineRule="atLeast"/>
              <w:jc w:val="both"/>
              <w:rPr>
                <w:color w:val="828282"/>
                <w:szCs w:val="28"/>
              </w:rPr>
            </w:pPr>
          </w:p>
        </w:tc>
      </w:tr>
    </w:tbl>
    <w:p w:rsidR="00117DC0" w:rsidRPr="00117DC0" w:rsidRDefault="00117DC0" w:rsidP="00117DC0">
      <w:pPr>
        <w:spacing w:before="168" w:line="288" w:lineRule="atLeast"/>
        <w:ind w:firstLine="540"/>
        <w:jc w:val="both"/>
        <w:rPr>
          <w:szCs w:val="28"/>
        </w:rPr>
      </w:pPr>
      <w:r w:rsidRPr="00117DC0">
        <w:rPr>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117DC0">
          <w:rPr>
            <w:color w:val="0000FF"/>
            <w:szCs w:val="28"/>
            <w:u w:val="single"/>
          </w:rPr>
          <w:t>пунктом 7.2 части 1 статьи 16</w:t>
        </w:r>
      </w:hyperlink>
      <w:r w:rsidRPr="00117DC0">
        <w:rPr>
          <w:szCs w:val="28"/>
        </w:rP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C3AD0" w:rsidRDefault="007C3AD0" w:rsidP="007C3AD0">
      <w:pPr>
        <w:widowControl w:val="0"/>
        <w:autoSpaceDE w:val="0"/>
        <w:autoSpaceDN w:val="0"/>
        <w:adjustRightInd w:val="0"/>
        <w:ind w:left="567" w:firstLine="567"/>
        <w:jc w:val="both"/>
        <w:rPr>
          <w:rFonts w:cs="Arial"/>
          <w:bCs/>
          <w:szCs w:val="28"/>
        </w:rPr>
      </w:pPr>
    </w:p>
    <w:p w:rsidR="007C3AD0" w:rsidRPr="007C3AD0" w:rsidRDefault="007C3AD0" w:rsidP="007C3AD0">
      <w:pPr>
        <w:widowControl w:val="0"/>
        <w:autoSpaceDE w:val="0"/>
        <w:autoSpaceDN w:val="0"/>
        <w:adjustRightInd w:val="0"/>
        <w:ind w:left="567" w:firstLine="567"/>
        <w:jc w:val="both"/>
        <w:rPr>
          <w:rFonts w:cs="Arial"/>
          <w:szCs w:val="28"/>
        </w:rPr>
      </w:pPr>
      <w:r>
        <w:rPr>
          <w:rFonts w:cs="Arial"/>
          <w:szCs w:val="28"/>
        </w:rPr>
        <w:t xml:space="preserve">- </w:t>
      </w:r>
      <w:r w:rsidRPr="007C3AD0">
        <w:rPr>
          <w:rFonts w:cs="Arial"/>
          <w:szCs w:val="28"/>
        </w:rPr>
        <w:t xml:space="preserve">в </w:t>
      </w:r>
      <w:r>
        <w:rPr>
          <w:rFonts w:cs="Arial"/>
          <w:szCs w:val="28"/>
        </w:rPr>
        <w:t>подпунктах 3.2.2, 3.2.3, 3.3.5, 3.3.6 части 3</w:t>
      </w:r>
      <w:r w:rsidRPr="007C3AD0">
        <w:rPr>
          <w:rFonts w:cs="Arial"/>
          <w:szCs w:val="28"/>
        </w:rPr>
        <w:t>:</w:t>
      </w:r>
    </w:p>
    <w:p w:rsidR="007C3AD0" w:rsidRPr="007C3AD0" w:rsidRDefault="007C3AD0" w:rsidP="007C3AD0">
      <w:pPr>
        <w:widowControl w:val="0"/>
        <w:autoSpaceDE w:val="0"/>
        <w:autoSpaceDN w:val="0"/>
        <w:adjustRightInd w:val="0"/>
        <w:ind w:left="567" w:firstLine="567"/>
        <w:jc w:val="both"/>
        <w:rPr>
          <w:rFonts w:cs="Arial"/>
          <w:bCs/>
          <w:szCs w:val="28"/>
        </w:rPr>
      </w:pPr>
      <w:proofErr w:type="gramStart"/>
      <w:r w:rsidRPr="007C3AD0">
        <w:rPr>
          <w:rFonts w:cs="Arial"/>
          <w:szCs w:val="28"/>
        </w:rPr>
        <w:t>слова</w:t>
      </w:r>
      <w:proofErr w:type="gramEnd"/>
      <w:r w:rsidRPr="007C3AD0">
        <w:rPr>
          <w:rFonts w:cs="Arial"/>
          <w:szCs w:val="28"/>
        </w:rPr>
        <w:t xml:space="preserve"> «Глава Персиановского сельского поселения» заменить словами «</w:t>
      </w:r>
      <w:r>
        <w:rPr>
          <w:rFonts w:cs="Arial"/>
          <w:szCs w:val="28"/>
        </w:rPr>
        <w:t>г</w:t>
      </w:r>
      <w:r w:rsidRPr="007C3AD0">
        <w:rPr>
          <w:rFonts w:cs="Arial"/>
          <w:bCs/>
          <w:szCs w:val="28"/>
        </w:rPr>
        <w:t>лава</w:t>
      </w:r>
      <w:r>
        <w:rPr>
          <w:rFonts w:cs="Arial"/>
          <w:bCs/>
          <w:szCs w:val="28"/>
        </w:rPr>
        <w:t xml:space="preserve"> Администрации</w:t>
      </w:r>
      <w:r w:rsidR="007364CC">
        <w:rPr>
          <w:rFonts w:cs="Arial"/>
          <w:bCs/>
          <w:szCs w:val="28"/>
        </w:rPr>
        <w:t xml:space="preserve"> </w:t>
      </w:r>
      <w:r w:rsidRPr="007C3AD0">
        <w:rPr>
          <w:rFonts w:cs="Arial"/>
          <w:bCs/>
          <w:szCs w:val="28"/>
        </w:rPr>
        <w:t>Персиановского сельского поселения»</w:t>
      </w:r>
      <w:r w:rsidRPr="007C3AD0">
        <w:rPr>
          <w:rFonts w:cs="Arial"/>
          <w:szCs w:val="28"/>
        </w:rPr>
        <w:t xml:space="preserve"> в </w:t>
      </w:r>
      <w:r w:rsidRPr="007C3AD0">
        <w:rPr>
          <w:rFonts w:cs="Arial"/>
          <w:szCs w:val="28"/>
        </w:rPr>
        <w:lastRenderedPageBreak/>
        <w:t>соответствующих падежах</w:t>
      </w:r>
      <w:r w:rsidRPr="007C3AD0">
        <w:rPr>
          <w:rFonts w:cs="Arial"/>
          <w:bCs/>
          <w:szCs w:val="28"/>
        </w:rPr>
        <w:t>;</w:t>
      </w:r>
    </w:p>
    <w:p w:rsidR="007C3AD0" w:rsidRDefault="007C3AD0" w:rsidP="007C3AD0">
      <w:pPr>
        <w:widowControl w:val="0"/>
        <w:autoSpaceDE w:val="0"/>
        <w:autoSpaceDN w:val="0"/>
        <w:adjustRightInd w:val="0"/>
        <w:ind w:left="567" w:firstLine="567"/>
        <w:jc w:val="both"/>
        <w:rPr>
          <w:rFonts w:cs="Arial"/>
          <w:bCs/>
          <w:szCs w:val="28"/>
        </w:rPr>
      </w:pPr>
    </w:p>
    <w:p w:rsidR="007C3AD0" w:rsidRPr="007C3AD0" w:rsidRDefault="007C3AD0" w:rsidP="007C3AD0">
      <w:pPr>
        <w:widowControl w:val="0"/>
        <w:autoSpaceDE w:val="0"/>
        <w:autoSpaceDN w:val="0"/>
        <w:adjustRightInd w:val="0"/>
        <w:ind w:left="567" w:firstLine="567"/>
        <w:jc w:val="both"/>
        <w:rPr>
          <w:rFonts w:cs="Arial"/>
          <w:szCs w:val="28"/>
        </w:rPr>
      </w:pPr>
      <w:r>
        <w:rPr>
          <w:rFonts w:cs="Arial"/>
          <w:szCs w:val="28"/>
        </w:rPr>
        <w:t xml:space="preserve">- </w:t>
      </w:r>
      <w:r w:rsidRPr="007C3AD0">
        <w:rPr>
          <w:rFonts w:cs="Arial"/>
          <w:szCs w:val="28"/>
        </w:rPr>
        <w:t xml:space="preserve">в </w:t>
      </w:r>
      <w:r>
        <w:rPr>
          <w:rFonts w:cs="Arial"/>
          <w:szCs w:val="28"/>
        </w:rPr>
        <w:t>пунктах 4.1, 4.2 части 4</w:t>
      </w:r>
      <w:r w:rsidRPr="007C3AD0">
        <w:rPr>
          <w:rFonts w:cs="Arial"/>
          <w:szCs w:val="28"/>
        </w:rPr>
        <w:t>:</w:t>
      </w:r>
    </w:p>
    <w:p w:rsidR="007C3AD0" w:rsidRPr="007C3AD0" w:rsidRDefault="007C3AD0" w:rsidP="007C3AD0">
      <w:pPr>
        <w:widowControl w:val="0"/>
        <w:autoSpaceDE w:val="0"/>
        <w:autoSpaceDN w:val="0"/>
        <w:adjustRightInd w:val="0"/>
        <w:ind w:left="567" w:firstLine="567"/>
        <w:jc w:val="both"/>
        <w:rPr>
          <w:rFonts w:cs="Arial"/>
          <w:bCs/>
          <w:szCs w:val="28"/>
        </w:rPr>
      </w:pPr>
      <w:proofErr w:type="gramStart"/>
      <w:r w:rsidRPr="007C3AD0">
        <w:rPr>
          <w:rFonts w:cs="Arial"/>
          <w:szCs w:val="28"/>
        </w:rPr>
        <w:t>слова</w:t>
      </w:r>
      <w:proofErr w:type="gramEnd"/>
      <w:r w:rsidRPr="007C3AD0">
        <w:rPr>
          <w:rFonts w:cs="Arial"/>
          <w:szCs w:val="28"/>
        </w:rPr>
        <w:t xml:space="preserve"> «Глава Персиановского сельского поселения» заменить словами «</w:t>
      </w:r>
      <w:r>
        <w:rPr>
          <w:rFonts w:cs="Arial"/>
          <w:szCs w:val="28"/>
        </w:rPr>
        <w:t>г</w:t>
      </w:r>
      <w:r w:rsidRPr="007C3AD0">
        <w:rPr>
          <w:rFonts w:cs="Arial"/>
          <w:bCs/>
          <w:szCs w:val="28"/>
        </w:rPr>
        <w:t>лава</w:t>
      </w:r>
      <w:r>
        <w:rPr>
          <w:rFonts w:cs="Arial"/>
          <w:bCs/>
          <w:szCs w:val="28"/>
        </w:rPr>
        <w:t xml:space="preserve"> Администрации</w:t>
      </w:r>
      <w:r w:rsidR="007364CC">
        <w:rPr>
          <w:rFonts w:cs="Arial"/>
          <w:bCs/>
          <w:szCs w:val="28"/>
        </w:rPr>
        <w:t xml:space="preserve"> </w:t>
      </w:r>
      <w:r w:rsidRPr="007C3AD0">
        <w:rPr>
          <w:rFonts w:cs="Arial"/>
          <w:bCs/>
          <w:szCs w:val="28"/>
        </w:rPr>
        <w:t>Персиановского сельского поселения»</w:t>
      </w:r>
      <w:r w:rsidRPr="007C3AD0">
        <w:rPr>
          <w:rFonts w:cs="Arial"/>
          <w:szCs w:val="28"/>
        </w:rPr>
        <w:t xml:space="preserve"> в соответствующих падежах</w:t>
      </w:r>
      <w:r w:rsidRPr="007C3AD0">
        <w:rPr>
          <w:rFonts w:cs="Arial"/>
          <w:bCs/>
          <w:szCs w:val="28"/>
        </w:rPr>
        <w:t>;</w:t>
      </w:r>
    </w:p>
    <w:p w:rsidR="007C3AD0" w:rsidRPr="007C3AD0" w:rsidRDefault="007C3AD0" w:rsidP="007C3AD0">
      <w:pPr>
        <w:widowControl w:val="0"/>
        <w:autoSpaceDE w:val="0"/>
        <w:autoSpaceDN w:val="0"/>
        <w:adjustRightInd w:val="0"/>
        <w:ind w:left="567" w:firstLine="567"/>
        <w:jc w:val="both"/>
        <w:rPr>
          <w:rFonts w:cs="Arial"/>
          <w:bCs/>
          <w:szCs w:val="28"/>
        </w:rPr>
      </w:pPr>
    </w:p>
    <w:p w:rsidR="007C3AD0" w:rsidRPr="007C3AD0" w:rsidRDefault="007C3AD0" w:rsidP="007C3AD0">
      <w:pPr>
        <w:widowControl w:val="0"/>
        <w:autoSpaceDE w:val="0"/>
        <w:autoSpaceDN w:val="0"/>
        <w:adjustRightInd w:val="0"/>
        <w:ind w:left="567" w:firstLine="567"/>
        <w:jc w:val="both"/>
        <w:rPr>
          <w:rFonts w:cs="Arial"/>
          <w:szCs w:val="28"/>
        </w:rPr>
      </w:pPr>
      <w:r>
        <w:rPr>
          <w:rFonts w:cs="Arial"/>
          <w:szCs w:val="28"/>
        </w:rPr>
        <w:t xml:space="preserve">- </w:t>
      </w:r>
      <w:r w:rsidRPr="007C3AD0">
        <w:rPr>
          <w:rFonts w:cs="Arial"/>
          <w:szCs w:val="28"/>
        </w:rPr>
        <w:t xml:space="preserve">в </w:t>
      </w:r>
      <w:r>
        <w:rPr>
          <w:rFonts w:cs="Arial"/>
          <w:szCs w:val="28"/>
        </w:rPr>
        <w:t>пункте 5.2 части 5</w:t>
      </w:r>
      <w:r w:rsidRPr="007C3AD0">
        <w:rPr>
          <w:rFonts w:cs="Arial"/>
          <w:szCs w:val="28"/>
        </w:rPr>
        <w:t>:</w:t>
      </w:r>
    </w:p>
    <w:p w:rsidR="007C3AD0" w:rsidRPr="007C3AD0" w:rsidRDefault="007C3AD0" w:rsidP="007C3AD0">
      <w:pPr>
        <w:widowControl w:val="0"/>
        <w:autoSpaceDE w:val="0"/>
        <w:autoSpaceDN w:val="0"/>
        <w:adjustRightInd w:val="0"/>
        <w:ind w:left="567" w:firstLine="567"/>
        <w:jc w:val="both"/>
        <w:rPr>
          <w:rFonts w:cs="Arial"/>
          <w:bCs/>
          <w:szCs w:val="28"/>
        </w:rPr>
      </w:pPr>
      <w:proofErr w:type="gramStart"/>
      <w:r w:rsidRPr="007C3AD0">
        <w:rPr>
          <w:rFonts w:cs="Arial"/>
          <w:szCs w:val="28"/>
        </w:rPr>
        <w:t>слова</w:t>
      </w:r>
      <w:proofErr w:type="gramEnd"/>
      <w:r w:rsidRPr="007C3AD0">
        <w:rPr>
          <w:rFonts w:cs="Arial"/>
          <w:szCs w:val="28"/>
        </w:rPr>
        <w:t xml:space="preserve"> «Глава Персиановского сельского поселения» заменить словами «</w:t>
      </w:r>
      <w:r>
        <w:rPr>
          <w:rFonts w:cs="Arial"/>
          <w:szCs w:val="28"/>
        </w:rPr>
        <w:t>г</w:t>
      </w:r>
      <w:r w:rsidRPr="007C3AD0">
        <w:rPr>
          <w:rFonts w:cs="Arial"/>
          <w:bCs/>
          <w:szCs w:val="28"/>
        </w:rPr>
        <w:t>лава</w:t>
      </w:r>
      <w:r>
        <w:rPr>
          <w:rFonts w:cs="Arial"/>
          <w:bCs/>
          <w:szCs w:val="28"/>
        </w:rPr>
        <w:t xml:space="preserve"> Администрации</w:t>
      </w:r>
      <w:r w:rsidR="007364CC">
        <w:rPr>
          <w:rFonts w:cs="Arial"/>
          <w:bCs/>
          <w:szCs w:val="28"/>
        </w:rPr>
        <w:t xml:space="preserve"> </w:t>
      </w:r>
      <w:r w:rsidRPr="007C3AD0">
        <w:rPr>
          <w:rFonts w:cs="Arial"/>
          <w:bCs/>
          <w:szCs w:val="28"/>
        </w:rPr>
        <w:t>Персиановского сельского поселения»</w:t>
      </w:r>
      <w:r w:rsidRPr="007C3AD0">
        <w:rPr>
          <w:rFonts w:cs="Arial"/>
          <w:szCs w:val="28"/>
        </w:rPr>
        <w:t xml:space="preserve"> в соответствующих падежах</w:t>
      </w:r>
      <w:r w:rsidR="009A5B15">
        <w:rPr>
          <w:rFonts w:cs="Arial"/>
          <w:bCs/>
          <w:szCs w:val="28"/>
        </w:rPr>
        <w:t>.</w:t>
      </w:r>
    </w:p>
    <w:p w:rsidR="007C3AD0" w:rsidRDefault="007C3AD0" w:rsidP="007C3AD0">
      <w:pPr>
        <w:pStyle w:val="124"/>
        <w:ind w:left="567" w:firstLine="567"/>
        <w:rPr>
          <w:szCs w:val="28"/>
        </w:rPr>
      </w:pPr>
    </w:p>
    <w:p w:rsidR="0007025C" w:rsidRDefault="0007025C" w:rsidP="007C3AD0">
      <w:pPr>
        <w:ind w:left="567" w:firstLine="567"/>
        <w:jc w:val="both"/>
        <w:rPr>
          <w:szCs w:val="28"/>
        </w:rPr>
      </w:pPr>
      <w:r w:rsidRPr="00126F78">
        <w:rPr>
          <w:szCs w:val="28"/>
        </w:rPr>
        <w:t xml:space="preserve">2. Контроль </w:t>
      </w:r>
      <w:proofErr w:type="gramStart"/>
      <w:r w:rsidRPr="00126F78">
        <w:rPr>
          <w:szCs w:val="28"/>
        </w:rPr>
        <w:t>за  исполнением</w:t>
      </w:r>
      <w:proofErr w:type="gramEnd"/>
      <w:r w:rsidRPr="00126F78">
        <w:rPr>
          <w:szCs w:val="28"/>
        </w:rPr>
        <w:t xml:space="preserve">  данного</w:t>
      </w:r>
      <w:r w:rsidRPr="005D16B9">
        <w:rPr>
          <w:szCs w:val="28"/>
        </w:rPr>
        <w:t>  постановления </w:t>
      </w:r>
      <w:r>
        <w:rPr>
          <w:szCs w:val="28"/>
        </w:rPr>
        <w:t xml:space="preserve"> возложить    на заместителя  главы  Администрации  по ЖКХ, строительству и благоустройству</w:t>
      </w:r>
      <w:r w:rsidRPr="005D16B9">
        <w:rPr>
          <w:szCs w:val="28"/>
        </w:rPr>
        <w:t>.</w:t>
      </w:r>
    </w:p>
    <w:p w:rsidR="0007025C" w:rsidRDefault="0007025C" w:rsidP="007C3AD0">
      <w:pPr>
        <w:ind w:left="567" w:firstLine="567"/>
        <w:jc w:val="both"/>
        <w:rPr>
          <w:szCs w:val="28"/>
        </w:rPr>
      </w:pPr>
      <w:r w:rsidRPr="005D16B9">
        <w:rPr>
          <w:szCs w:val="28"/>
        </w:rPr>
        <w:t>3. Настоящее постановление вступает в силу с даты его подписания.</w:t>
      </w:r>
    </w:p>
    <w:p w:rsidR="0007025C" w:rsidRDefault="0007025C" w:rsidP="007C3AD0">
      <w:pPr>
        <w:ind w:left="567" w:firstLine="567"/>
        <w:jc w:val="both"/>
        <w:rPr>
          <w:szCs w:val="28"/>
        </w:rPr>
      </w:pPr>
    </w:p>
    <w:p w:rsidR="00B71992" w:rsidRDefault="00B71992" w:rsidP="007C3AD0">
      <w:pPr>
        <w:autoSpaceDN w:val="0"/>
        <w:adjustRightInd w:val="0"/>
        <w:ind w:left="567" w:firstLine="567"/>
        <w:contextualSpacing/>
        <w:jc w:val="both"/>
        <w:outlineLvl w:val="1"/>
        <w:rPr>
          <w:szCs w:val="28"/>
        </w:rPr>
      </w:pPr>
    </w:p>
    <w:p w:rsidR="0007025C" w:rsidRDefault="0007025C" w:rsidP="007C3AD0">
      <w:pPr>
        <w:ind w:left="567" w:firstLine="567"/>
        <w:jc w:val="both"/>
        <w:rPr>
          <w:szCs w:val="28"/>
        </w:rPr>
      </w:pPr>
    </w:p>
    <w:p w:rsidR="00141A47" w:rsidRPr="005D16B9" w:rsidRDefault="00141A47" w:rsidP="007C3AD0">
      <w:pPr>
        <w:ind w:left="567" w:firstLine="567"/>
        <w:jc w:val="both"/>
        <w:rPr>
          <w:szCs w:val="28"/>
        </w:rPr>
      </w:pPr>
    </w:p>
    <w:p w:rsidR="00823BD8" w:rsidRDefault="006C6DF9" w:rsidP="007C3AD0">
      <w:pPr>
        <w:ind w:left="567" w:firstLine="567"/>
        <w:jc w:val="both"/>
        <w:rPr>
          <w:szCs w:val="28"/>
        </w:rPr>
      </w:pPr>
      <w:r w:rsidRPr="005D16B9">
        <w:rPr>
          <w:szCs w:val="28"/>
        </w:rPr>
        <w:t xml:space="preserve">Глава </w:t>
      </w:r>
      <w:r w:rsidR="007970ED" w:rsidRPr="005D16B9">
        <w:rPr>
          <w:szCs w:val="28"/>
        </w:rPr>
        <w:t>Администрации</w:t>
      </w:r>
    </w:p>
    <w:p w:rsidR="00641F3A" w:rsidRDefault="00200E07" w:rsidP="007C3AD0">
      <w:pPr>
        <w:ind w:left="567" w:firstLine="567"/>
        <w:jc w:val="both"/>
        <w:rPr>
          <w:szCs w:val="28"/>
        </w:rPr>
      </w:pPr>
      <w:r w:rsidRPr="005D16B9">
        <w:rPr>
          <w:szCs w:val="28"/>
        </w:rPr>
        <w:t>Персиановского</w:t>
      </w:r>
    </w:p>
    <w:p w:rsidR="001633B0" w:rsidRPr="005D16B9" w:rsidRDefault="001633B0" w:rsidP="007C3AD0">
      <w:pPr>
        <w:tabs>
          <w:tab w:val="left" w:pos="7305"/>
        </w:tabs>
        <w:ind w:left="567" w:firstLine="567"/>
        <w:jc w:val="both"/>
        <w:rPr>
          <w:szCs w:val="28"/>
        </w:rPr>
      </w:pPr>
      <w:proofErr w:type="gramStart"/>
      <w:r>
        <w:rPr>
          <w:szCs w:val="28"/>
        </w:rPr>
        <w:t>сельского</w:t>
      </w:r>
      <w:proofErr w:type="gramEnd"/>
      <w:r>
        <w:rPr>
          <w:szCs w:val="28"/>
        </w:rPr>
        <w:t xml:space="preserve"> поселения</w:t>
      </w:r>
      <w:r>
        <w:rPr>
          <w:szCs w:val="28"/>
        </w:rPr>
        <w:tab/>
      </w:r>
      <w:r w:rsidR="001823EE">
        <w:rPr>
          <w:szCs w:val="28"/>
        </w:rPr>
        <w:t>Д.В. Степаненко</w:t>
      </w:r>
    </w:p>
    <w:p w:rsidR="006C6DF9" w:rsidRPr="005D16B9" w:rsidRDefault="006C6DF9" w:rsidP="007C3AD0">
      <w:pPr>
        <w:ind w:left="567" w:firstLine="567"/>
        <w:jc w:val="both"/>
        <w:rPr>
          <w:szCs w:val="28"/>
        </w:rPr>
      </w:pPr>
    </w:p>
    <w:sectPr w:rsidR="006C6DF9" w:rsidRPr="005D16B9" w:rsidSect="00117DC0">
      <w:footerReference w:type="even" r:id="rId18"/>
      <w:footerReference w:type="default" r:id="rId19"/>
      <w:pgSz w:w="11906" w:h="16838"/>
      <w:pgMar w:top="426" w:right="849" w:bottom="0"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706" w:rsidRDefault="00682706">
      <w:r>
        <w:separator/>
      </w:r>
    </w:p>
  </w:endnote>
  <w:endnote w:type="continuationSeparator" w:id="0">
    <w:p w:rsidR="00682706" w:rsidRDefault="0068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Default="00A55F12" w:rsidP="00482EDC">
    <w:pPr>
      <w:pStyle w:val="a5"/>
      <w:framePr w:wrap="around" w:vAnchor="text" w:hAnchor="margin" w:xAlign="right" w:y="1"/>
      <w:rPr>
        <w:rStyle w:val="a4"/>
      </w:rPr>
    </w:pPr>
    <w:r>
      <w:rPr>
        <w:rStyle w:val="a4"/>
      </w:rPr>
      <w:fldChar w:fldCharType="begin"/>
    </w:r>
    <w:r w:rsidR="00E46B49">
      <w:rPr>
        <w:rStyle w:val="a4"/>
      </w:rPr>
      <w:instrText xml:space="preserve">PAGE  </w:instrText>
    </w:r>
    <w:r>
      <w:rPr>
        <w:rStyle w:val="a4"/>
      </w:rPr>
      <w:fldChar w:fldCharType="separate"/>
    </w:r>
    <w:r w:rsidR="00E46B49">
      <w:rPr>
        <w:rStyle w:val="a4"/>
        <w:noProof/>
      </w:rPr>
      <w:t>2</w:t>
    </w:r>
    <w:r>
      <w:rPr>
        <w:rStyle w:val="a4"/>
      </w:rPr>
      <w:fldChar w:fldCharType="end"/>
    </w:r>
  </w:p>
  <w:p w:rsidR="00E46B49" w:rsidRDefault="00E46B49" w:rsidP="00482ED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Pr="006C6DF9" w:rsidRDefault="00E46B49" w:rsidP="006C6DF9">
    <w:pPr>
      <w:pStyle w:val="a5"/>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706" w:rsidRDefault="00682706">
      <w:r>
        <w:separator/>
      </w:r>
    </w:p>
  </w:footnote>
  <w:footnote w:type="continuationSeparator" w:id="0">
    <w:p w:rsidR="00682706" w:rsidRDefault="006827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nsid w:val="18397B60"/>
    <w:multiLevelType w:val="hybridMultilevel"/>
    <w:tmpl w:val="A13C12BC"/>
    <w:lvl w:ilvl="0" w:tplc="B628BD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7">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571E733E"/>
    <w:multiLevelType w:val="singleLevel"/>
    <w:tmpl w:val="0419000F"/>
    <w:lvl w:ilvl="0">
      <w:start w:val="1"/>
      <w:numFmt w:val="decimal"/>
      <w:lvlText w:val="%1."/>
      <w:lvlJc w:val="left"/>
      <w:pPr>
        <w:tabs>
          <w:tab w:val="num" w:pos="360"/>
        </w:tabs>
        <w:ind w:left="360" w:hanging="360"/>
      </w:pPr>
    </w:lvl>
  </w:abstractNum>
  <w:abstractNum w:abstractNumId="13">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F1B1540"/>
    <w:multiLevelType w:val="hybridMultilevel"/>
    <w:tmpl w:val="D068A362"/>
    <w:lvl w:ilvl="0" w:tplc="251CED08">
      <w:start w:val="1"/>
      <w:numFmt w:val="decimal"/>
      <w:lvlText w:val="%1."/>
      <w:lvlJc w:val="left"/>
      <w:pPr>
        <w:ind w:left="1113" w:hanging="4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6"/>
  </w:num>
  <w:num w:numId="3">
    <w:abstractNumId w:val="19"/>
  </w:num>
  <w:num w:numId="4">
    <w:abstractNumId w:val="1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2"/>
  </w:num>
  <w:num w:numId="8">
    <w:abstractNumId w:val="11"/>
  </w:num>
  <w:num w:numId="9">
    <w:abstractNumId w:val="15"/>
  </w:num>
  <w:num w:numId="10">
    <w:abstractNumId w:val="20"/>
  </w:num>
  <w:num w:numId="11">
    <w:abstractNumId w:val="13"/>
  </w:num>
  <w:num w:numId="12">
    <w:abstractNumId w:val="14"/>
  </w:num>
  <w:num w:numId="13">
    <w:abstractNumId w:val="4"/>
  </w:num>
  <w:num w:numId="14">
    <w:abstractNumId w:val="5"/>
  </w:num>
  <w:num w:numId="15">
    <w:abstractNumId w:val="18"/>
  </w:num>
  <w:num w:numId="16">
    <w:abstractNumId w:val="0"/>
  </w:num>
  <w:num w:numId="17">
    <w:abstractNumId w:val="17"/>
  </w:num>
  <w:num w:numId="18">
    <w:abstractNumId w:val="7"/>
  </w:num>
  <w:num w:numId="19">
    <w:abstractNumId w:val="1"/>
  </w:num>
  <w:num w:numId="20">
    <w:abstractNumId w:val="12"/>
  </w:num>
  <w:num w:numId="21">
    <w:abstractNumId w:val="2"/>
  </w:num>
  <w:num w:numId="22">
    <w:abstractNumId w:val="6"/>
  </w:num>
  <w:num w:numId="23">
    <w:abstractNumId w:val="21"/>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0E"/>
    <w:rsid w:val="00000652"/>
    <w:rsid w:val="00000F1D"/>
    <w:rsid w:val="0000143D"/>
    <w:rsid w:val="0000182A"/>
    <w:rsid w:val="00001931"/>
    <w:rsid w:val="00001CD4"/>
    <w:rsid w:val="000052B2"/>
    <w:rsid w:val="00005E2E"/>
    <w:rsid w:val="00006ABD"/>
    <w:rsid w:val="0000752B"/>
    <w:rsid w:val="00011F1A"/>
    <w:rsid w:val="00011FB9"/>
    <w:rsid w:val="00012538"/>
    <w:rsid w:val="00012644"/>
    <w:rsid w:val="00013D11"/>
    <w:rsid w:val="00014EB0"/>
    <w:rsid w:val="00016F70"/>
    <w:rsid w:val="000178BD"/>
    <w:rsid w:val="000220AC"/>
    <w:rsid w:val="00022656"/>
    <w:rsid w:val="00022BCE"/>
    <w:rsid w:val="00023BB7"/>
    <w:rsid w:val="00024008"/>
    <w:rsid w:val="00025DB2"/>
    <w:rsid w:val="00027D61"/>
    <w:rsid w:val="00027F62"/>
    <w:rsid w:val="00027F72"/>
    <w:rsid w:val="0003247C"/>
    <w:rsid w:val="0003320D"/>
    <w:rsid w:val="00035D9C"/>
    <w:rsid w:val="00036253"/>
    <w:rsid w:val="00036537"/>
    <w:rsid w:val="0004096E"/>
    <w:rsid w:val="00042CCE"/>
    <w:rsid w:val="000432B4"/>
    <w:rsid w:val="00046405"/>
    <w:rsid w:val="000467ED"/>
    <w:rsid w:val="000473F7"/>
    <w:rsid w:val="0005005F"/>
    <w:rsid w:val="0005216F"/>
    <w:rsid w:val="00053545"/>
    <w:rsid w:val="00053BED"/>
    <w:rsid w:val="00054A59"/>
    <w:rsid w:val="000550DE"/>
    <w:rsid w:val="000556F7"/>
    <w:rsid w:val="00055BA9"/>
    <w:rsid w:val="000563A5"/>
    <w:rsid w:val="000577D7"/>
    <w:rsid w:val="00057B4F"/>
    <w:rsid w:val="00060DB8"/>
    <w:rsid w:val="00060EDA"/>
    <w:rsid w:val="00061465"/>
    <w:rsid w:val="000631D5"/>
    <w:rsid w:val="0006610D"/>
    <w:rsid w:val="0007025C"/>
    <w:rsid w:val="00072103"/>
    <w:rsid w:val="00072290"/>
    <w:rsid w:val="000722F9"/>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AED"/>
    <w:rsid w:val="000A12EE"/>
    <w:rsid w:val="000A14FE"/>
    <w:rsid w:val="000A32FB"/>
    <w:rsid w:val="000A4884"/>
    <w:rsid w:val="000A7B5A"/>
    <w:rsid w:val="000B12FE"/>
    <w:rsid w:val="000B2B8E"/>
    <w:rsid w:val="000B2DDC"/>
    <w:rsid w:val="000B7D63"/>
    <w:rsid w:val="000C2908"/>
    <w:rsid w:val="000C5B25"/>
    <w:rsid w:val="000C647E"/>
    <w:rsid w:val="000C6AC3"/>
    <w:rsid w:val="000C7BFB"/>
    <w:rsid w:val="000D01D4"/>
    <w:rsid w:val="000D0EF0"/>
    <w:rsid w:val="000D130C"/>
    <w:rsid w:val="000D3713"/>
    <w:rsid w:val="000D520E"/>
    <w:rsid w:val="000D5F34"/>
    <w:rsid w:val="000D6AC9"/>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A5D"/>
    <w:rsid w:val="00100D1C"/>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7B88"/>
    <w:rsid w:val="00117DC0"/>
    <w:rsid w:val="001200BC"/>
    <w:rsid w:val="00120550"/>
    <w:rsid w:val="0012213C"/>
    <w:rsid w:val="00122DB4"/>
    <w:rsid w:val="0012373E"/>
    <w:rsid w:val="00124009"/>
    <w:rsid w:val="001249BA"/>
    <w:rsid w:val="00125241"/>
    <w:rsid w:val="00126F78"/>
    <w:rsid w:val="00127A1E"/>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1A47"/>
    <w:rsid w:val="00142532"/>
    <w:rsid w:val="001430B5"/>
    <w:rsid w:val="00146481"/>
    <w:rsid w:val="001474B0"/>
    <w:rsid w:val="0015086D"/>
    <w:rsid w:val="00151152"/>
    <w:rsid w:val="00151A02"/>
    <w:rsid w:val="00152155"/>
    <w:rsid w:val="00152628"/>
    <w:rsid w:val="00152D29"/>
    <w:rsid w:val="00152F7C"/>
    <w:rsid w:val="001542EA"/>
    <w:rsid w:val="00154B6B"/>
    <w:rsid w:val="00155781"/>
    <w:rsid w:val="001557B4"/>
    <w:rsid w:val="00156871"/>
    <w:rsid w:val="00157262"/>
    <w:rsid w:val="00160B40"/>
    <w:rsid w:val="001614C1"/>
    <w:rsid w:val="001617E7"/>
    <w:rsid w:val="001633B0"/>
    <w:rsid w:val="0016372B"/>
    <w:rsid w:val="0016400C"/>
    <w:rsid w:val="0016467C"/>
    <w:rsid w:val="00164D5F"/>
    <w:rsid w:val="0016523A"/>
    <w:rsid w:val="00167080"/>
    <w:rsid w:val="00170038"/>
    <w:rsid w:val="00171D75"/>
    <w:rsid w:val="0017231D"/>
    <w:rsid w:val="00172DBA"/>
    <w:rsid w:val="001735D0"/>
    <w:rsid w:val="00173A8E"/>
    <w:rsid w:val="00174910"/>
    <w:rsid w:val="00175919"/>
    <w:rsid w:val="00176064"/>
    <w:rsid w:val="00176FCF"/>
    <w:rsid w:val="001800AB"/>
    <w:rsid w:val="0018062A"/>
    <w:rsid w:val="001808A0"/>
    <w:rsid w:val="001809DE"/>
    <w:rsid w:val="001823EE"/>
    <w:rsid w:val="0018329C"/>
    <w:rsid w:val="0018399E"/>
    <w:rsid w:val="0018459A"/>
    <w:rsid w:val="00185822"/>
    <w:rsid w:val="00187B76"/>
    <w:rsid w:val="001913D6"/>
    <w:rsid w:val="00192538"/>
    <w:rsid w:val="00193A8E"/>
    <w:rsid w:val="00193B42"/>
    <w:rsid w:val="00193B81"/>
    <w:rsid w:val="0019441F"/>
    <w:rsid w:val="00195AAB"/>
    <w:rsid w:val="0019667A"/>
    <w:rsid w:val="00197A56"/>
    <w:rsid w:val="00197CC2"/>
    <w:rsid w:val="001A1081"/>
    <w:rsid w:val="001A1A2E"/>
    <w:rsid w:val="001A1C57"/>
    <w:rsid w:val="001A22EE"/>
    <w:rsid w:val="001A2D11"/>
    <w:rsid w:val="001A2F5E"/>
    <w:rsid w:val="001A344D"/>
    <w:rsid w:val="001A3C1C"/>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4BDF"/>
    <w:rsid w:val="001C5411"/>
    <w:rsid w:val="001C5B00"/>
    <w:rsid w:val="001C68E1"/>
    <w:rsid w:val="001C6C94"/>
    <w:rsid w:val="001C7C33"/>
    <w:rsid w:val="001D2D33"/>
    <w:rsid w:val="001D35FC"/>
    <w:rsid w:val="001D4CA7"/>
    <w:rsid w:val="001D592F"/>
    <w:rsid w:val="001D61F3"/>
    <w:rsid w:val="001D64B8"/>
    <w:rsid w:val="001D6806"/>
    <w:rsid w:val="001E000C"/>
    <w:rsid w:val="001E25EA"/>
    <w:rsid w:val="001E4373"/>
    <w:rsid w:val="001E599B"/>
    <w:rsid w:val="001E72D6"/>
    <w:rsid w:val="001E7889"/>
    <w:rsid w:val="001F0937"/>
    <w:rsid w:val="001F24B6"/>
    <w:rsid w:val="001F295E"/>
    <w:rsid w:val="001F4441"/>
    <w:rsid w:val="001F454C"/>
    <w:rsid w:val="001F637C"/>
    <w:rsid w:val="001F63CA"/>
    <w:rsid w:val="002001F1"/>
    <w:rsid w:val="00200C1B"/>
    <w:rsid w:val="00200E07"/>
    <w:rsid w:val="00203286"/>
    <w:rsid w:val="0020367E"/>
    <w:rsid w:val="00204E40"/>
    <w:rsid w:val="002055F3"/>
    <w:rsid w:val="00205841"/>
    <w:rsid w:val="00207144"/>
    <w:rsid w:val="00210655"/>
    <w:rsid w:val="0021186A"/>
    <w:rsid w:val="002148AC"/>
    <w:rsid w:val="00214C41"/>
    <w:rsid w:val="00215190"/>
    <w:rsid w:val="00215E8A"/>
    <w:rsid w:val="00216EE1"/>
    <w:rsid w:val="00220EA4"/>
    <w:rsid w:val="00221196"/>
    <w:rsid w:val="002211A2"/>
    <w:rsid w:val="00222ED0"/>
    <w:rsid w:val="002263CD"/>
    <w:rsid w:val="002309CA"/>
    <w:rsid w:val="002311EC"/>
    <w:rsid w:val="00231270"/>
    <w:rsid w:val="00231B9F"/>
    <w:rsid w:val="00231C45"/>
    <w:rsid w:val="00231D4C"/>
    <w:rsid w:val="0023289E"/>
    <w:rsid w:val="00235187"/>
    <w:rsid w:val="002351A7"/>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3682"/>
    <w:rsid w:val="00263AFD"/>
    <w:rsid w:val="00265813"/>
    <w:rsid w:val="0026646F"/>
    <w:rsid w:val="002664F7"/>
    <w:rsid w:val="0026696A"/>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4F7"/>
    <w:rsid w:val="002907C6"/>
    <w:rsid w:val="0029148A"/>
    <w:rsid w:val="002919E6"/>
    <w:rsid w:val="00292ADC"/>
    <w:rsid w:val="00292DEE"/>
    <w:rsid w:val="00293455"/>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2A72"/>
    <w:rsid w:val="002B3E78"/>
    <w:rsid w:val="002B53FC"/>
    <w:rsid w:val="002B5D74"/>
    <w:rsid w:val="002B650E"/>
    <w:rsid w:val="002B6BFD"/>
    <w:rsid w:val="002C0834"/>
    <w:rsid w:val="002C11D4"/>
    <w:rsid w:val="002C1E37"/>
    <w:rsid w:val="002C2ED4"/>
    <w:rsid w:val="002C3CF6"/>
    <w:rsid w:val="002C4650"/>
    <w:rsid w:val="002C48E8"/>
    <w:rsid w:val="002C4A79"/>
    <w:rsid w:val="002C4D5F"/>
    <w:rsid w:val="002C5EA1"/>
    <w:rsid w:val="002C79E2"/>
    <w:rsid w:val="002D0FE6"/>
    <w:rsid w:val="002D1134"/>
    <w:rsid w:val="002D14DB"/>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85B"/>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B27"/>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2C6"/>
    <w:rsid w:val="0031364A"/>
    <w:rsid w:val="00313DD2"/>
    <w:rsid w:val="003140CB"/>
    <w:rsid w:val="00314643"/>
    <w:rsid w:val="00315862"/>
    <w:rsid w:val="00317459"/>
    <w:rsid w:val="0032019D"/>
    <w:rsid w:val="00322382"/>
    <w:rsid w:val="00322DCB"/>
    <w:rsid w:val="003240EA"/>
    <w:rsid w:val="003242D7"/>
    <w:rsid w:val="00325867"/>
    <w:rsid w:val="00326CD9"/>
    <w:rsid w:val="003304D7"/>
    <w:rsid w:val="003311BE"/>
    <w:rsid w:val="003333C9"/>
    <w:rsid w:val="00335460"/>
    <w:rsid w:val="00335861"/>
    <w:rsid w:val="0033636E"/>
    <w:rsid w:val="00336486"/>
    <w:rsid w:val="00336FB6"/>
    <w:rsid w:val="003372F4"/>
    <w:rsid w:val="003376B4"/>
    <w:rsid w:val="00337C50"/>
    <w:rsid w:val="00340943"/>
    <w:rsid w:val="00340C59"/>
    <w:rsid w:val="00342601"/>
    <w:rsid w:val="00343674"/>
    <w:rsid w:val="003438BF"/>
    <w:rsid w:val="00344133"/>
    <w:rsid w:val="00344998"/>
    <w:rsid w:val="00345680"/>
    <w:rsid w:val="003456C9"/>
    <w:rsid w:val="00346608"/>
    <w:rsid w:val="00347A12"/>
    <w:rsid w:val="00347DCD"/>
    <w:rsid w:val="0035042C"/>
    <w:rsid w:val="003518E0"/>
    <w:rsid w:val="0035194C"/>
    <w:rsid w:val="00353600"/>
    <w:rsid w:val="00353781"/>
    <w:rsid w:val="0035398D"/>
    <w:rsid w:val="00354D2A"/>
    <w:rsid w:val="0035554C"/>
    <w:rsid w:val="003557C7"/>
    <w:rsid w:val="00355CDF"/>
    <w:rsid w:val="00356C64"/>
    <w:rsid w:val="00360667"/>
    <w:rsid w:val="00361CF9"/>
    <w:rsid w:val="00361F91"/>
    <w:rsid w:val="00362251"/>
    <w:rsid w:val="003622E4"/>
    <w:rsid w:val="003625F0"/>
    <w:rsid w:val="00363359"/>
    <w:rsid w:val="00365420"/>
    <w:rsid w:val="003719A8"/>
    <w:rsid w:val="00371C2A"/>
    <w:rsid w:val="00372E90"/>
    <w:rsid w:val="003736E5"/>
    <w:rsid w:val="00373A73"/>
    <w:rsid w:val="00374F17"/>
    <w:rsid w:val="00374FB2"/>
    <w:rsid w:val="00375937"/>
    <w:rsid w:val="00375D40"/>
    <w:rsid w:val="003760BE"/>
    <w:rsid w:val="0037696A"/>
    <w:rsid w:val="00376E82"/>
    <w:rsid w:val="0038080D"/>
    <w:rsid w:val="0038256B"/>
    <w:rsid w:val="00382A71"/>
    <w:rsid w:val="00382D97"/>
    <w:rsid w:val="00384B7F"/>
    <w:rsid w:val="00385518"/>
    <w:rsid w:val="0038623B"/>
    <w:rsid w:val="00386489"/>
    <w:rsid w:val="00386598"/>
    <w:rsid w:val="00387DFE"/>
    <w:rsid w:val="00390407"/>
    <w:rsid w:val="00390916"/>
    <w:rsid w:val="00392A1A"/>
    <w:rsid w:val="00394FA1"/>
    <w:rsid w:val="0039706B"/>
    <w:rsid w:val="003971EC"/>
    <w:rsid w:val="003A1B28"/>
    <w:rsid w:val="003A2726"/>
    <w:rsid w:val="003A6589"/>
    <w:rsid w:val="003A6DE5"/>
    <w:rsid w:val="003A76E4"/>
    <w:rsid w:val="003A7F70"/>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768"/>
    <w:rsid w:val="003C5FFC"/>
    <w:rsid w:val="003C65F6"/>
    <w:rsid w:val="003D0EB5"/>
    <w:rsid w:val="003D25E4"/>
    <w:rsid w:val="003D29D1"/>
    <w:rsid w:val="003D2A5B"/>
    <w:rsid w:val="003D2B9A"/>
    <w:rsid w:val="003D3CB8"/>
    <w:rsid w:val="003D424A"/>
    <w:rsid w:val="003D4B8F"/>
    <w:rsid w:val="003D5ADF"/>
    <w:rsid w:val="003E057D"/>
    <w:rsid w:val="003E06B9"/>
    <w:rsid w:val="003E113F"/>
    <w:rsid w:val="003E2E55"/>
    <w:rsid w:val="003E637B"/>
    <w:rsid w:val="003E69F0"/>
    <w:rsid w:val="003F02FD"/>
    <w:rsid w:val="003F1AE0"/>
    <w:rsid w:val="003F1F42"/>
    <w:rsid w:val="003F2698"/>
    <w:rsid w:val="003F48F6"/>
    <w:rsid w:val="003F4DCA"/>
    <w:rsid w:val="003F5769"/>
    <w:rsid w:val="003F5E8A"/>
    <w:rsid w:val="003F77C6"/>
    <w:rsid w:val="004005F5"/>
    <w:rsid w:val="0040062F"/>
    <w:rsid w:val="00400A85"/>
    <w:rsid w:val="00401228"/>
    <w:rsid w:val="00401BEC"/>
    <w:rsid w:val="0040260A"/>
    <w:rsid w:val="0040313A"/>
    <w:rsid w:val="0040433B"/>
    <w:rsid w:val="00405397"/>
    <w:rsid w:val="00407C69"/>
    <w:rsid w:val="00410A67"/>
    <w:rsid w:val="00410A78"/>
    <w:rsid w:val="00411C7A"/>
    <w:rsid w:val="00412336"/>
    <w:rsid w:val="0041294F"/>
    <w:rsid w:val="00413DF7"/>
    <w:rsid w:val="00414E9A"/>
    <w:rsid w:val="004157C2"/>
    <w:rsid w:val="004158CA"/>
    <w:rsid w:val="004164C0"/>
    <w:rsid w:val="00417E95"/>
    <w:rsid w:val="00420357"/>
    <w:rsid w:val="00421652"/>
    <w:rsid w:val="00421BBC"/>
    <w:rsid w:val="00421D42"/>
    <w:rsid w:val="0042215B"/>
    <w:rsid w:val="00423049"/>
    <w:rsid w:val="00423074"/>
    <w:rsid w:val="004235A1"/>
    <w:rsid w:val="004235FE"/>
    <w:rsid w:val="00423A27"/>
    <w:rsid w:val="00424178"/>
    <w:rsid w:val="004249D5"/>
    <w:rsid w:val="00425963"/>
    <w:rsid w:val="00427E5B"/>
    <w:rsid w:val="0043044A"/>
    <w:rsid w:val="00431385"/>
    <w:rsid w:val="004318BB"/>
    <w:rsid w:val="0043214A"/>
    <w:rsid w:val="0043254A"/>
    <w:rsid w:val="00433627"/>
    <w:rsid w:val="00433B1E"/>
    <w:rsid w:val="00433FB8"/>
    <w:rsid w:val="0043469F"/>
    <w:rsid w:val="004352C4"/>
    <w:rsid w:val="004369C9"/>
    <w:rsid w:val="00436DE7"/>
    <w:rsid w:val="004372C9"/>
    <w:rsid w:val="00437647"/>
    <w:rsid w:val="00437AF3"/>
    <w:rsid w:val="00437FCF"/>
    <w:rsid w:val="00441097"/>
    <w:rsid w:val="00441B12"/>
    <w:rsid w:val="004420F3"/>
    <w:rsid w:val="004426A1"/>
    <w:rsid w:val="00445951"/>
    <w:rsid w:val="0044614A"/>
    <w:rsid w:val="00446F6A"/>
    <w:rsid w:val="00451340"/>
    <w:rsid w:val="0045225C"/>
    <w:rsid w:val="00455F6C"/>
    <w:rsid w:val="0045688A"/>
    <w:rsid w:val="00456A6C"/>
    <w:rsid w:val="00457759"/>
    <w:rsid w:val="00460F26"/>
    <w:rsid w:val="0046140E"/>
    <w:rsid w:val="00462A7F"/>
    <w:rsid w:val="00464C39"/>
    <w:rsid w:val="00465DA5"/>
    <w:rsid w:val="004661AE"/>
    <w:rsid w:val="0046776D"/>
    <w:rsid w:val="00467CB2"/>
    <w:rsid w:val="0047071C"/>
    <w:rsid w:val="004711DC"/>
    <w:rsid w:val="0047179F"/>
    <w:rsid w:val="004720DA"/>
    <w:rsid w:val="00472E9A"/>
    <w:rsid w:val="00473271"/>
    <w:rsid w:val="00473D19"/>
    <w:rsid w:val="00474739"/>
    <w:rsid w:val="00475F57"/>
    <w:rsid w:val="00482EDC"/>
    <w:rsid w:val="00483F9A"/>
    <w:rsid w:val="0048418D"/>
    <w:rsid w:val="0048437E"/>
    <w:rsid w:val="0048449F"/>
    <w:rsid w:val="00484966"/>
    <w:rsid w:val="00485575"/>
    <w:rsid w:val="0048559C"/>
    <w:rsid w:val="00485F71"/>
    <w:rsid w:val="004879B2"/>
    <w:rsid w:val="00490784"/>
    <w:rsid w:val="004917A8"/>
    <w:rsid w:val="004925EC"/>
    <w:rsid w:val="004929AF"/>
    <w:rsid w:val="00493D09"/>
    <w:rsid w:val="00497304"/>
    <w:rsid w:val="004A0368"/>
    <w:rsid w:val="004A0B7E"/>
    <w:rsid w:val="004A17FF"/>
    <w:rsid w:val="004A21CF"/>
    <w:rsid w:val="004A3759"/>
    <w:rsid w:val="004A51BB"/>
    <w:rsid w:val="004A66B3"/>
    <w:rsid w:val="004B17E6"/>
    <w:rsid w:val="004B7BCB"/>
    <w:rsid w:val="004C223F"/>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2661"/>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4F2B"/>
    <w:rsid w:val="00505E27"/>
    <w:rsid w:val="00505FF4"/>
    <w:rsid w:val="00507B01"/>
    <w:rsid w:val="00512043"/>
    <w:rsid w:val="005120DF"/>
    <w:rsid w:val="0051332F"/>
    <w:rsid w:val="00515762"/>
    <w:rsid w:val="00517800"/>
    <w:rsid w:val="00520B7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41100"/>
    <w:rsid w:val="00543B0E"/>
    <w:rsid w:val="005441F8"/>
    <w:rsid w:val="00544E26"/>
    <w:rsid w:val="00546F00"/>
    <w:rsid w:val="00550435"/>
    <w:rsid w:val="00550E00"/>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5C38"/>
    <w:rsid w:val="005762BD"/>
    <w:rsid w:val="00576CF0"/>
    <w:rsid w:val="00576DBE"/>
    <w:rsid w:val="00577998"/>
    <w:rsid w:val="00577E29"/>
    <w:rsid w:val="00580C73"/>
    <w:rsid w:val="00580FAD"/>
    <w:rsid w:val="005820B0"/>
    <w:rsid w:val="00582DF3"/>
    <w:rsid w:val="0058369D"/>
    <w:rsid w:val="00585DC8"/>
    <w:rsid w:val="00586316"/>
    <w:rsid w:val="00586735"/>
    <w:rsid w:val="005911F6"/>
    <w:rsid w:val="00593DD4"/>
    <w:rsid w:val="005941E0"/>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497"/>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16B9"/>
    <w:rsid w:val="005D22D6"/>
    <w:rsid w:val="005D2698"/>
    <w:rsid w:val="005D3C13"/>
    <w:rsid w:val="005D4144"/>
    <w:rsid w:val="005D4531"/>
    <w:rsid w:val="005D55A1"/>
    <w:rsid w:val="005D5919"/>
    <w:rsid w:val="005D6C15"/>
    <w:rsid w:val="005D76D5"/>
    <w:rsid w:val="005E0D3F"/>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7D61"/>
    <w:rsid w:val="006005D2"/>
    <w:rsid w:val="006039D9"/>
    <w:rsid w:val="0060439D"/>
    <w:rsid w:val="0060593F"/>
    <w:rsid w:val="006070A7"/>
    <w:rsid w:val="00607413"/>
    <w:rsid w:val="00607697"/>
    <w:rsid w:val="0061051D"/>
    <w:rsid w:val="00610C55"/>
    <w:rsid w:val="006118CC"/>
    <w:rsid w:val="00611D8C"/>
    <w:rsid w:val="006122D1"/>
    <w:rsid w:val="00612E08"/>
    <w:rsid w:val="006136DB"/>
    <w:rsid w:val="00613EEA"/>
    <w:rsid w:val="006141BE"/>
    <w:rsid w:val="006147BD"/>
    <w:rsid w:val="00614E70"/>
    <w:rsid w:val="0061518E"/>
    <w:rsid w:val="006153E5"/>
    <w:rsid w:val="0061578D"/>
    <w:rsid w:val="006159C2"/>
    <w:rsid w:val="0061659A"/>
    <w:rsid w:val="00616CE9"/>
    <w:rsid w:val="00617140"/>
    <w:rsid w:val="0062071D"/>
    <w:rsid w:val="00621850"/>
    <w:rsid w:val="00621EFA"/>
    <w:rsid w:val="0062377E"/>
    <w:rsid w:val="00623821"/>
    <w:rsid w:val="00623AB3"/>
    <w:rsid w:val="00623BD4"/>
    <w:rsid w:val="0062497B"/>
    <w:rsid w:val="00624E6B"/>
    <w:rsid w:val="00626507"/>
    <w:rsid w:val="00626590"/>
    <w:rsid w:val="006278B5"/>
    <w:rsid w:val="00630153"/>
    <w:rsid w:val="006305CD"/>
    <w:rsid w:val="0063109F"/>
    <w:rsid w:val="0063426F"/>
    <w:rsid w:val="006342DD"/>
    <w:rsid w:val="00634882"/>
    <w:rsid w:val="00634F04"/>
    <w:rsid w:val="00635233"/>
    <w:rsid w:val="006365F5"/>
    <w:rsid w:val="00641F3A"/>
    <w:rsid w:val="00642FD3"/>
    <w:rsid w:val="0064351F"/>
    <w:rsid w:val="00643BF8"/>
    <w:rsid w:val="006453D0"/>
    <w:rsid w:val="0064562A"/>
    <w:rsid w:val="00646FB2"/>
    <w:rsid w:val="00647505"/>
    <w:rsid w:val="00647758"/>
    <w:rsid w:val="0065059B"/>
    <w:rsid w:val="00650D59"/>
    <w:rsid w:val="00650F9B"/>
    <w:rsid w:val="0065177B"/>
    <w:rsid w:val="00652A8C"/>
    <w:rsid w:val="00653900"/>
    <w:rsid w:val="00654317"/>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67F2C"/>
    <w:rsid w:val="00670441"/>
    <w:rsid w:val="00670986"/>
    <w:rsid w:val="00670FA8"/>
    <w:rsid w:val="00671B1C"/>
    <w:rsid w:val="00671EFA"/>
    <w:rsid w:val="00672ACF"/>
    <w:rsid w:val="00672C9D"/>
    <w:rsid w:val="0067326B"/>
    <w:rsid w:val="006739B4"/>
    <w:rsid w:val="006756FB"/>
    <w:rsid w:val="00675DF6"/>
    <w:rsid w:val="00676EAD"/>
    <w:rsid w:val="00677558"/>
    <w:rsid w:val="00677A1C"/>
    <w:rsid w:val="006800D7"/>
    <w:rsid w:val="00681800"/>
    <w:rsid w:val="00682185"/>
    <w:rsid w:val="00682706"/>
    <w:rsid w:val="00682D11"/>
    <w:rsid w:val="00683557"/>
    <w:rsid w:val="00683873"/>
    <w:rsid w:val="00685252"/>
    <w:rsid w:val="006855FB"/>
    <w:rsid w:val="00685C96"/>
    <w:rsid w:val="00685D78"/>
    <w:rsid w:val="006863DA"/>
    <w:rsid w:val="0068683E"/>
    <w:rsid w:val="00686BCE"/>
    <w:rsid w:val="006908DA"/>
    <w:rsid w:val="00691E23"/>
    <w:rsid w:val="006929F3"/>
    <w:rsid w:val="00692FD0"/>
    <w:rsid w:val="00693C19"/>
    <w:rsid w:val="00694290"/>
    <w:rsid w:val="00694D6C"/>
    <w:rsid w:val="0069539B"/>
    <w:rsid w:val="006A06F8"/>
    <w:rsid w:val="006A0A0E"/>
    <w:rsid w:val="006A1679"/>
    <w:rsid w:val="006A1CFF"/>
    <w:rsid w:val="006A2840"/>
    <w:rsid w:val="006A43A6"/>
    <w:rsid w:val="006A6E71"/>
    <w:rsid w:val="006A7A78"/>
    <w:rsid w:val="006B1643"/>
    <w:rsid w:val="006B1B85"/>
    <w:rsid w:val="006B2A66"/>
    <w:rsid w:val="006B2BA7"/>
    <w:rsid w:val="006B460E"/>
    <w:rsid w:val="006B548F"/>
    <w:rsid w:val="006B583D"/>
    <w:rsid w:val="006B78BA"/>
    <w:rsid w:val="006C066A"/>
    <w:rsid w:val="006C117C"/>
    <w:rsid w:val="006C216A"/>
    <w:rsid w:val="006C2D2A"/>
    <w:rsid w:val="006C318B"/>
    <w:rsid w:val="006C3AF5"/>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45B4"/>
    <w:rsid w:val="006E4D12"/>
    <w:rsid w:val="006E4F2E"/>
    <w:rsid w:val="006E580A"/>
    <w:rsid w:val="006E5A5C"/>
    <w:rsid w:val="006E62E9"/>
    <w:rsid w:val="006F05AF"/>
    <w:rsid w:val="006F1B53"/>
    <w:rsid w:val="006F2AE4"/>
    <w:rsid w:val="006F2D44"/>
    <w:rsid w:val="006F3C42"/>
    <w:rsid w:val="006F4DC7"/>
    <w:rsid w:val="006F5A52"/>
    <w:rsid w:val="006F634D"/>
    <w:rsid w:val="006F6CFC"/>
    <w:rsid w:val="006F70DE"/>
    <w:rsid w:val="006F776C"/>
    <w:rsid w:val="00700405"/>
    <w:rsid w:val="0070232D"/>
    <w:rsid w:val="0070258D"/>
    <w:rsid w:val="0070373F"/>
    <w:rsid w:val="00703C9A"/>
    <w:rsid w:val="0070469A"/>
    <w:rsid w:val="007046D9"/>
    <w:rsid w:val="00704AA5"/>
    <w:rsid w:val="0070534A"/>
    <w:rsid w:val="00706829"/>
    <w:rsid w:val="00707DF7"/>
    <w:rsid w:val="00711783"/>
    <w:rsid w:val="00711DD2"/>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269BF"/>
    <w:rsid w:val="00730BAD"/>
    <w:rsid w:val="007325C2"/>
    <w:rsid w:val="0073261B"/>
    <w:rsid w:val="00732742"/>
    <w:rsid w:val="007345CE"/>
    <w:rsid w:val="007348A2"/>
    <w:rsid w:val="00734EA8"/>
    <w:rsid w:val="00735470"/>
    <w:rsid w:val="00735DE6"/>
    <w:rsid w:val="007364CC"/>
    <w:rsid w:val="007364E7"/>
    <w:rsid w:val="00737FC2"/>
    <w:rsid w:val="007404B3"/>
    <w:rsid w:val="007405FF"/>
    <w:rsid w:val="00740889"/>
    <w:rsid w:val="0074143A"/>
    <w:rsid w:val="00742F8D"/>
    <w:rsid w:val="00743677"/>
    <w:rsid w:val="00744EED"/>
    <w:rsid w:val="00746807"/>
    <w:rsid w:val="00746FF6"/>
    <w:rsid w:val="007509F4"/>
    <w:rsid w:val="00750CB8"/>
    <w:rsid w:val="00750D49"/>
    <w:rsid w:val="00751434"/>
    <w:rsid w:val="00751E29"/>
    <w:rsid w:val="00753054"/>
    <w:rsid w:val="00753583"/>
    <w:rsid w:val="0075370F"/>
    <w:rsid w:val="00754CD1"/>
    <w:rsid w:val="0075695C"/>
    <w:rsid w:val="00757804"/>
    <w:rsid w:val="00757985"/>
    <w:rsid w:val="007608D4"/>
    <w:rsid w:val="00763970"/>
    <w:rsid w:val="00764E3D"/>
    <w:rsid w:val="00765587"/>
    <w:rsid w:val="00765D2E"/>
    <w:rsid w:val="007664B7"/>
    <w:rsid w:val="007676AF"/>
    <w:rsid w:val="00767B10"/>
    <w:rsid w:val="0077017E"/>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5B8C"/>
    <w:rsid w:val="007963BE"/>
    <w:rsid w:val="00796F8D"/>
    <w:rsid w:val="007970ED"/>
    <w:rsid w:val="007A12CC"/>
    <w:rsid w:val="007A314A"/>
    <w:rsid w:val="007A3798"/>
    <w:rsid w:val="007A5809"/>
    <w:rsid w:val="007A658A"/>
    <w:rsid w:val="007A6645"/>
    <w:rsid w:val="007A6F55"/>
    <w:rsid w:val="007A7E32"/>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AD0"/>
    <w:rsid w:val="007C3E7C"/>
    <w:rsid w:val="007C428C"/>
    <w:rsid w:val="007C4F60"/>
    <w:rsid w:val="007C50AE"/>
    <w:rsid w:val="007C5515"/>
    <w:rsid w:val="007C570F"/>
    <w:rsid w:val="007C6698"/>
    <w:rsid w:val="007C7C6A"/>
    <w:rsid w:val="007D0565"/>
    <w:rsid w:val="007D23BE"/>
    <w:rsid w:val="007D29DC"/>
    <w:rsid w:val="007D2A8F"/>
    <w:rsid w:val="007D4F36"/>
    <w:rsid w:val="007D5390"/>
    <w:rsid w:val="007D65C9"/>
    <w:rsid w:val="007D7E49"/>
    <w:rsid w:val="007E20E7"/>
    <w:rsid w:val="007E24F0"/>
    <w:rsid w:val="007E2AB0"/>
    <w:rsid w:val="007E3640"/>
    <w:rsid w:val="007E4631"/>
    <w:rsid w:val="007E596A"/>
    <w:rsid w:val="007E5AF7"/>
    <w:rsid w:val="007F0C45"/>
    <w:rsid w:val="007F1459"/>
    <w:rsid w:val="007F39C7"/>
    <w:rsid w:val="007F5083"/>
    <w:rsid w:val="007F510D"/>
    <w:rsid w:val="007F513F"/>
    <w:rsid w:val="007F55BC"/>
    <w:rsid w:val="007F689A"/>
    <w:rsid w:val="007F6B47"/>
    <w:rsid w:val="008001A6"/>
    <w:rsid w:val="00801198"/>
    <w:rsid w:val="0080212F"/>
    <w:rsid w:val="008028C5"/>
    <w:rsid w:val="00803283"/>
    <w:rsid w:val="00804C6B"/>
    <w:rsid w:val="00807D11"/>
    <w:rsid w:val="0081220F"/>
    <w:rsid w:val="00812212"/>
    <w:rsid w:val="0081239A"/>
    <w:rsid w:val="0081299E"/>
    <w:rsid w:val="0081403D"/>
    <w:rsid w:val="00814220"/>
    <w:rsid w:val="0081486F"/>
    <w:rsid w:val="0081548E"/>
    <w:rsid w:val="00816825"/>
    <w:rsid w:val="008169E8"/>
    <w:rsid w:val="0081708A"/>
    <w:rsid w:val="008174D0"/>
    <w:rsid w:val="00817750"/>
    <w:rsid w:val="0081797D"/>
    <w:rsid w:val="00820FFC"/>
    <w:rsid w:val="00822490"/>
    <w:rsid w:val="00822632"/>
    <w:rsid w:val="008234D8"/>
    <w:rsid w:val="00823BD8"/>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6502"/>
    <w:rsid w:val="0084767B"/>
    <w:rsid w:val="00852239"/>
    <w:rsid w:val="0085266E"/>
    <w:rsid w:val="00852E1B"/>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37BD"/>
    <w:rsid w:val="008743DA"/>
    <w:rsid w:val="00875028"/>
    <w:rsid w:val="00875B61"/>
    <w:rsid w:val="00875F0B"/>
    <w:rsid w:val="00875F8C"/>
    <w:rsid w:val="0087632F"/>
    <w:rsid w:val="00876C3A"/>
    <w:rsid w:val="00876E49"/>
    <w:rsid w:val="008770EB"/>
    <w:rsid w:val="008805D6"/>
    <w:rsid w:val="00880750"/>
    <w:rsid w:val="0088286D"/>
    <w:rsid w:val="008829F9"/>
    <w:rsid w:val="008851B0"/>
    <w:rsid w:val="00886B76"/>
    <w:rsid w:val="00886CA1"/>
    <w:rsid w:val="00886E0A"/>
    <w:rsid w:val="008871E7"/>
    <w:rsid w:val="00887C30"/>
    <w:rsid w:val="008911ED"/>
    <w:rsid w:val="008912D0"/>
    <w:rsid w:val="00891B7D"/>
    <w:rsid w:val="008920F7"/>
    <w:rsid w:val="00892DEF"/>
    <w:rsid w:val="00895495"/>
    <w:rsid w:val="008A4381"/>
    <w:rsid w:val="008A45E2"/>
    <w:rsid w:val="008A58A1"/>
    <w:rsid w:val="008A640E"/>
    <w:rsid w:val="008B055E"/>
    <w:rsid w:val="008B1554"/>
    <w:rsid w:val="008B278D"/>
    <w:rsid w:val="008B372D"/>
    <w:rsid w:val="008B38AE"/>
    <w:rsid w:val="008B4429"/>
    <w:rsid w:val="008B55A4"/>
    <w:rsid w:val="008B5711"/>
    <w:rsid w:val="008B6ED6"/>
    <w:rsid w:val="008C0124"/>
    <w:rsid w:val="008C0EAD"/>
    <w:rsid w:val="008C1253"/>
    <w:rsid w:val="008C1AD8"/>
    <w:rsid w:val="008C57D1"/>
    <w:rsid w:val="008C6D0B"/>
    <w:rsid w:val="008C736F"/>
    <w:rsid w:val="008D0497"/>
    <w:rsid w:val="008D0C3A"/>
    <w:rsid w:val="008D1F6C"/>
    <w:rsid w:val="008D2623"/>
    <w:rsid w:val="008D3367"/>
    <w:rsid w:val="008D40C7"/>
    <w:rsid w:val="008D5DA0"/>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803"/>
    <w:rsid w:val="008F0C12"/>
    <w:rsid w:val="008F0D69"/>
    <w:rsid w:val="008F1AF1"/>
    <w:rsid w:val="008F219A"/>
    <w:rsid w:val="008F21D6"/>
    <w:rsid w:val="008F396E"/>
    <w:rsid w:val="008F3D7F"/>
    <w:rsid w:val="008F4327"/>
    <w:rsid w:val="008F7572"/>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E19"/>
    <w:rsid w:val="00923FFD"/>
    <w:rsid w:val="00925459"/>
    <w:rsid w:val="00925BA4"/>
    <w:rsid w:val="00926CA8"/>
    <w:rsid w:val="009274BE"/>
    <w:rsid w:val="0092751F"/>
    <w:rsid w:val="00927996"/>
    <w:rsid w:val="00927B17"/>
    <w:rsid w:val="00927F03"/>
    <w:rsid w:val="00927F49"/>
    <w:rsid w:val="00930C93"/>
    <w:rsid w:val="00930F8F"/>
    <w:rsid w:val="00931A4E"/>
    <w:rsid w:val="0093323C"/>
    <w:rsid w:val="00935ABB"/>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A1A"/>
    <w:rsid w:val="00963F77"/>
    <w:rsid w:val="009653C5"/>
    <w:rsid w:val="009656F1"/>
    <w:rsid w:val="00965898"/>
    <w:rsid w:val="00967227"/>
    <w:rsid w:val="009672E0"/>
    <w:rsid w:val="0096798F"/>
    <w:rsid w:val="00967EC9"/>
    <w:rsid w:val="00970D72"/>
    <w:rsid w:val="0097165D"/>
    <w:rsid w:val="00971C9C"/>
    <w:rsid w:val="00971FB6"/>
    <w:rsid w:val="009728C8"/>
    <w:rsid w:val="00972FD8"/>
    <w:rsid w:val="00974805"/>
    <w:rsid w:val="009769A8"/>
    <w:rsid w:val="00976F3C"/>
    <w:rsid w:val="0098003B"/>
    <w:rsid w:val="00980B39"/>
    <w:rsid w:val="00981887"/>
    <w:rsid w:val="00982E64"/>
    <w:rsid w:val="009860A5"/>
    <w:rsid w:val="00986D33"/>
    <w:rsid w:val="0098762C"/>
    <w:rsid w:val="00991D67"/>
    <w:rsid w:val="00992E53"/>
    <w:rsid w:val="00995512"/>
    <w:rsid w:val="00996AA3"/>
    <w:rsid w:val="00996B4C"/>
    <w:rsid w:val="00997DF3"/>
    <w:rsid w:val="00997FFC"/>
    <w:rsid w:val="009A0D74"/>
    <w:rsid w:val="009A199D"/>
    <w:rsid w:val="009A5B15"/>
    <w:rsid w:val="009A6EC4"/>
    <w:rsid w:val="009A7AF2"/>
    <w:rsid w:val="009B0454"/>
    <w:rsid w:val="009B085D"/>
    <w:rsid w:val="009B1A3A"/>
    <w:rsid w:val="009B4478"/>
    <w:rsid w:val="009B6176"/>
    <w:rsid w:val="009B6B15"/>
    <w:rsid w:val="009B6E8F"/>
    <w:rsid w:val="009B6FEA"/>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55E8"/>
    <w:rsid w:val="00A160AF"/>
    <w:rsid w:val="00A1738F"/>
    <w:rsid w:val="00A177FD"/>
    <w:rsid w:val="00A20719"/>
    <w:rsid w:val="00A20CFE"/>
    <w:rsid w:val="00A22748"/>
    <w:rsid w:val="00A241A4"/>
    <w:rsid w:val="00A24724"/>
    <w:rsid w:val="00A24EB5"/>
    <w:rsid w:val="00A25C69"/>
    <w:rsid w:val="00A25D28"/>
    <w:rsid w:val="00A27973"/>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5F12"/>
    <w:rsid w:val="00A56454"/>
    <w:rsid w:val="00A56455"/>
    <w:rsid w:val="00A56B9B"/>
    <w:rsid w:val="00A56C7E"/>
    <w:rsid w:val="00A57823"/>
    <w:rsid w:val="00A604F9"/>
    <w:rsid w:val="00A605F8"/>
    <w:rsid w:val="00A633A1"/>
    <w:rsid w:val="00A639DD"/>
    <w:rsid w:val="00A64EF7"/>
    <w:rsid w:val="00A660ED"/>
    <w:rsid w:val="00A67A0D"/>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4E62"/>
    <w:rsid w:val="00A95B1D"/>
    <w:rsid w:val="00A9613C"/>
    <w:rsid w:val="00A96474"/>
    <w:rsid w:val="00A96902"/>
    <w:rsid w:val="00AA123C"/>
    <w:rsid w:val="00AA1318"/>
    <w:rsid w:val="00AA20FD"/>
    <w:rsid w:val="00AA3CE2"/>
    <w:rsid w:val="00AA3D6B"/>
    <w:rsid w:val="00AA47CB"/>
    <w:rsid w:val="00AA4C66"/>
    <w:rsid w:val="00AA5A32"/>
    <w:rsid w:val="00AB168F"/>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6307"/>
    <w:rsid w:val="00AC6545"/>
    <w:rsid w:val="00AC7E0F"/>
    <w:rsid w:val="00AD0648"/>
    <w:rsid w:val="00AD12BB"/>
    <w:rsid w:val="00AD3597"/>
    <w:rsid w:val="00AD3702"/>
    <w:rsid w:val="00AD3CE9"/>
    <w:rsid w:val="00AD66D9"/>
    <w:rsid w:val="00AD764D"/>
    <w:rsid w:val="00AE0CA8"/>
    <w:rsid w:val="00AE738B"/>
    <w:rsid w:val="00AE75AA"/>
    <w:rsid w:val="00AF03C3"/>
    <w:rsid w:val="00AF24EC"/>
    <w:rsid w:val="00AF33CE"/>
    <w:rsid w:val="00AF5057"/>
    <w:rsid w:val="00AF5799"/>
    <w:rsid w:val="00AF5881"/>
    <w:rsid w:val="00AF5CC7"/>
    <w:rsid w:val="00AF602A"/>
    <w:rsid w:val="00AF700F"/>
    <w:rsid w:val="00AF7560"/>
    <w:rsid w:val="00B003EC"/>
    <w:rsid w:val="00B00555"/>
    <w:rsid w:val="00B00564"/>
    <w:rsid w:val="00B00FC4"/>
    <w:rsid w:val="00B0225C"/>
    <w:rsid w:val="00B0378A"/>
    <w:rsid w:val="00B0439B"/>
    <w:rsid w:val="00B04645"/>
    <w:rsid w:val="00B06489"/>
    <w:rsid w:val="00B06639"/>
    <w:rsid w:val="00B06840"/>
    <w:rsid w:val="00B072FF"/>
    <w:rsid w:val="00B079A1"/>
    <w:rsid w:val="00B11EDF"/>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7486"/>
    <w:rsid w:val="00B301DC"/>
    <w:rsid w:val="00B30356"/>
    <w:rsid w:val="00B30554"/>
    <w:rsid w:val="00B31833"/>
    <w:rsid w:val="00B32556"/>
    <w:rsid w:val="00B32C1C"/>
    <w:rsid w:val="00B331F0"/>
    <w:rsid w:val="00B33F45"/>
    <w:rsid w:val="00B344B6"/>
    <w:rsid w:val="00B34D87"/>
    <w:rsid w:val="00B3512D"/>
    <w:rsid w:val="00B35165"/>
    <w:rsid w:val="00B35D7D"/>
    <w:rsid w:val="00B35F83"/>
    <w:rsid w:val="00B36B97"/>
    <w:rsid w:val="00B37147"/>
    <w:rsid w:val="00B40381"/>
    <w:rsid w:val="00B407B1"/>
    <w:rsid w:val="00B420DE"/>
    <w:rsid w:val="00B4328B"/>
    <w:rsid w:val="00B4418D"/>
    <w:rsid w:val="00B4425F"/>
    <w:rsid w:val="00B459DD"/>
    <w:rsid w:val="00B465BF"/>
    <w:rsid w:val="00B466DB"/>
    <w:rsid w:val="00B501BB"/>
    <w:rsid w:val="00B533B3"/>
    <w:rsid w:val="00B5383A"/>
    <w:rsid w:val="00B54AF8"/>
    <w:rsid w:val="00B5731F"/>
    <w:rsid w:val="00B57516"/>
    <w:rsid w:val="00B57954"/>
    <w:rsid w:val="00B61295"/>
    <w:rsid w:val="00B61893"/>
    <w:rsid w:val="00B61C91"/>
    <w:rsid w:val="00B63F05"/>
    <w:rsid w:val="00B64C60"/>
    <w:rsid w:val="00B64EE2"/>
    <w:rsid w:val="00B64EF1"/>
    <w:rsid w:val="00B6523E"/>
    <w:rsid w:val="00B65719"/>
    <w:rsid w:val="00B66B84"/>
    <w:rsid w:val="00B67DC0"/>
    <w:rsid w:val="00B701D0"/>
    <w:rsid w:val="00B71992"/>
    <w:rsid w:val="00B72B32"/>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78C6"/>
    <w:rsid w:val="00B87F48"/>
    <w:rsid w:val="00B90378"/>
    <w:rsid w:val="00B90520"/>
    <w:rsid w:val="00B924A1"/>
    <w:rsid w:val="00B92ADC"/>
    <w:rsid w:val="00B92CBF"/>
    <w:rsid w:val="00B940BA"/>
    <w:rsid w:val="00B94DB1"/>
    <w:rsid w:val="00B95828"/>
    <w:rsid w:val="00B95923"/>
    <w:rsid w:val="00B95DBC"/>
    <w:rsid w:val="00B965BD"/>
    <w:rsid w:val="00B970C2"/>
    <w:rsid w:val="00B978AA"/>
    <w:rsid w:val="00BA0779"/>
    <w:rsid w:val="00BA1270"/>
    <w:rsid w:val="00BA37A0"/>
    <w:rsid w:val="00BA49B7"/>
    <w:rsid w:val="00BB02C1"/>
    <w:rsid w:val="00BB065C"/>
    <w:rsid w:val="00BB112E"/>
    <w:rsid w:val="00BB1925"/>
    <w:rsid w:val="00BB2ED0"/>
    <w:rsid w:val="00BB35F5"/>
    <w:rsid w:val="00BB4BC8"/>
    <w:rsid w:val="00BB5BD3"/>
    <w:rsid w:val="00BB6925"/>
    <w:rsid w:val="00BB6DD9"/>
    <w:rsid w:val="00BB7D7B"/>
    <w:rsid w:val="00BB7DFB"/>
    <w:rsid w:val="00BC0DEC"/>
    <w:rsid w:val="00BC0E7C"/>
    <w:rsid w:val="00BC269D"/>
    <w:rsid w:val="00BC4316"/>
    <w:rsid w:val="00BC452E"/>
    <w:rsid w:val="00BC507D"/>
    <w:rsid w:val="00BC568D"/>
    <w:rsid w:val="00BC7D2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B9D"/>
    <w:rsid w:val="00C124FA"/>
    <w:rsid w:val="00C13AB4"/>
    <w:rsid w:val="00C151D8"/>
    <w:rsid w:val="00C170DE"/>
    <w:rsid w:val="00C1726D"/>
    <w:rsid w:val="00C203D9"/>
    <w:rsid w:val="00C209CC"/>
    <w:rsid w:val="00C20E00"/>
    <w:rsid w:val="00C22113"/>
    <w:rsid w:val="00C2295E"/>
    <w:rsid w:val="00C230F2"/>
    <w:rsid w:val="00C236BC"/>
    <w:rsid w:val="00C23C90"/>
    <w:rsid w:val="00C24419"/>
    <w:rsid w:val="00C25DB8"/>
    <w:rsid w:val="00C264BB"/>
    <w:rsid w:val="00C26516"/>
    <w:rsid w:val="00C271BD"/>
    <w:rsid w:val="00C3033B"/>
    <w:rsid w:val="00C31736"/>
    <w:rsid w:val="00C3191C"/>
    <w:rsid w:val="00C322D9"/>
    <w:rsid w:val="00C32ED2"/>
    <w:rsid w:val="00C33EDB"/>
    <w:rsid w:val="00C34146"/>
    <w:rsid w:val="00C34C54"/>
    <w:rsid w:val="00C35572"/>
    <w:rsid w:val="00C35B2D"/>
    <w:rsid w:val="00C372C3"/>
    <w:rsid w:val="00C40168"/>
    <w:rsid w:val="00C41D5F"/>
    <w:rsid w:val="00C42299"/>
    <w:rsid w:val="00C42DC3"/>
    <w:rsid w:val="00C4585C"/>
    <w:rsid w:val="00C466A4"/>
    <w:rsid w:val="00C50A0C"/>
    <w:rsid w:val="00C51C98"/>
    <w:rsid w:val="00C51E42"/>
    <w:rsid w:val="00C5282A"/>
    <w:rsid w:val="00C54927"/>
    <w:rsid w:val="00C54BBC"/>
    <w:rsid w:val="00C55335"/>
    <w:rsid w:val="00C565C7"/>
    <w:rsid w:val="00C57762"/>
    <w:rsid w:val="00C57890"/>
    <w:rsid w:val="00C60BB3"/>
    <w:rsid w:val="00C6288F"/>
    <w:rsid w:val="00C639CB"/>
    <w:rsid w:val="00C65919"/>
    <w:rsid w:val="00C6627B"/>
    <w:rsid w:val="00C6755E"/>
    <w:rsid w:val="00C73876"/>
    <w:rsid w:val="00C73CF4"/>
    <w:rsid w:val="00C74875"/>
    <w:rsid w:val="00C74F60"/>
    <w:rsid w:val="00C761F2"/>
    <w:rsid w:val="00C76564"/>
    <w:rsid w:val="00C76779"/>
    <w:rsid w:val="00C813F9"/>
    <w:rsid w:val="00C81E1A"/>
    <w:rsid w:val="00C82065"/>
    <w:rsid w:val="00C82395"/>
    <w:rsid w:val="00C83D6E"/>
    <w:rsid w:val="00C8406D"/>
    <w:rsid w:val="00C844CF"/>
    <w:rsid w:val="00C8468E"/>
    <w:rsid w:val="00C84A4D"/>
    <w:rsid w:val="00C8604B"/>
    <w:rsid w:val="00C90B56"/>
    <w:rsid w:val="00C91175"/>
    <w:rsid w:val="00C91A86"/>
    <w:rsid w:val="00C91AFC"/>
    <w:rsid w:val="00C92439"/>
    <w:rsid w:val="00C929B6"/>
    <w:rsid w:val="00C92D1B"/>
    <w:rsid w:val="00C93E4B"/>
    <w:rsid w:val="00C96037"/>
    <w:rsid w:val="00C96190"/>
    <w:rsid w:val="00C9679A"/>
    <w:rsid w:val="00C96D27"/>
    <w:rsid w:val="00CA063C"/>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C27"/>
    <w:rsid w:val="00CB4E4A"/>
    <w:rsid w:val="00CB6AF5"/>
    <w:rsid w:val="00CB793A"/>
    <w:rsid w:val="00CB7C87"/>
    <w:rsid w:val="00CC02F8"/>
    <w:rsid w:val="00CC1A76"/>
    <w:rsid w:val="00CC5B90"/>
    <w:rsid w:val="00CD2DA3"/>
    <w:rsid w:val="00CD3337"/>
    <w:rsid w:val="00CD43DA"/>
    <w:rsid w:val="00CD4D78"/>
    <w:rsid w:val="00CD766B"/>
    <w:rsid w:val="00CD7D52"/>
    <w:rsid w:val="00CE0842"/>
    <w:rsid w:val="00CE08C9"/>
    <w:rsid w:val="00CE0A3C"/>
    <w:rsid w:val="00CE2C7E"/>
    <w:rsid w:val="00CE56E5"/>
    <w:rsid w:val="00CE5AC5"/>
    <w:rsid w:val="00CE6222"/>
    <w:rsid w:val="00CE6AC3"/>
    <w:rsid w:val="00CE7988"/>
    <w:rsid w:val="00CF15A3"/>
    <w:rsid w:val="00CF1BBC"/>
    <w:rsid w:val="00CF1BE7"/>
    <w:rsid w:val="00CF2E57"/>
    <w:rsid w:val="00CF33E3"/>
    <w:rsid w:val="00CF33E7"/>
    <w:rsid w:val="00CF3496"/>
    <w:rsid w:val="00CF3912"/>
    <w:rsid w:val="00CF48C5"/>
    <w:rsid w:val="00CF70CA"/>
    <w:rsid w:val="00D004E9"/>
    <w:rsid w:val="00D0050F"/>
    <w:rsid w:val="00D01755"/>
    <w:rsid w:val="00D02835"/>
    <w:rsid w:val="00D03770"/>
    <w:rsid w:val="00D03BA5"/>
    <w:rsid w:val="00D03F1E"/>
    <w:rsid w:val="00D040C2"/>
    <w:rsid w:val="00D04810"/>
    <w:rsid w:val="00D05CF3"/>
    <w:rsid w:val="00D07C97"/>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68AD"/>
    <w:rsid w:val="00D36F3C"/>
    <w:rsid w:val="00D37D4D"/>
    <w:rsid w:val="00D404FA"/>
    <w:rsid w:val="00D40669"/>
    <w:rsid w:val="00D459D4"/>
    <w:rsid w:val="00D45D6F"/>
    <w:rsid w:val="00D46114"/>
    <w:rsid w:val="00D46CB3"/>
    <w:rsid w:val="00D47C2A"/>
    <w:rsid w:val="00D5193E"/>
    <w:rsid w:val="00D52BA5"/>
    <w:rsid w:val="00D54F80"/>
    <w:rsid w:val="00D560DB"/>
    <w:rsid w:val="00D605EC"/>
    <w:rsid w:val="00D6067A"/>
    <w:rsid w:val="00D608CA"/>
    <w:rsid w:val="00D61658"/>
    <w:rsid w:val="00D6247A"/>
    <w:rsid w:val="00D6277B"/>
    <w:rsid w:val="00D63065"/>
    <w:rsid w:val="00D63D2F"/>
    <w:rsid w:val="00D64EA2"/>
    <w:rsid w:val="00D67194"/>
    <w:rsid w:val="00D6790E"/>
    <w:rsid w:val="00D70991"/>
    <w:rsid w:val="00D715C2"/>
    <w:rsid w:val="00D72979"/>
    <w:rsid w:val="00D72B4F"/>
    <w:rsid w:val="00D754FF"/>
    <w:rsid w:val="00D77D30"/>
    <w:rsid w:val="00D77FA4"/>
    <w:rsid w:val="00D80C09"/>
    <w:rsid w:val="00D812F6"/>
    <w:rsid w:val="00D839B3"/>
    <w:rsid w:val="00D83C04"/>
    <w:rsid w:val="00D84111"/>
    <w:rsid w:val="00D85D9F"/>
    <w:rsid w:val="00D85F98"/>
    <w:rsid w:val="00D86237"/>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A7996"/>
    <w:rsid w:val="00DB045D"/>
    <w:rsid w:val="00DB0DC1"/>
    <w:rsid w:val="00DB113A"/>
    <w:rsid w:val="00DB1C30"/>
    <w:rsid w:val="00DB4179"/>
    <w:rsid w:val="00DB4568"/>
    <w:rsid w:val="00DB45F3"/>
    <w:rsid w:val="00DB5506"/>
    <w:rsid w:val="00DB56B4"/>
    <w:rsid w:val="00DB61DE"/>
    <w:rsid w:val="00DB62FC"/>
    <w:rsid w:val="00DB688C"/>
    <w:rsid w:val="00DC10B1"/>
    <w:rsid w:val="00DC1C92"/>
    <w:rsid w:val="00DC23C7"/>
    <w:rsid w:val="00DC35D7"/>
    <w:rsid w:val="00DC38DE"/>
    <w:rsid w:val="00DC6DD4"/>
    <w:rsid w:val="00DC7E63"/>
    <w:rsid w:val="00DD0794"/>
    <w:rsid w:val="00DD14D9"/>
    <w:rsid w:val="00DD226A"/>
    <w:rsid w:val="00DD2378"/>
    <w:rsid w:val="00DD2448"/>
    <w:rsid w:val="00DD26AE"/>
    <w:rsid w:val="00DD26BF"/>
    <w:rsid w:val="00DD2DA4"/>
    <w:rsid w:val="00DD2DBD"/>
    <w:rsid w:val="00DD4877"/>
    <w:rsid w:val="00DD777E"/>
    <w:rsid w:val="00DD7D21"/>
    <w:rsid w:val="00DD7FED"/>
    <w:rsid w:val="00DE1450"/>
    <w:rsid w:val="00DE2ACC"/>
    <w:rsid w:val="00DE381E"/>
    <w:rsid w:val="00DE50F0"/>
    <w:rsid w:val="00DE5E34"/>
    <w:rsid w:val="00DE65B3"/>
    <w:rsid w:val="00DE6975"/>
    <w:rsid w:val="00DE7877"/>
    <w:rsid w:val="00DE7AFC"/>
    <w:rsid w:val="00DE7F5D"/>
    <w:rsid w:val="00DF0AC6"/>
    <w:rsid w:val="00DF138E"/>
    <w:rsid w:val="00DF16E0"/>
    <w:rsid w:val="00DF19D3"/>
    <w:rsid w:val="00DF3EDE"/>
    <w:rsid w:val="00DF44D3"/>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17DF4"/>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34AF"/>
    <w:rsid w:val="00E351DE"/>
    <w:rsid w:val="00E354E4"/>
    <w:rsid w:val="00E3589A"/>
    <w:rsid w:val="00E37085"/>
    <w:rsid w:val="00E40AE7"/>
    <w:rsid w:val="00E41045"/>
    <w:rsid w:val="00E421E7"/>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1C8B"/>
    <w:rsid w:val="00E62328"/>
    <w:rsid w:val="00E623FE"/>
    <w:rsid w:val="00E6402C"/>
    <w:rsid w:val="00E65381"/>
    <w:rsid w:val="00E65780"/>
    <w:rsid w:val="00E66E90"/>
    <w:rsid w:val="00E674ED"/>
    <w:rsid w:val="00E702D8"/>
    <w:rsid w:val="00E703C0"/>
    <w:rsid w:val="00E70B7D"/>
    <w:rsid w:val="00E71098"/>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D1B"/>
    <w:rsid w:val="00E861B8"/>
    <w:rsid w:val="00E872A2"/>
    <w:rsid w:val="00E8733C"/>
    <w:rsid w:val="00E9050E"/>
    <w:rsid w:val="00E9064D"/>
    <w:rsid w:val="00E935FF"/>
    <w:rsid w:val="00E94346"/>
    <w:rsid w:val="00E94CBD"/>
    <w:rsid w:val="00E95116"/>
    <w:rsid w:val="00E970DA"/>
    <w:rsid w:val="00EA1104"/>
    <w:rsid w:val="00EA23E6"/>
    <w:rsid w:val="00EA2C3F"/>
    <w:rsid w:val="00EA3235"/>
    <w:rsid w:val="00EA3655"/>
    <w:rsid w:val="00EA3812"/>
    <w:rsid w:val="00EA3DEB"/>
    <w:rsid w:val="00EA4305"/>
    <w:rsid w:val="00EA46F5"/>
    <w:rsid w:val="00EA46FB"/>
    <w:rsid w:val="00EA4A0B"/>
    <w:rsid w:val="00EA5E61"/>
    <w:rsid w:val="00EA735B"/>
    <w:rsid w:val="00EA7862"/>
    <w:rsid w:val="00EA7B43"/>
    <w:rsid w:val="00EA7EC4"/>
    <w:rsid w:val="00EB0778"/>
    <w:rsid w:val="00EB0A30"/>
    <w:rsid w:val="00EB174D"/>
    <w:rsid w:val="00EB17B3"/>
    <w:rsid w:val="00EB1EEB"/>
    <w:rsid w:val="00EB4CB5"/>
    <w:rsid w:val="00EB5370"/>
    <w:rsid w:val="00EB559B"/>
    <w:rsid w:val="00EB5E30"/>
    <w:rsid w:val="00EC2FBF"/>
    <w:rsid w:val="00EC4732"/>
    <w:rsid w:val="00EC55AF"/>
    <w:rsid w:val="00EC5FA3"/>
    <w:rsid w:val="00EC740A"/>
    <w:rsid w:val="00EC7421"/>
    <w:rsid w:val="00EC7A33"/>
    <w:rsid w:val="00ED1CF2"/>
    <w:rsid w:val="00ED2D57"/>
    <w:rsid w:val="00ED37A7"/>
    <w:rsid w:val="00ED5AEC"/>
    <w:rsid w:val="00ED5B29"/>
    <w:rsid w:val="00ED5D35"/>
    <w:rsid w:val="00ED5D81"/>
    <w:rsid w:val="00ED6E15"/>
    <w:rsid w:val="00ED72D8"/>
    <w:rsid w:val="00EE1A8F"/>
    <w:rsid w:val="00EE2206"/>
    <w:rsid w:val="00EE2348"/>
    <w:rsid w:val="00EE7031"/>
    <w:rsid w:val="00EE7F40"/>
    <w:rsid w:val="00EF2260"/>
    <w:rsid w:val="00EF315E"/>
    <w:rsid w:val="00EF33BB"/>
    <w:rsid w:val="00EF35D1"/>
    <w:rsid w:val="00EF4AB0"/>
    <w:rsid w:val="00EF5D9C"/>
    <w:rsid w:val="00EF6685"/>
    <w:rsid w:val="00EF7FFD"/>
    <w:rsid w:val="00F04486"/>
    <w:rsid w:val="00F10CE2"/>
    <w:rsid w:val="00F11503"/>
    <w:rsid w:val="00F1184F"/>
    <w:rsid w:val="00F11DDA"/>
    <w:rsid w:val="00F12AFD"/>
    <w:rsid w:val="00F12C46"/>
    <w:rsid w:val="00F13954"/>
    <w:rsid w:val="00F14676"/>
    <w:rsid w:val="00F1495D"/>
    <w:rsid w:val="00F160F5"/>
    <w:rsid w:val="00F16126"/>
    <w:rsid w:val="00F207D4"/>
    <w:rsid w:val="00F21A37"/>
    <w:rsid w:val="00F2270C"/>
    <w:rsid w:val="00F22B1E"/>
    <w:rsid w:val="00F22D50"/>
    <w:rsid w:val="00F23397"/>
    <w:rsid w:val="00F252FA"/>
    <w:rsid w:val="00F31C2B"/>
    <w:rsid w:val="00F31CEB"/>
    <w:rsid w:val="00F35499"/>
    <w:rsid w:val="00F35ADD"/>
    <w:rsid w:val="00F35DCF"/>
    <w:rsid w:val="00F37FA2"/>
    <w:rsid w:val="00F40C46"/>
    <w:rsid w:val="00F41F41"/>
    <w:rsid w:val="00F422B8"/>
    <w:rsid w:val="00F4252C"/>
    <w:rsid w:val="00F43333"/>
    <w:rsid w:val="00F43802"/>
    <w:rsid w:val="00F4490F"/>
    <w:rsid w:val="00F4492B"/>
    <w:rsid w:val="00F458AC"/>
    <w:rsid w:val="00F46CEC"/>
    <w:rsid w:val="00F50D8A"/>
    <w:rsid w:val="00F51606"/>
    <w:rsid w:val="00F5176C"/>
    <w:rsid w:val="00F51AAE"/>
    <w:rsid w:val="00F51B2B"/>
    <w:rsid w:val="00F51FAF"/>
    <w:rsid w:val="00F52A44"/>
    <w:rsid w:val="00F546DD"/>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97789"/>
    <w:rsid w:val="00FA175E"/>
    <w:rsid w:val="00FA20FC"/>
    <w:rsid w:val="00FA2487"/>
    <w:rsid w:val="00FA33CC"/>
    <w:rsid w:val="00FA450D"/>
    <w:rsid w:val="00FA4B83"/>
    <w:rsid w:val="00FA500E"/>
    <w:rsid w:val="00FA596C"/>
    <w:rsid w:val="00FA5F05"/>
    <w:rsid w:val="00FA6D24"/>
    <w:rsid w:val="00FA7C7B"/>
    <w:rsid w:val="00FB075C"/>
    <w:rsid w:val="00FB2B96"/>
    <w:rsid w:val="00FB3BC3"/>
    <w:rsid w:val="00FB4A41"/>
    <w:rsid w:val="00FB4AD0"/>
    <w:rsid w:val="00FB6C90"/>
    <w:rsid w:val="00FC0FE9"/>
    <w:rsid w:val="00FC16D8"/>
    <w:rsid w:val="00FC2886"/>
    <w:rsid w:val="00FC45FF"/>
    <w:rsid w:val="00FC488A"/>
    <w:rsid w:val="00FC494B"/>
    <w:rsid w:val="00FD0676"/>
    <w:rsid w:val="00FD3A4D"/>
    <w:rsid w:val="00FD45CF"/>
    <w:rsid w:val="00FD5119"/>
    <w:rsid w:val="00FD5A8E"/>
    <w:rsid w:val="00FD6AF0"/>
    <w:rsid w:val="00FE095A"/>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docId w15:val="{F8AC0C18-DA0D-41B6-A696-1E49AA9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00E"/>
    <w:rPr>
      <w:sz w:val="28"/>
    </w:rPr>
  </w:style>
  <w:style w:type="paragraph" w:styleId="1">
    <w:name w:val="heading 1"/>
    <w:basedOn w:val="a"/>
    <w:next w:val="a"/>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A500E"/>
    <w:pPr>
      <w:tabs>
        <w:tab w:val="center" w:pos="4677"/>
        <w:tab w:val="right" w:pos="9355"/>
      </w:tabs>
    </w:pPr>
  </w:style>
  <w:style w:type="character" w:styleId="a4">
    <w:name w:val="page number"/>
    <w:basedOn w:val="a0"/>
    <w:rsid w:val="00FA500E"/>
  </w:style>
  <w:style w:type="paragraph" w:styleId="a5">
    <w:name w:val="footer"/>
    <w:basedOn w:val="a"/>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6">
    <w:name w:val="Body Text Indent"/>
    <w:basedOn w:val="a"/>
    <w:link w:val="a7"/>
    <w:rsid w:val="00FA500E"/>
    <w:pPr>
      <w:ind w:left="6237"/>
      <w:jc w:val="center"/>
    </w:pPr>
    <w:rPr>
      <w:szCs w:val="24"/>
    </w:rPr>
  </w:style>
  <w:style w:type="paragraph" w:styleId="a8">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9">
    <w:name w:val="Hyperlink"/>
    <w:uiPriority w:val="99"/>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a">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b">
    <w:name w:val="Title"/>
    <w:basedOn w:val="a"/>
    <w:qFormat/>
    <w:rsid w:val="00FA500E"/>
    <w:pPr>
      <w:ind w:firstLine="567"/>
      <w:jc w:val="center"/>
    </w:pPr>
    <w:rPr>
      <w:b/>
      <w:bCs/>
      <w:szCs w:val="24"/>
    </w:rPr>
  </w:style>
  <w:style w:type="paragraph" w:styleId="ac">
    <w:name w:val="Subtitle"/>
    <w:basedOn w:val="a"/>
    <w:qFormat/>
    <w:rsid w:val="00FA500E"/>
    <w:pPr>
      <w:ind w:firstLine="567"/>
      <w:jc w:val="center"/>
    </w:pPr>
    <w:rPr>
      <w:b/>
      <w:bCs/>
      <w:i/>
      <w:iCs/>
      <w:szCs w:val="24"/>
    </w:rPr>
  </w:style>
  <w:style w:type="paragraph" w:customStyle="1" w:styleId="ConsPlusNonformat">
    <w:name w:val="ConsPlusNonformat"/>
    <w:rsid w:val="00FA500E"/>
    <w:pPr>
      <w:widowControl w:val="0"/>
      <w:autoSpaceDE w:val="0"/>
      <w:autoSpaceDN w:val="0"/>
      <w:adjustRightInd w:val="0"/>
    </w:pPr>
    <w:rPr>
      <w:rFonts w:ascii="Courier New" w:hAnsi="Courier New" w:cs="Courier New"/>
    </w:rPr>
  </w:style>
  <w:style w:type="paragraph" w:styleId="ad">
    <w:name w:val="caption"/>
    <w:basedOn w:val="a"/>
    <w:next w:val="a"/>
    <w:qFormat/>
    <w:rsid w:val="0009119B"/>
    <w:pPr>
      <w:framePr w:w="3420" w:h="3545" w:hSpace="141" w:wrap="around" w:vAnchor="text" w:hAnchor="page" w:x="1584" w:y="149"/>
      <w:jc w:val="both"/>
    </w:pPr>
    <w:rPr>
      <w:b/>
      <w:sz w:val="18"/>
    </w:rPr>
  </w:style>
  <w:style w:type="paragraph" w:customStyle="1" w:styleId="10">
    <w:name w:val="Знак1"/>
    <w:basedOn w:val="a"/>
    <w:rsid w:val="005A5785"/>
    <w:pPr>
      <w:spacing w:before="100" w:beforeAutospacing="1" w:after="100" w:afterAutospacing="1"/>
    </w:pPr>
    <w:rPr>
      <w:rFonts w:ascii="Tahoma" w:hAnsi="Tahoma"/>
      <w:sz w:val="20"/>
      <w:lang w:val="en-US" w:eastAsia="en-US"/>
    </w:rPr>
  </w:style>
  <w:style w:type="paragraph" w:styleId="ae">
    <w:name w:val="Balloon Text"/>
    <w:basedOn w:val="a"/>
    <w:link w:val="af"/>
    <w:rsid w:val="005A5785"/>
    <w:rPr>
      <w:rFonts w:ascii="Tahoma" w:hAnsi="Tahoma" w:cs="Tahoma"/>
      <w:sz w:val="16"/>
      <w:szCs w:val="16"/>
    </w:rPr>
  </w:style>
  <w:style w:type="character" w:customStyle="1" w:styleId="af">
    <w:name w:val="Текст выноски Знак"/>
    <w:link w:val="ae"/>
    <w:rsid w:val="005A5785"/>
    <w:rPr>
      <w:rFonts w:ascii="Tahoma" w:hAnsi="Tahoma" w:cs="Tahoma"/>
      <w:sz w:val="16"/>
      <w:szCs w:val="16"/>
    </w:rPr>
  </w:style>
  <w:style w:type="table" w:styleId="af0">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 с отступом Знак"/>
    <w:link w:val="a6"/>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1">
    <w:name w:val="List Paragraph"/>
    <w:basedOn w:val="a"/>
    <w:uiPriority w:val="34"/>
    <w:qFormat/>
    <w:rsid w:val="00310C31"/>
    <w:pPr>
      <w:ind w:left="720"/>
      <w:contextualSpacing/>
    </w:pPr>
  </w:style>
  <w:style w:type="character" w:styleId="af2">
    <w:name w:val="Strong"/>
    <w:uiPriority w:val="22"/>
    <w:qFormat/>
    <w:rsid w:val="00795B8C"/>
    <w:rPr>
      <w:b/>
      <w:bCs/>
    </w:rPr>
  </w:style>
  <w:style w:type="paragraph" w:customStyle="1" w:styleId="11">
    <w:name w:val="Абзац списка1"/>
    <w:basedOn w:val="a"/>
    <w:rsid w:val="00823BD8"/>
    <w:pPr>
      <w:spacing w:after="200" w:line="276" w:lineRule="auto"/>
      <w:ind w:left="720"/>
    </w:pPr>
    <w:rPr>
      <w:rFonts w:ascii="Calibri" w:hAnsi="Calibri"/>
      <w:sz w:val="22"/>
      <w:szCs w:val="22"/>
      <w:lang w:eastAsia="en-US"/>
    </w:rPr>
  </w:style>
  <w:style w:type="character" w:styleId="af3">
    <w:name w:val="Emphasis"/>
    <w:basedOn w:val="a0"/>
    <w:qFormat/>
    <w:rsid w:val="001633B0"/>
    <w:rPr>
      <w:i/>
      <w:iCs/>
    </w:rPr>
  </w:style>
  <w:style w:type="paragraph" w:customStyle="1" w:styleId="af4">
    <w:name w:val="Описание документов"/>
    <w:basedOn w:val="a"/>
    <w:link w:val="af5"/>
    <w:qFormat/>
    <w:rsid w:val="0074143A"/>
    <w:rPr>
      <w:rFonts w:eastAsia="Calibri"/>
      <w:sz w:val="16"/>
      <w:szCs w:val="16"/>
    </w:rPr>
  </w:style>
  <w:style w:type="character" w:customStyle="1" w:styleId="af5">
    <w:name w:val="Описание документов Знак"/>
    <w:link w:val="af4"/>
    <w:rsid w:val="0074143A"/>
    <w:rPr>
      <w:rFonts w:eastAsia="Calibri"/>
      <w:sz w:val="16"/>
      <w:szCs w:val="16"/>
    </w:rPr>
  </w:style>
  <w:style w:type="paragraph" w:styleId="32">
    <w:name w:val="toc 3"/>
    <w:basedOn w:val="a"/>
    <w:next w:val="a"/>
    <w:autoRedefine/>
    <w:uiPriority w:val="39"/>
    <w:rsid w:val="002F185B"/>
    <w:pPr>
      <w:ind w:left="560"/>
    </w:pPr>
    <w:rPr>
      <w:rFonts w:eastAsia="Calibri"/>
      <w:szCs w:val="24"/>
    </w:rPr>
  </w:style>
  <w:style w:type="paragraph" w:customStyle="1" w:styleId="124">
    <w:name w:val="124"/>
    <w:basedOn w:val="a"/>
    <w:qFormat/>
    <w:rsid w:val="00C92439"/>
    <w:pPr>
      <w:ind w:firstLine="709"/>
      <w:jc w:val="both"/>
    </w:pPr>
    <w:rPr>
      <w:szCs w:val="24"/>
      <w:lang w:eastAsia="en-US"/>
    </w:rPr>
  </w:style>
  <w:style w:type="paragraph" w:styleId="af6">
    <w:name w:val="Normal (Web)"/>
    <w:basedOn w:val="a"/>
    <w:semiHidden/>
    <w:unhideWhenUsed/>
    <w:rsid w:val="00117D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65695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1024088881">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525094970">
      <w:bodyDiv w:val="1"/>
      <w:marLeft w:val="0"/>
      <w:marRight w:val="0"/>
      <w:marTop w:val="0"/>
      <w:marBottom w:val="0"/>
      <w:divBdr>
        <w:top w:val="none" w:sz="0" w:space="0" w:color="auto"/>
        <w:left w:val="none" w:sz="0" w:space="0" w:color="auto"/>
        <w:bottom w:val="none" w:sz="0" w:space="0" w:color="auto"/>
        <w:right w:val="none" w:sz="0" w:space="0" w:color="auto"/>
      </w:divBdr>
    </w:div>
    <w:div w:id="1569613132">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65798&amp;dst=43&amp;field=134&amp;date=15.05.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126420&amp;date=15.05.2024" TargetMode="External"/><Relationship Id="rId17" Type="http://schemas.openxmlformats.org/officeDocument/2006/relationships/hyperlink" Target="https://login.consultant.ru/link/?req=doc&amp;base=LAW&amp;n=465798&amp;dst=359&amp;field=134&amp;date=15.05.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65798&amp;dst=100352&amp;field=134&amp;date=15.05.202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798&amp;dst=100010&amp;field=134&amp;date=15.05.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5798&amp;dst=100352&amp;field=134&amp;date=15.05.2024" TargetMode="External"/><Relationship Id="rId10" Type="http://schemas.openxmlformats.org/officeDocument/2006/relationships/hyperlink" Target="consultantplus://offline/ref=DB3D4EEED5CE4BCDB8CC89FA47434710F119AF733F618FB74CD11E88CD0CCDB5EB1E8172E2A966A16AE57FgCz6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DB3D4EEED5CE4BCDB8CC89FA47434710F119AF733F618FB74CD11E88CD0CCDB5EB1E8172E2A966A16AE175gCz3L" TargetMode="External"/><Relationship Id="rId14" Type="http://schemas.openxmlformats.org/officeDocument/2006/relationships/hyperlink" Target="https://login.consultant.ru/link/?req=doc&amp;base=LAW&amp;n=465798&amp;dst=100056&amp;field=134&amp;date=15.05.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C7E06-68BF-4A69-A798-A9AF746C9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1329</Words>
  <Characters>7581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Делопроизводство</cp:lastModifiedBy>
  <cp:revision>2</cp:revision>
  <cp:lastPrinted>2024-05-15T13:42:00Z</cp:lastPrinted>
  <dcterms:created xsi:type="dcterms:W3CDTF">2024-05-15T13:42:00Z</dcterms:created>
  <dcterms:modified xsi:type="dcterms:W3CDTF">2024-05-15T13:42:00Z</dcterms:modified>
</cp:coreProperties>
</file>