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A7C" w:rsidRDefault="00015A7C" w:rsidP="00015A7C">
      <w:pPr>
        <w:jc w:val="right"/>
        <w:rPr>
          <w:b/>
          <w:sz w:val="28"/>
          <w:szCs w:val="28"/>
        </w:rPr>
      </w:pPr>
      <w:bookmarkStart w:id="0" w:name="_GoBack"/>
      <w:bookmarkEnd w:id="0"/>
      <w:r>
        <w:rPr>
          <w:b/>
          <w:noProof/>
          <w:sz w:val="28"/>
          <w:szCs w:val="28"/>
          <w:lang w:eastAsia="ru-RU"/>
        </w:rPr>
        <w:drawing>
          <wp:anchor distT="0" distB="0" distL="114300" distR="114300" simplePos="0" relativeHeight="251681792" behindDoc="0" locked="0" layoutInCell="1" allowOverlap="1">
            <wp:simplePos x="0" y="0"/>
            <wp:positionH relativeFrom="column">
              <wp:posOffset>2604466</wp:posOffset>
            </wp:positionH>
            <wp:positionV relativeFrom="paragraph">
              <wp:posOffset>-115791</wp:posOffset>
            </wp:positionV>
            <wp:extent cx="712470" cy="842838"/>
            <wp:effectExtent l="19050" t="0" r="0" b="0"/>
            <wp:wrapNone/>
            <wp:docPr id="1" name="Рисунок 1"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_К"/>
                    <pic:cNvPicPr>
                      <a:picLocks noChangeAspect="1" noChangeArrowheads="1"/>
                    </pic:cNvPicPr>
                  </pic:nvPicPr>
                  <pic:blipFill>
                    <a:blip r:embed="rId8"/>
                    <a:srcRect/>
                    <a:stretch>
                      <a:fillRect/>
                    </a:stretch>
                  </pic:blipFill>
                  <pic:spPr bwMode="auto">
                    <a:xfrm>
                      <a:off x="0" y="0"/>
                      <a:ext cx="712470" cy="842838"/>
                    </a:xfrm>
                    <a:prstGeom prst="rect">
                      <a:avLst/>
                    </a:prstGeom>
                    <a:noFill/>
                    <a:ln w="9525">
                      <a:noFill/>
                      <a:miter lim="800000"/>
                      <a:headEnd/>
                      <a:tailEnd/>
                    </a:ln>
                  </pic:spPr>
                </pic:pic>
              </a:graphicData>
            </a:graphic>
          </wp:anchor>
        </w:drawing>
      </w:r>
    </w:p>
    <w:p w:rsidR="00015A7C" w:rsidRDefault="00015A7C" w:rsidP="00015A7C">
      <w:pPr>
        <w:rPr>
          <w:noProof/>
        </w:rPr>
      </w:pPr>
      <w:r>
        <w:rPr>
          <w:b/>
          <w:sz w:val="28"/>
          <w:szCs w:val="28"/>
        </w:rPr>
        <w:t xml:space="preserve">                                                                 </w:t>
      </w:r>
      <w:r>
        <w:t xml:space="preserve"> </w:t>
      </w:r>
    </w:p>
    <w:p w:rsidR="00015A7C" w:rsidRDefault="00015A7C" w:rsidP="00015A7C">
      <w:pPr>
        <w:rPr>
          <w:noProof/>
        </w:rPr>
      </w:pPr>
    </w:p>
    <w:p w:rsidR="00015A7C" w:rsidRPr="00015A7C" w:rsidRDefault="00015A7C" w:rsidP="00015A7C">
      <w:pPr>
        <w:spacing w:after="0"/>
        <w:jc w:val="center"/>
        <w:rPr>
          <w:rFonts w:ascii="Times New Roman" w:hAnsi="Times New Roman" w:cs="Times New Roman"/>
          <w:b/>
          <w:sz w:val="28"/>
          <w:szCs w:val="28"/>
        </w:rPr>
      </w:pPr>
      <w:r w:rsidRPr="00015A7C">
        <w:rPr>
          <w:rFonts w:ascii="Times New Roman" w:hAnsi="Times New Roman" w:cs="Times New Roman"/>
          <w:b/>
          <w:sz w:val="28"/>
          <w:szCs w:val="28"/>
        </w:rPr>
        <w:t>РОССИЙСКАЯ ФЕДЕРАЦИЯ</w:t>
      </w:r>
    </w:p>
    <w:p w:rsidR="00015A7C" w:rsidRPr="00015A7C" w:rsidRDefault="00015A7C" w:rsidP="00015A7C">
      <w:pPr>
        <w:spacing w:after="0"/>
        <w:jc w:val="center"/>
        <w:rPr>
          <w:rFonts w:ascii="Times New Roman" w:hAnsi="Times New Roman" w:cs="Times New Roman"/>
          <w:b/>
          <w:sz w:val="28"/>
          <w:szCs w:val="28"/>
        </w:rPr>
      </w:pPr>
      <w:r w:rsidRPr="00015A7C">
        <w:rPr>
          <w:rFonts w:ascii="Times New Roman" w:hAnsi="Times New Roman" w:cs="Times New Roman"/>
          <w:b/>
          <w:sz w:val="28"/>
          <w:szCs w:val="28"/>
        </w:rPr>
        <w:t xml:space="preserve">РОСТОВСКАЯ ОБЛАСТЬ </w:t>
      </w:r>
    </w:p>
    <w:p w:rsidR="00785D13" w:rsidRDefault="00015A7C" w:rsidP="00785D13">
      <w:pPr>
        <w:spacing w:after="0"/>
        <w:jc w:val="center"/>
        <w:rPr>
          <w:rFonts w:ascii="Times New Roman" w:hAnsi="Times New Roman" w:cs="Times New Roman"/>
          <w:b/>
          <w:sz w:val="28"/>
          <w:szCs w:val="28"/>
        </w:rPr>
      </w:pPr>
      <w:r w:rsidRPr="00015A7C">
        <w:rPr>
          <w:rFonts w:ascii="Times New Roman" w:hAnsi="Times New Roman" w:cs="Times New Roman"/>
          <w:b/>
          <w:sz w:val="28"/>
          <w:szCs w:val="28"/>
        </w:rPr>
        <w:t>ОКТЯБРЬСКИЙ РАЙОН</w:t>
      </w:r>
    </w:p>
    <w:p w:rsidR="00015A7C" w:rsidRPr="00015A7C" w:rsidRDefault="00785D13" w:rsidP="00785D13">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r w:rsidR="00015A7C" w:rsidRPr="00015A7C">
        <w:rPr>
          <w:rFonts w:ascii="Times New Roman" w:hAnsi="Times New Roman" w:cs="Times New Roman"/>
          <w:b/>
          <w:sz w:val="28"/>
          <w:szCs w:val="28"/>
        </w:rPr>
        <w:t>Муниципальное образование</w:t>
      </w:r>
      <w:r>
        <w:rPr>
          <w:rFonts w:ascii="Times New Roman" w:hAnsi="Times New Roman" w:cs="Times New Roman"/>
          <w:b/>
          <w:sz w:val="28"/>
          <w:szCs w:val="28"/>
        </w:rPr>
        <w:t xml:space="preserve">  </w:t>
      </w:r>
      <w:r w:rsidR="00015A7C" w:rsidRPr="00015A7C">
        <w:rPr>
          <w:rFonts w:ascii="Times New Roman" w:hAnsi="Times New Roman" w:cs="Times New Roman"/>
          <w:b/>
          <w:sz w:val="28"/>
          <w:szCs w:val="28"/>
        </w:rPr>
        <w:t>«Персиановское сельское поселение»</w:t>
      </w:r>
    </w:p>
    <w:p w:rsidR="00015A7C" w:rsidRPr="00015A7C" w:rsidRDefault="00785D13" w:rsidP="00785D13">
      <w:pPr>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r w:rsidR="00015A7C" w:rsidRPr="00015A7C">
        <w:rPr>
          <w:rFonts w:ascii="Times New Roman" w:hAnsi="Times New Roman" w:cs="Times New Roman"/>
          <w:b/>
          <w:sz w:val="28"/>
          <w:szCs w:val="28"/>
        </w:rPr>
        <w:t>Администрация Персиановского сельского поселения</w:t>
      </w:r>
    </w:p>
    <w:p w:rsidR="00015A7C" w:rsidRPr="00015A7C" w:rsidRDefault="00015A7C" w:rsidP="00015A7C">
      <w:pPr>
        <w:spacing w:after="0"/>
        <w:jc w:val="center"/>
        <w:rPr>
          <w:rFonts w:ascii="Times New Roman" w:hAnsi="Times New Roman" w:cs="Times New Roman"/>
          <w:b/>
          <w:sz w:val="32"/>
          <w:szCs w:val="32"/>
        </w:rPr>
      </w:pPr>
    </w:p>
    <w:p w:rsidR="00015A7C" w:rsidRPr="00015A7C" w:rsidRDefault="00015A7C" w:rsidP="00015A7C">
      <w:pPr>
        <w:spacing w:after="0"/>
        <w:rPr>
          <w:rFonts w:ascii="Times New Roman" w:hAnsi="Times New Roman" w:cs="Times New Roman"/>
          <w:b/>
          <w:sz w:val="28"/>
          <w:szCs w:val="28"/>
        </w:rPr>
      </w:pPr>
      <w:r w:rsidRPr="00015A7C">
        <w:rPr>
          <w:rFonts w:ascii="Times New Roman" w:hAnsi="Times New Roman" w:cs="Times New Roman"/>
          <w:b/>
          <w:sz w:val="28"/>
          <w:szCs w:val="28"/>
        </w:rPr>
        <w:t xml:space="preserve">                                              ПОСТАНОВЛЕНИЕ</w:t>
      </w:r>
    </w:p>
    <w:p w:rsidR="00E95FEF" w:rsidRPr="00135483" w:rsidRDefault="00E95FEF" w:rsidP="00015A7C">
      <w:pPr>
        <w:spacing w:after="0" w:line="240" w:lineRule="auto"/>
        <w:jc w:val="both"/>
        <w:rPr>
          <w:rFonts w:ascii="Times New Roman" w:eastAsia="Times New Roman" w:hAnsi="Times New Roman" w:cs="Times New Roman"/>
          <w:sz w:val="24"/>
          <w:szCs w:val="24"/>
          <w:lang w:eastAsia="ru-RU"/>
        </w:rPr>
      </w:pPr>
    </w:p>
    <w:p w:rsidR="00E95FEF" w:rsidRPr="00135483" w:rsidRDefault="00354563" w:rsidP="00135483">
      <w:pPr>
        <w:autoSpaceDE w:val="0"/>
        <w:autoSpaceDN w:val="0"/>
        <w:spacing w:after="0" w:line="24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28</w:t>
      </w:r>
      <w:r w:rsidR="003A5450">
        <w:rPr>
          <w:rFonts w:ascii="Times New Roman" w:eastAsia="Times New Roman" w:hAnsi="Times New Roman" w:cs="Times New Roman"/>
          <w:b/>
          <w:sz w:val="28"/>
          <w:szCs w:val="24"/>
          <w:lang w:eastAsia="ru-RU"/>
        </w:rPr>
        <w:t>.06.2024</w:t>
      </w:r>
      <w:r w:rsidR="000F20C0" w:rsidRPr="00135483">
        <w:rPr>
          <w:rFonts w:ascii="Times New Roman" w:eastAsia="Times New Roman" w:hAnsi="Times New Roman" w:cs="Times New Roman"/>
          <w:b/>
          <w:sz w:val="28"/>
          <w:szCs w:val="24"/>
          <w:lang w:eastAsia="ru-RU"/>
        </w:rPr>
        <w:tab/>
      </w:r>
      <w:r w:rsidR="000F20C0"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E95FEF" w:rsidRPr="00135483">
        <w:rPr>
          <w:rFonts w:ascii="Times New Roman" w:eastAsia="Times New Roman" w:hAnsi="Times New Roman" w:cs="Times New Roman"/>
          <w:b/>
          <w:sz w:val="28"/>
          <w:szCs w:val="24"/>
          <w:lang w:eastAsia="ru-RU"/>
        </w:rPr>
        <w:t>№</w:t>
      </w:r>
      <w:r>
        <w:rPr>
          <w:rFonts w:ascii="Times New Roman" w:eastAsia="Times New Roman" w:hAnsi="Times New Roman" w:cs="Times New Roman"/>
          <w:b/>
          <w:sz w:val="28"/>
          <w:szCs w:val="24"/>
          <w:lang w:eastAsia="ru-RU"/>
        </w:rPr>
        <w:t>111</w:t>
      </w:r>
      <w:r w:rsidR="00426958"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426958" w:rsidRPr="00135483">
        <w:rPr>
          <w:rFonts w:ascii="Times New Roman" w:eastAsia="Times New Roman" w:hAnsi="Times New Roman" w:cs="Times New Roman"/>
          <w:b/>
          <w:sz w:val="28"/>
          <w:szCs w:val="24"/>
          <w:lang w:eastAsia="ru-RU"/>
        </w:rPr>
        <w:tab/>
      </w:r>
      <w:r w:rsidR="00785D13">
        <w:rPr>
          <w:rFonts w:ascii="Times New Roman" w:eastAsia="Times New Roman" w:hAnsi="Times New Roman" w:cs="Times New Roman"/>
          <w:b/>
          <w:sz w:val="28"/>
          <w:szCs w:val="24"/>
          <w:lang w:eastAsia="ru-RU"/>
        </w:rPr>
        <w:t xml:space="preserve">          </w:t>
      </w:r>
      <w:r>
        <w:rPr>
          <w:rFonts w:ascii="Times New Roman" w:eastAsia="Times New Roman" w:hAnsi="Times New Roman" w:cs="Times New Roman"/>
          <w:b/>
          <w:sz w:val="28"/>
          <w:szCs w:val="24"/>
          <w:lang w:eastAsia="ru-RU"/>
        </w:rPr>
        <w:t>п. Персиановский</w:t>
      </w:r>
    </w:p>
    <w:p w:rsidR="00E95FEF" w:rsidRPr="00135483" w:rsidRDefault="00E95FEF" w:rsidP="00135483">
      <w:pPr>
        <w:spacing w:after="0" w:line="240" w:lineRule="auto"/>
        <w:rPr>
          <w:rFonts w:ascii="Times New Roman" w:eastAsia="Times New Roman" w:hAnsi="Times New Roman" w:cs="Times New Roman"/>
          <w:b/>
          <w:sz w:val="24"/>
          <w:szCs w:val="24"/>
          <w:lang w:eastAsia="ru-RU"/>
        </w:rPr>
      </w:pPr>
    </w:p>
    <w:p w:rsidR="009C6711" w:rsidRPr="00135483" w:rsidRDefault="009C6711" w:rsidP="00135483">
      <w:pPr>
        <w:spacing w:after="0" w:line="240" w:lineRule="auto"/>
        <w:jc w:val="right"/>
        <w:rPr>
          <w:rFonts w:ascii="Times New Roman" w:hAnsi="Times New Roman" w:cs="Times New Roman"/>
          <w:sz w:val="24"/>
          <w:szCs w:val="24"/>
        </w:rPr>
      </w:pPr>
    </w:p>
    <w:p w:rsidR="002F2522" w:rsidRPr="00354563" w:rsidRDefault="00354563" w:rsidP="00135483">
      <w:pPr>
        <w:tabs>
          <w:tab w:val="left" w:pos="6560"/>
        </w:tabs>
        <w:spacing w:after="0" w:line="240" w:lineRule="auto"/>
        <w:rPr>
          <w:rFonts w:ascii="Times New Roman" w:hAnsi="Times New Roman" w:cs="Times New Roman"/>
          <w:sz w:val="28"/>
          <w:szCs w:val="28"/>
        </w:rPr>
      </w:pPr>
      <w:r>
        <w:rPr>
          <w:rFonts w:ascii="Times New Roman" w:hAnsi="Times New Roman" w:cs="Times New Roman"/>
          <w:sz w:val="28"/>
          <w:szCs w:val="28"/>
        </w:rPr>
        <w:t>«</w:t>
      </w:r>
      <w:r w:rsidR="002F2522" w:rsidRPr="00354563">
        <w:rPr>
          <w:rFonts w:ascii="Times New Roman" w:hAnsi="Times New Roman" w:cs="Times New Roman"/>
          <w:sz w:val="28"/>
          <w:szCs w:val="28"/>
        </w:rPr>
        <w:t xml:space="preserve">Об утверждении </w:t>
      </w:r>
      <w:r w:rsidR="00015A7C">
        <w:rPr>
          <w:rFonts w:ascii="Times New Roman" w:hAnsi="Times New Roman" w:cs="Times New Roman"/>
          <w:sz w:val="28"/>
          <w:szCs w:val="28"/>
        </w:rPr>
        <w:t xml:space="preserve">  </w:t>
      </w:r>
      <w:r w:rsidR="002F2522" w:rsidRPr="00354563">
        <w:rPr>
          <w:rFonts w:ascii="Times New Roman" w:hAnsi="Times New Roman" w:cs="Times New Roman"/>
          <w:sz w:val="28"/>
          <w:szCs w:val="28"/>
        </w:rPr>
        <w:t>административного</w:t>
      </w:r>
    </w:p>
    <w:p w:rsidR="002F2522" w:rsidRPr="00354563" w:rsidRDefault="002F2522" w:rsidP="00135483">
      <w:pPr>
        <w:tabs>
          <w:tab w:val="left" w:pos="6560"/>
        </w:tabs>
        <w:spacing w:after="0" w:line="240" w:lineRule="auto"/>
        <w:rPr>
          <w:rFonts w:ascii="Times New Roman" w:hAnsi="Times New Roman" w:cs="Times New Roman"/>
          <w:sz w:val="28"/>
          <w:szCs w:val="28"/>
        </w:rPr>
      </w:pPr>
      <w:r w:rsidRPr="00354563">
        <w:rPr>
          <w:rFonts w:ascii="Times New Roman" w:hAnsi="Times New Roman" w:cs="Times New Roman"/>
          <w:sz w:val="28"/>
          <w:szCs w:val="28"/>
        </w:rPr>
        <w:t xml:space="preserve">регламента  </w:t>
      </w:r>
      <w:r w:rsidR="00354563">
        <w:rPr>
          <w:rFonts w:ascii="Times New Roman" w:hAnsi="Times New Roman" w:cs="Times New Roman"/>
          <w:sz w:val="28"/>
          <w:szCs w:val="28"/>
        </w:rPr>
        <w:t xml:space="preserve">       </w:t>
      </w:r>
      <w:r w:rsidRPr="00354563">
        <w:rPr>
          <w:rFonts w:ascii="Times New Roman" w:hAnsi="Times New Roman" w:cs="Times New Roman"/>
          <w:sz w:val="28"/>
          <w:szCs w:val="28"/>
        </w:rPr>
        <w:t xml:space="preserve">по </w:t>
      </w:r>
      <w:r w:rsidR="00354563">
        <w:rPr>
          <w:rFonts w:ascii="Times New Roman" w:hAnsi="Times New Roman" w:cs="Times New Roman"/>
          <w:sz w:val="28"/>
          <w:szCs w:val="28"/>
        </w:rPr>
        <w:t xml:space="preserve"> </w:t>
      </w:r>
      <w:r w:rsidR="00015A7C">
        <w:rPr>
          <w:rFonts w:ascii="Times New Roman" w:hAnsi="Times New Roman" w:cs="Times New Roman"/>
          <w:sz w:val="28"/>
          <w:szCs w:val="28"/>
        </w:rPr>
        <w:t xml:space="preserve">   </w:t>
      </w:r>
      <w:r w:rsidR="00354563">
        <w:rPr>
          <w:rFonts w:ascii="Times New Roman" w:hAnsi="Times New Roman" w:cs="Times New Roman"/>
          <w:sz w:val="28"/>
          <w:szCs w:val="28"/>
        </w:rPr>
        <w:t xml:space="preserve">  </w:t>
      </w:r>
      <w:r w:rsidRPr="00354563">
        <w:rPr>
          <w:rFonts w:ascii="Times New Roman" w:hAnsi="Times New Roman" w:cs="Times New Roman"/>
          <w:sz w:val="28"/>
          <w:szCs w:val="28"/>
        </w:rPr>
        <w:t xml:space="preserve">предоставлению </w:t>
      </w:r>
    </w:p>
    <w:p w:rsidR="008B3E7C" w:rsidRPr="00354563" w:rsidRDefault="002F2522" w:rsidP="00135483">
      <w:pPr>
        <w:tabs>
          <w:tab w:val="left" w:pos="6560"/>
        </w:tabs>
        <w:spacing w:after="0" w:line="240" w:lineRule="auto"/>
        <w:rPr>
          <w:rFonts w:ascii="Times New Roman" w:hAnsi="Times New Roman" w:cs="Times New Roman"/>
          <w:sz w:val="28"/>
          <w:szCs w:val="28"/>
        </w:rPr>
      </w:pPr>
      <w:r w:rsidRPr="00354563">
        <w:rPr>
          <w:rFonts w:ascii="Times New Roman" w:hAnsi="Times New Roman" w:cs="Times New Roman"/>
          <w:sz w:val="28"/>
          <w:szCs w:val="28"/>
        </w:rPr>
        <w:t xml:space="preserve">муниципальной </w:t>
      </w:r>
      <w:r w:rsidR="00354563">
        <w:rPr>
          <w:rFonts w:ascii="Times New Roman" w:hAnsi="Times New Roman" w:cs="Times New Roman"/>
          <w:sz w:val="28"/>
          <w:szCs w:val="28"/>
        </w:rPr>
        <w:t xml:space="preserve">  </w:t>
      </w:r>
      <w:r w:rsidRPr="00354563">
        <w:rPr>
          <w:rFonts w:ascii="Times New Roman" w:hAnsi="Times New Roman" w:cs="Times New Roman"/>
          <w:sz w:val="28"/>
          <w:szCs w:val="28"/>
        </w:rPr>
        <w:t>услуги</w:t>
      </w:r>
      <w:r w:rsidR="00DF58E0" w:rsidRPr="00354563">
        <w:rPr>
          <w:rFonts w:ascii="Times New Roman" w:hAnsi="Times New Roman" w:cs="Times New Roman"/>
          <w:sz w:val="28"/>
          <w:szCs w:val="28"/>
        </w:rPr>
        <w:t xml:space="preserve"> </w:t>
      </w:r>
      <w:r w:rsidR="00015A7C">
        <w:rPr>
          <w:rFonts w:ascii="Times New Roman" w:hAnsi="Times New Roman" w:cs="Times New Roman"/>
          <w:sz w:val="28"/>
          <w:szCs w:val="28"/>
        </w:rPr>
        <w:t xml:space="preserve"> </w:t>
      </w:r>
      <w:r w:rsidR="00CB71F2">
        <w:rPr>
          <w:rFonts w:ascii="Times New Roman" w:hAnsi="Times New Roman" w:cs="Times New Roman"/>
          <w:sz w:val="28"/>
          <w:szCs w:val="28"/>
        </w:rPr>
        <w:t>«П</w:t>
      </w:r>
      <w:r w:rsidRPr="00354563">
        <w:rPr>
          <w:rFonts w:ascii="Times New Roman" w:hAnsi="Times New Roman" w:cs="Times New Roman"/>
          <w:sz w:val="28"/>
          <w:szCs w:val="28"/>
        </w:rPr>
        <w:t xml:space="preserve">рисвоение, </w:t>
      </w:r>
    </w:p>
    <w:p w:rsidR="00354563" w:rsidRDefault="002F2522" w:rsidP="00135483">
      <w:pPr>
        <w:tabs>
          <w:tab w:val="left" w:pos="6560"/>
        </w:tabs>
        <w:spacing w:after="0" w:line="240" w:lineRule="auto"/>
        <w:rPr>
          <w:rFonts w:ascii="Times New Roman" w:hAnsi="Times New Roman" w:cs="Times New Roman"/>
          <w:sz w:val="28"/>
          <w:szCs w:val="28"/>
        </w:rPr>
      </w:pPr>
      <w:r w:rsidRPr="00354563">
        <w:rPr>
          <w:rFonts w:ascii="Times New Roman" w:hAnsi="Times New Roman" w:cs="Times New Roman"/>
          <w:sz w:val="28"/>
          <w:szCs w:val="28"/>
        </w:rPr>
        <w:t xml:space="preserve">изменение  и </w:t>
      </w:r>
      <w:r w:rsidR="00354563">
        <w:rPr>
          <w:rFonts w:ascii="Times New Roman" w:hAnsi="Times New Roman" w:cs="Times New Roman"/>
          <w:sz w:val="28"/>
          <w:szCs w:val="28"/>
        </w:rPr>
        <w:t xml:space="preserve">  </w:t>
      </w:r>
      <w:r w:rsidRPr="00354563">
        <w:rPr>
          <w:rFonts w:ascii="Times New Roman" w:hAnsi="Times New Roman" w:cs="Times New Roman"/>
          <w:sz w:val="28"/>
          <w:szCs w:val="28"/>
        </w:rPr>
        <w:t>аннулирование</w:t>
      </w:r>
      <w:r w:rsidR="00354563">
        <w:rPr>
          <w:rFonts w:ascii="Times New Roman" w:hAnsi="Times New Roman" w:cs="Times New Roman"/>
          <w:sz w:val="28"/>
          <w:szCs w:val="28"/>
        </w:rPr>
        <w:t xml:space="preserve">    </w:t>
      </w:r>
      <w:r w:rsidRPr="00354563">
        <w:rPr>
          <w:rFonts w:ascii="Times New Roman" w:hAnsi="Times New Roman" w:cs="Times New Roman"/>
          <w:sz w:val="28"/>
          <w:szCs w:val="28"/>
        </w:rPr>
        <w:t>адреса</w:t>
      </w:r>
    </w:p>
    <w:p w:rsidR="00354563" w:rsidRDefault="002F2522" w:rsidP="00135483">
      <w:pPr>
        <w:tabs>
          <w:tab w:val="left" w:pos="6560"/>
        </w:tabs>
        <w:spacing w:after="0" w:line="240" w:lineRule="auto"/>
        <w:rPr>
          <w:rFonts w:ascii="Times New Roman" w:hAnsi="Times New Roman" w:cs="Times New Roman"/>
          <w:sz w:val="28"/>
          <w:szCs w:val="28"/>
        </w:rPr>
      </w:pPr>
      <w:r w:rsidRPr="00354563">
        <w:rPr>
          <w:rFonts w:ascii="Times New Roman" w:hAnsi="Times New Roman" w:cs="Times New Roman"/>
          <w:sz w:val="28"/>
          <w:szCs w:val="28"/>
        </w:rPr>
        <w:t>объекта адресации</w:t>
      </w:r>
      <w:r w:rsidR="00354563">
        <w:rPr>
          <w:rFonts w:ascii="Times New Roman" w:hAnsi="Times New Roman" w:cs="Times New Roman"/>
          <w:sz w:val="28"/>
          <w:szCs w:val="28"/>
        </w:rPr>
        <w:t xml:space="preserve">      </w:t>
      </w:r>
      <w:r w:rsidRPr="00354563">
        <w:rPr>
          <w:rFonts w:ascii="Times New Roman" w:hAnsi="Times New Roman" w:cs="Times New Roman"/>
          <w:sz w:val="28"/>
          <w:szCs w:val="28"/>
        </w:rPr>
        <w:t>муниципального</w:t>
      </w:r>
    </w:p>
    <w:p w:rsidR="00354563" w:rsidRDefault="002F2522" w:rsidP="00135483">
      <w:pPr>
        <w:tabs>
          <w:tab w:val="left" w:pos="6560"/>
        </w:tabs>
        <w:spacing w:after="0" w:line="240" w:lineRule="auto"/>
        <w:rPr>
          <w:rFonts w:ascii="Times New Roman" w:hAnsi="Times New Roman" w:cs="Times New Roman"/>
          <w:sz w:val="28"/>
          <w:szCs w:val="28"/>
        </w:rPr>
      </w:pPr>
      <w:r w:rsidRPr="00354563">
        <w:rPr>
          <w:rFonts w:ascii="Times New Roman" w:hAnsi="Times New Roman" w:cs="Times New Roman"/>
          <w:sz w:val="28"/>
          <w:szCs w:val="28"/>
        </w:rPr>
        <w:t>образования «</w:t>
      </w:r>
      <w:r w:rsidR="00354563" w:rsidRPr="00354563">
        <w:rPr>
          <w:rFonts w:ascii="Times New Roman" w:hAnsi="Times New Roman" w:cs="Times New Roman"/>
          <w:sz w:val="28"/>
          <w:szCs w:val="28"/>
        </w:rPr>
        <w:t>Персиановское</w:t>
      </w:r>
      <w:r w:rsidR="00354563">
        <w:rPr>
          <w:rFonts w:ascii="Times New Roman" w:hAnsi="Times New Roman" w:cs="Times New Roman"/>
          <w:sz w:val="28"/>
          <w:szCs w:val="28"/>
        </w:rPr>
        <w:t xml:space="preserve"> </w:t>
      </w:r>
      <w:r w:rsidRPr="00354563">
        <w:rPr>
          <w:rFonts w:ascii="Times New Roman" w:hAnsi="Times New Roman" w:cs="Times New Roman"/>
          <w:sz w:val="28"/>
          <w:szCs w:val="28"/>
        </w:rPr>
        <w:t>сельское</w:t>
      </w:r>
    </w:p>
    <w:p w:rsidR="002F2522" w:rsidRPr="00354563" w:rsidRDefault="002F2522" w:rsidP="00135483">
      <w:pPr>
        <w:tabs>
          <w:tab w:val="left" w:pos="6560"/>
        </w:tabs>
        <w:spacing w:after="0" w:line="240" w:lineRule="auto"/>
        <w:rPr>
          <w:rFonts w:ascii="Times New Roman" w:hAnsi="Times New Roman" w:cs="Times New Roman"/>
          <w:sz w:val="28"/>
          <w:szCs w:val="28"/>
        </w:rPr>
      </w:pPr>
      <w:r w:rsidRPr="00354563">
        <w:rPr>
          <w:rFonts w:ascii="Times New Roman" w:hAnsi="Times New Roman" w:cs="Times New Roman"/>
          <w:sz w:val="28"/>
          <w:szCs w:val="28"/>
        </w:rPr>
        <w:t>поселение»</w:t>
      </w:r>
      <w:r w:rsidRPr="00354563">
        <w:rPr>
          <w:rFonts w:ascii="Times New Roman" w:hAnsi="Times New Roman" w:cs="Times New Roman"/>
          <w:sz w:val="28"/>
          <w:szCs w:val="28"/>
        </w:rPr>
        <w:tab/>
      </w:r>
    </w:p>
    <w:p w:rsidR="002F2522" w:rsidRPr="00354563" w:rsidRDefault="002F2522" w:rsidP="00135483">
      <w:pPr>
        <w:tabs>
          <w:tab w:val="left" w:pos="3940"/>
        </w:tabs>
        <w:spacing w:after="0" w:line="240" w:lineRule="auto"/>
        <w:rPr>
          <w:rFonts w:ascii="Times New Roman" w:hAnsi="Times New Roman" w:cs="Times New Roman"/>
          <w:sz w:val="28"/>
          <w:szCs w:val="28"/>
        </w:rPr>
      </w:pPr>
      <w:r w:rsidRPr="00354563">
        <w:rPr>
          <w:rFonts w:ascii="Times New Roman" w:hAnsi="Times New Roman" w:cs="Times New Roman"/>
          <w:sz w:val="28"/>
          <w:szCs w:val="28"/>
        </w:rPr>
        <w:tab/>
      </w:r>
    </w:p>
    <w:p w:rsidR="002F2522" w:rsidRPr="00135483" w:rsidRDefault="002F2522" w:rsidP="00CB71F2">
      <w:pPr>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t>На основании Федерального закона от 06.10.2003 № 131-ФЗ «Об общих принципах организации местного самоуправления в Российский Федерации», Федерального закона от 09.02.2009 № 8-ФЗ «Об обеспечении доступа к информации о деятельности государственных органов и органов местного самоуправления», Федерального закона от 27.07.2010 № 210-ФЗ «Об организации предоставления государственных и муниципальных услуг», Постановления Правительства РФ от 16.05.2011 № 373 «О порядке разработки  и утверждения административных регламентов исполнения государственных функций (предоставления государственных услуг)», Федеральный закон «О социальной защите инвалидов в Российской Федерации»  от 24.11.1995г №181ФЗ, Постановления Правительства РФ от 19.11.2014 № 1221 «Об утверждении Правил присвоения, изменения и аннулирования адресов»</w:t>
      </w:r>
      <w:r w:rsidR="007B726A">
        <w:rPr>
          <w:rFonts w:ascii="Times New Roman" w:hAnsi="Times New Roman" w:cs="Times New Roman"/>
          <w:sz w:val="28"/>
          <w:szCs w:val="28"/>
        </w:rPr>
        <w:t xml:space="preserve"> (</w:t>
      </w:r>
      <w:r w:rsidR="00C30691">
        <w:rPr>
          <w:rFonts w:ascii="Times New Roman" w:hAnsi="Times New Roman" w:cs="Times New Roman"/>
          <w:sz w:val="28"/>
          <w:szCs w:val="28"/>
        </w:rPr>
        <w:t>с изменениями и дополнениями)</w:t>
      </w:r>
      <w:r w:rsidRPr="00135483">
        <w:rPr>
          <w:rFonts w:ascii="Times New Roman" w:hAnsi="Times New Roman" w:cs="Times New Roman"/>
          <w:sz w:val="28"/>
          <w:szCs w:val="28"/>
        </w:rPr>
        <w:t>,</w:t>
      </w:r>
      <w:r w:rsidR="00E40D08" w:rsidRPr="00E40D08">
        <w:rPr>
          <w:rFonts w:ascii="Times New Roman" w:hAnsi="Times New Roman" w:cs="Times New Roman"/>
          <w:sz w:val="28"/>
          <w:szCs w:val="28"/>
        </w:rPr>
        <w:t>Приказа министерства финансов Российской Федерации от 11.12.2014 № 146н</w:t>
      </w:r>
      <w:r w:rsidR="00AA16AB" w:rsidRPr="00AA16AB">
        <w:rPr>
          <w:rFonts w:ascii="Times New Roman" w:hAnsi="Times New Roman" w:cs="Times New Roman"/>
          <w:sz w:val="28"/>
          <w:szCs w:val="28"/>
        </w:rPr>
        <w:t>,</w:t>
      </w:r>
      <w:r w:rsidR="00CB71F2">
        <w:rPr>
          <w:rFonts w:ascii="Times New Roman" w:hAnsi="Times New Roman" w:cs="Times New Roman"/>
          <w:sz w:val="28"/>
          <w:szCs w:val="28"/>
        </w:rPr>
        <w:t xml:space="preserve"> </w:t>
      </w:r>
      <w:r w:rsidRPr="00135483">
        <w:rPr>
          <w:rFonts w:ascii="Times New Roman" w:hAnsi="Times New Roman" w:cs="Times New Roman"/>
          <w:sz w:val="28"/>
          <w:szCs w:val="28"/>
        </w:rPr>
        <w:t>Устава муниципального образования «</w:t>
      </w:r>
      <w:r w:rsidR="00354563">
        <w:rPr>
          <w:rFonts w:ascii="Times New Roman" w:hAnsi="Times New Roman" w:cs="Times New Roman"/>
          <w:sz w:val="28"/>
          <w:szCs w:val="28"/>
        </w:rPr>
        <w:t xml:space="preserve">Персиановское </w:t>
      </w:r>
      <w:r w:rsidRPr="00135483">
        <w:rPr>
          <w:rFonts w:ascii="Times New Roman" w:hAnsi="Times New Roman" w:cs="Times New Roman"/>
          <w:sz w:val="28"/>
          <w:szCs w:val="28"/>
        </w:rPr>
        <w:t>сельское поселение».</w:t>
      </w:r>
    </w:p>
    <w:p w:rsidR="002F2522" w:rsidRPr="00135483" w:rsidRDefault="002F2522" w:rsidP="00135483">
      <w:pPr>
        <w:tabs>
          <w:tab w:val="left" w:pos="940"/>
        </w:tabs>
        <w:spacing w:after="0" w:line="240" w:lineRule="auto"/>
        <w:jc w:val="both"/>
        <w:rPr>
          <w:rFonts w:ascii="Times New Roman" w:hAnsi="Times New Roman" w:cs="Times New Roman"/>
          <w:sz w:val="28"/>
          <w:szCs w:val="28"/>
        </w:rPr>
      </w:pPr>
    </w:p>
    <w:p w:rsidR="002F2522" w:rsidRPr="00135483" w:rsidRDefault="002F2522" w:rsidP="00135483">
      <w:pPr>
        <w:tabs>
          <w:tab w:val="left" w:pos="2940"/>
        </w:tabs>
        <w:spacing w:after="0" w:line="240" w:lineRule="auto"/>
        <w:jc w:val="center"/>
        <w:rPr>
          <w:rFonts w:ascii="Times New Roman" w:hAnsi="Times New Roman" w:cs="Times New Roman"/>
          <w:b/>
          <w:sz w:val="28"/>
          <w:szCs w:val="28"/>
        </w:rPr>
      </w:pPr>
      <w:r w:rsidRPr="00C30691">
        <w:rPr>
          <w:rFonts w:ascii="Times New Roman" w:hAnsi="Times New Roman" w:cs="Times New Roman"/>
          <w:sz w:val="28"/>
          <w:szCs w:val="28"/>
        </w:rPr>
        <w:t>ПОСТАНОВЛЯЮ</w:t>
      </w:r>
      <w:r w:rsidRPr="00135483">
        <w:rPr>
          <w:rFonts w:ascii="Times New Roman" w:hAnsi="Times New Roman" w:cs="Times New Roman"/>
          <w:b/>
          <w:sz w:val="28"/>
          <w:szCs w:val="28"/>
        </w:rPr>
        <w:t>:</w:t>
      </w:r>
    </w:p>
    <w:p w:rsidR="002F2522" w:rsidRPr="00135483" w:rsidRDefault="002F2522" w:rsidP="00135483">
      <w:pPr>
        <w:tabs>
          <w:tab w:val="left" w:pos="2940"/>
        </w:tabs>
        <w:spacing w:after="0" w:line="240" w:lineRule="auto"/>
        <w:jc w:val="both"/>
        <w:rPr>
          <w:rFonts w:ascii="Times New Roman" w:hAnsi="Times New Roman" w:cs="Times New Roman"/>
          <w:b/>
          <w:sz w:val="28"/>
          <w:szCs w:val="28"/>
        </w:rPr>
      </w:pPr>
    </w:p>
    <w:p w:rsidR="002F2522" w:rsidRPr="00135483" w:rsidRDefault="00C30691" w:rsidP="00CB71F2">
      <w:pPr>
        <w:tabs>
          <w:tab w:val="left" w:pos="6560"/>
        </w:tabs>
        <w:spacing w:after="0" w:line="240" w:lineRule="auto"/>
        <w:ind w:firstLine="709"/>
        <w:jc w:val="both"/>
        <w:rPr>
          <w:rFonts w:ascii="Times New Roman" w:hAnsi="Times New Roman" w:cs="Times New Roman"/>
          <w:sz w:val="28"/>
          <w:szCs w:val="28"/>
        </w:rPr>
      </w:pPr>
      <w:r w:rsidRPr="00C30691">
        <w:rPr>
          <w:rFonts w:ascii="Times New Roman" w:hAnsi="Times New Roman" w:cs="Times New Roman"/>
          <w:sz w:val="28"/>
          <w:szCs w:val="28"/>
        </w:rPr>
        <w:t>1.</w:t>
      </w:r>
      <w:r w:rsidR="002F2522" w:rsidRPr="00C30691">
        <w:rPr>
          <w:rFonts w:ascii="Times New Roman" w:hAnsi="Times New Roman" w:cs="Times New Roman"/>
          <w:sz w:val="28"/>
          <w:szCs w:val="28"/>
        </w:rPr>
        <w:t xml:space="preserve">Утвердить  административный регламент по предоставлению муниципальной услуги </w:t>
      </w:r>
      <w:r w:rsidRPr="00C30691">
        <w:rPr>
          <w:rFonts w:ascii="Times New Roman" w:hAnsi="Times New Roman" w:cs="Times New Roman"/>
          <w:sz w:val="28"/>
          <w:szCs w:val="28"/>
        </w:rPr>
        <w:t xml:space="preserve">по предоставлению муниципальной услуги </w:t>
      </w:r>
      <w:r w:rsidR="00CB71F2">
        <w:rPr>
          <w:rFonts w:ascii="Times New Roman" w:hAnsi="Times New Roman" w:cs="Times New Roman"/>
          <w:sz w:val="28"/>
          <w:szCs w:val="28"/>
        </w:rPr>
        <w:t>«П</w:t>
      </w:r>
      <w:r w:rsidRPr="00C30691">
        <w:rPr>
          <w:rFonts w:ascii="Times New Roman" w:hAnsi="Times New Roman" w:cs="Times New Roman"/>
          <w:sz w:val="28"/>
          <w:szCs w:val="28"/>
        </w:rPr>
        <w:t>рисвоение, изменение  и аннулирование адреса объекта адресации муниципального образова</w:t>
      </w:r>
      <w:r w:rsidRPr="00C30691">
        <w:rPr>
          <w:rFonts w:ascii="Times New Roman" w:hAnsi="Times New Roman" w:cs="Times New Roman"/>
          <w:sz w:val="28"/>
          <w:szCs w:val="28"/>
        </w:rPr>
        <w:lastRenderedPageBreak/>
        <w:t xml:space="preserve">ния </w:t>
      </w:r>
      <w:r w:rsidRPr="00135483">
        <w:rPr>
          <w:rFonts w:ascii="Times New Roman" w:hAnsi="Times New Roman" w:cs="Times New Roman"/>
          <w:sz w:val="28"/>
          <w:szCs w:val="28"/>
        </w:rPr>
        <w:t>«</w:t>
      </w:r>
      <w:r w:rsidR="00354563">
        <w:rPr>
          <w:rFonts w:ascii="Times New Roman" w:hAnsi="Times New Roman" w:cs="Times New Roman"/>
          <w:sz w:val="28"/>
          <w:szCs w:val="28"/>
        </w:rPr>
        <w:t>Персиановское</w:t>
      </w:r>
      <w:r w:rsidR="00CB71F2">
        <w:rPr>
          <w:rFonts w:ascii="Times New Roman" w:hAnsi="Times New Roman" w:cs="Times New Roman"/>
          <w:sz w:val="28"/>
          <w:szCs w:val="28"/>
        </w:rPr>
        <w:t xml:space="preserve"> </w:t>
      </w:r>
      <w:r w:rsidRPr="00135483">
        <w:rPr>
          <w:rFonts w:ascii="Times New Roman" w:hAnsi="Times New Roman" w:cs="Times New Roman"/>
          <w:sz w:val="28"/>
          <w:szCs w:val="28"/>
        </w:rPr>
        <w:t>сельское поселение»</w:t>
      </w:r>
      <w:r w:rsidR="00EC56D3" w:rsidRPr="00135483">
        <w:rPr>
          <w:rFonts w:ascii="Times New Roman" w:hAnsi="Times New Roman" w:cs="Times New Roman"/>
          <w:sz w:val="28"/>
          <w:szCs w:val="28"/>
        </w:rPr>
        <w:t>» согласно приложени</w:t>
      </w:r>
      <w:r>
        <w:rPr>
          <w:rFonts w:ascii="Times New Roman" w:hAnsi="Times New Roman" w:cs="Times New Roman"/>
          <w:sz w:val="28"/>
          <w:szCs w:val="28"/>
        </w:rPr>
        <w:t>ю</w:t>
      </w:r>
      <w:r w:rsidR="00EC56D3" w:rsidRPr="00135483">
        <w:rPr>
          <w:rFonts w:ascii="Times New Roman" w:hAnsi="Times New Roman" w:cs="Times New Roman"/>
          <w:sz w:val="28"/>
          <w:szCs w:val="28"/>
        </w:rPr>
        <w:t xml:space="preserve"> к настоящему постановлению.</w:t>
      </w:r>
    </w:p>
    <w:p w:rsidR="002F2522" w:rsidRPr="00CB71F2" w:rsidRDefault="00C30691" w:rsidP="00CB71F2">
      <w:pPr>
        <w:tabs>
          <w:tab w:val="num" w:pos="142"/>
          <w:tab w:val="num" w:pos="1260"/>
          <w:tab w:val="left" w:pos="6560"/>
        </w:tabs>
        <w:spacing w:after="0" w:line="240" w:lineRule="auto"/>
        <w:ind w:firstLine="709"/>
        <w:jc w:val="both"/>
        <w:rPr>
          <w:rFonts w:ascii="Times New Roman" w:hAnsi="Times New Roman" w:cs="Times New Roman"/>
          <w:sz w:val="28"/>
          <w:szCs w:val="28"/>
        </w:rPr>
      </w:pPr>
      <w:r w:rsidRPr="00CB71F2">
        <w:rPr>
          <w:rFonts w:ascii="Times New Roman" w:hAnsi="Times New Roman" w:cs="Times New Roman"/>
          <w:sz w:val="28"/>
          <w:szCs w:val="28"/>
        </w:rPr>
        <w:t>2.</w:t>
      </w:r>
      <w:r w:rsidR="002F2522" w:rsidRPr="00CB71F2">
        <w:rPr>
          <w:rFonts w:ascii="Times New Roman" w:hAnsi="Times New Roman" w:cs="Times New Roman"/>
          <w:sz w:val="28"/>
          <w:szCs w:val="28"/>
        </w:rPr>
        <w:t xml:space="preserve">Признать утратившим силу Постановление Администрации </w:t>
      </w:r>
      <w:r w:rsidR="00354563" w:rsidRPr="00CB71F2">
        <w:rPr>
          <w:rFonts w:ascii="Times New Roman" w:hAnsi="Times New Roman" w:cs="Times New Roman"/>
          <w:sz w:val="28"/>
          <w:szCs w:val="28"/>
        </w:rPr>
        <w:t>Персиановского</w:t>
      </w:r>
      <w:r w:rsidR="002F2522" w:rsidRPr="00CB71F2">
        <w:rPr>
          <w:rFonts w:ascii="Times New Roman" w:hAnsi="Times New Roman" w:cs="Times New Roman"/>
          <w:sz w:val="28"/>
          <w:szCs w:val="28"/>
        </w:rPr>
        <w:t xml:space="preserve"> сельского поселения </w:t>
      </w:r>
      <w:r w:rsidR="00CB71F2" w:rsidRPr="00CB71F2">
        <w:rPr>
          <w:rFonts w:ascii="Times New Roman" w:eastAsia="Calibri" w:hAnsi="Times New Roman" w:cs="Times New Roman"/>
          <w:sz w:val="28"/>
          <w:szCs w:val="28"/>
        </w:rPr>
        <w:t>№579     от  26.08.2016  года    «Об    утверждении      административного    регламента      по        предоставлению     муниципальной    услуги    «Присвоение,   изменение   и  аннулирование     адреса   объекта     адресации»    муниципального     образования     «Персиановского     сельского поселения»</w:t>
      </w:r>
      <w:r w:rsidR="002F2522" w:rsidRPr="00CB71F2">
        <w:rPr>
          <w:rFonts w:ascii="Times New Roman" w:hAnsi="Times New Roman" w:cs="Times New Roman"/>
          <w:sz w:val="28"/>
          <w:szCs w:val="28"/>
        </w:rPr>
        <w:t>.</w:t>
      </w:r>
    </w:p>
    <w:p w:rsidR="002F2522" w:rsidRPr="00C30691" w:rsidRDefault="00C30691" w:rsidP="00CB71F2">
      <w:pPr>
        <w:tabs>
          <w:tab w:val="left" w:pos="12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2F2522" w:rsidRPr="00C30691">
        <w:rPr>
          <w:rFonts w:ascii="Times New Roman" w:hAnsi="Times New Roman" w:cs="Times New Roman"/>
          <w:sz w:val="28"/>
          <w:szCs w:val="28"/>
        </w:rPr>
        <w:t xml:space="preserve">Постановление вступает в силу со дня его  размещения на официальном сайте Администрации </w:t>
      </w:r>
      <w:r w:rsidR="00354563">
        <w:rPr>
          <w:rFonts w:ascii="Times New Roman" w:hAnsi="Times New Roman" w:cs="Times New Roman"/>
          <w:sz w:val="28"/>
          <w:szCs w:val="28"/>
        </w:rPr>
        <w:t>Персиановского</w:t>
      </w:r>
      <w:r w:rsidR="002F2522" w:rsidRPr="00C30691">
        <w:rPr>
          <w:rFonts w:ascii="Times New Roman" w:hAnsi="Times New Roman" w:cs="Times New Roman"/>
          <w:sz w:val="28"/>
          <w:szCs w:val="28"/>
        </w:rPr>
        <w:t xml:space="preserve"> сельского поселения.</w:t>
      </w:r>
    </w:p>
    <w:p w:rsidR="002F2522" w:rsidRPr="00135483" w:rsidRDefault="002F2522" w:rsidP="00CB71F2">
      <w:pPr>
        <w:tabs>
          <w:tab w:val="left" w:pos="7460"/>
        </w:tabs>
        <w:spacing w:after="0" w:line="240" w:lineRule="auto"/>
        <w:jc w:val="both"/>
        <w:rPr>
          <w:rFonts w:ascii="Times New Roman" w:hAnsi="Times New Roman" w:cs="Times New Roman"/>
          <w:sz w:val="28"/>
          <w:szCs w:val="28"/>
        </w:rPr>
      </w:pPr>
    </w:p>
    <w:p w:rsidR="002F2522" w:rsidRPr="00135483" w:rsidRDefault="002F2522" w:rsidP="00CB71F2">
      <w:pPr>
        <w:tabs>
          <w:tab w:val="left" w:pos="7460"/>
        </w:tabs>
        <w:spacing w:after="0" w:line="240" w:lineRule="auto"/>
        <w:jc w:val="both"/>
        <w:rPr>
          <w:rFonts w:ascii="Times New Roman" w:hAnsi="Times New Roman" w:cs="Times New Roman"/>
          <w:sz w:val="28"/>
          <w:szCs w:val="28"/>
        </w:rPr>
      </w:pPr>
    </w:p>
    <w:p w:rsidR="002F2522" w:rsidRPr="00CB71F2" w:rsidRDefault="002F2522" w:rsidP="00135483">
      <w:pPr>
        <w:tabs>
          <w:tab w:val="left" w:pos="7460"/>
        </w:tabs>
        <w:spacing w:after="0" w:line="240" w:lineRule="auto"/>
        <w:jc w:val="both"/>
        <w:rPr>
          <w:rFonts w:ascii="Times New Roman" w:hAnsi="Times New Roman" w:cs="Times New Roman"/>
          <w:sz w:val="28"/>
          <w:szCs w:val="28"/>
        </w:rPr>
      </w:pPr>
      <w:r w:rsidRPr="00CB71F2">
        <w:rPr>
          <w:rFonts w:ascii="Times New Roman" w:hAnsi="Times New Roman" w:cs="Times New Roman"/>
          <w:sz w:val="28"/>
          <w:szCs w:val="28"/>
        </w:rPr>
        <w:t>Глав</w:t>
      </w:r>
      <w:r w:rsidR="00C30691" w:rsidRPr="00CB71F2">
        <w:rPr>
          <w:rFonts w:ascii="Times New Roman" w:hAnsi="Times New Roman" w:cs="Times New Roman"/>
          <w:sz w:val="28"/>
          <w:szCs w:val="28"/>
        </w:rPr>
        <w:t>а</w:t>
      </w:r>
      <w:r w:rsidRPr="00CB71F2">
        <w:rPr>
          <w:rFonts w:ascii="Times New Roman" w:hAnsi="Times New Roman" w:cs="Times New Roman"/>
          <w:sz w:val="28"/>
          <w:szCs w:val="28"/>
        </w:rPr>
        <w:t xml:space="preserve">  Администрации</w:t>
      </w:r>
    </w:p>
    <w:p w:rsidR="002F2522" w:rsidRPr="00CB71F2" w:rsidRDefault="00354563" w:rsidP="00135483">
      <w:pPr>
        <w:tabs>
          <w:tab w:val="left" w:pos="7460"/>
        </w:tabs>
        <w:spacing w:after="0" w:line="240" w:lineRule="auto"/>
        <w:jc w:val="both"/>
        <w:rPr>
          <w:rFonts w:ascii="Times New Roman" w:hAnsi="Times New Roman" w:cs="Times New Roman"/>
          <w:sz w:val="28"/>
          <w:szCs w:val="28"/>
        </w:rPr>
      </w:pPr>
      <w:r w:rsidRPr="00CB71F2">
        <w:rPr>
          <w:rFonts w:ascii="Times New Roman" w:hAnsi="Times New Roman" w:cs="Times New Roman"/>
          <w:sz w:val="28"/>
          <w:szCs w:val="28"/>
        </w:rPr>
        <w:t>Персиановского</w:t>
      </w:r>
      <w:r w:rsidR="002F2522" w:rsidRPr="00CB71F2">
        <w:rPr>
          <w:rFonts w:ascii="Times New Roman" w:hAnsi="Times New Roman" w:cs="Times New Roman"/>
          <w:sz w:val="28"/>
          <w:szCs w:val="28"/>
        </w:rPr>
        <w:t xml:space="preserve"> </w:t>
      </w: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r w:rsidRPr="00CB71F2">
        <w:rPr>
          <w:rFonts w:ascii="Times New Roman" w:hAnsi="Times New Roman" w:cs="Times New Roman"/>
          <w:sz w:val="28"/>
          <w:szCs w:val="28"/>
        </w:rPr>
        <w:t xml:space="preserve">сельского  поселения                                      </w:t>
      </w:r>
      <w:r w:rsidR="00CB71F2" w:rsidRPr="00CB71F2">
        <w:rPr>
          <w:rFonts w:ascii="Times New Roman" w:hAnsi="Times New Roman" w:cs="Times New Roman"/>
          <w:sz w:val="28"/>
          <w:szCs w:val="28"/>
        </w:rPr>
        <w:t xml:space="preserve">      </w:t>
      </w:r>
      <w:r w:rsidRPr="00CB71F2">
        <w:rPr>
          <w:rFonts w:ascii="Times New Roman" w:hAnsi="Times New Roman" w:cs="Times New Roman"/>
          <w:sz w:val="28"/>
          <w:szCs w:val="28"/>
        </w:rPr>
        <w:t xml:space="preserve">                     </w:t>
      </w:r>
      <w:r w:rsidR="00CB71F2">
        <w:rPr>
          <w:rFonts w:ascii="Times New Roman" w:hAnsi="Times New Roman" w:cs="Times New Roman"/>
          <w:sz w:val="28"/>
          <w:szCs w:val="28"/>
        </w:rPr>
        <w:t xml:space="preserve">   </w:t>
      </w:r>
      <w:r w:rsidR="00CB71F2" w:rsidRPr="00CB71F2">
        <w:rPr>
          <w:rFonts w:ascii="Times New Roman" w:hAnsi="Times New Roman" w:cs="Times New Roman"/>
          <w:sz w:val="28"/>
          <w:szCs w:val="28"/>
        </w:rPr>
        <w:t>Д.В. Степаненко</w:t>
      </w:r>
      <w:r w:rsidRPr="00135483">
        <w:rPr>
          <w:rFonts w:ascii="Times New Roman" w:hAnsi="Times New Roman" w:cs="Times New Roman"/>
          <w:b/>
          <w:sz w:val="28"/>
          <w:szCs w:val="28"/>
        </w:rPr>
        <w:tab/>
      </w:r>
      <w:r w:rsidRPr="00135483">
        <w:rPr>
          <w:rFonts w:ascii="Times New Roman" w:hAnsi="Times New Roman" w:cs="Times New Roman"/>
          <w:b/>
          <w:sz w:val="28"/>
          <w:szCs w:val="28"/>
        </w:rPr>
        <w:tab/>
      </w: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2F2522" w:rsidP="00135483">
      <w:pPr>
        <w:tabs>
          <w:tab w:val="left" w:pos="7460"/>
        </w:tabs>
        <w:spacing w:after="0" w:line="240" w:lineRule="auto"/>
        <w:jc w:val="both"/>
        <w:rPr>
          <w:rFonts w:ascii="Times New Roman" w:hAnsi="Times New Roman" w:cs="Times New Roman"/>
          <w:b/>
          <w:sz w:val="28"/>
          <w:szCs w:val="28"/>
        </w:rPr>
      </w:pPr>
    </w:p>
    <w:p w:rsidR="002F2522" w:rsidRPr="00135483" w:rsidRDefault="004A3426" w:rsidP="00135483">
      <w:pPr>
        <w:tabs>
          <w:tab w:val="left" w:pos="7460"/>
        </w:tabs>
        <w:spacing w:after="0" w:line="240" w:lineRule="auto"/>
        <w:jc w:val="both"/>
        <w:rPr>
          <w:rFonts w:ascii="Times New Roman" w:hAnsi="Times New Roman" w:cs="Times New Roman"/>
          <w:b/>
          <w:sz w:val="28"/>
          <w:szCs w:val="28"/>
        </w:rPr>
      </w:pPr>
      <w:r>
        <w:rPr>
          <w:rFonts w:ascii="Times New Roman" w:hAnsi="Times New Roman" w:cs="Times New Roman"/>
          <w:noProof/>
          <w:spacing w:val="2"/>
          <w:sz w:val="21"/>
          <w:szCs w:val="21"/>
          <w:lang w:eastAsia="ru-RU"/>
        </w:rPr>
        <w:lastRenderedPageBreak/>
        <mc:AlternateContent>
          <mc:Choice Requires="wps">
            <w:drawing>
              <wp:anchor distT="0" distB="0" distL="114300" distR="114300" simplePos="0" relativeHeight="251659264" behindDoc="0" locked="0" layoutInCell="1" allowOverlap="1">
                <wp:simplePos x="0" y="0"/>
                <wp:positionH relativeFrom="column">
                  <wp:posOffset>4330065</wp:posOffset>
                </wp:positionH>
                <wp:positionV relativeFrom="paragraph">
                  <wp:posOffset>-240030</wp:posOffset>
                </wp:positionV>
                <wp:extent cx="1938655" cy="1543050"/>
                <wp:effectExtent l="0" t="0" r="4445" b="0"/>
                <wp:wrapNone/>
                <wp:docPr id="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8655" cy="154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5A7C" w:rsidRPr="009C6711" w:rsidRDefault="00015A7C"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Приложение</w:t>
                            </w:r>
                          </w:p>
                          <w:p w:rsidR="00015A7C" w:rsidRPr="009C6711" w:rsidRDefault="00015A7C"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 xml:space="preserve">к </w:t>
                            </w:r>
                            <w:r>
                              <w:rPr>
                                <w:rFonts w:ascii="Times New Roman" w:hAnsi="Times New Roman" w:cs="Times New Roman"/>
                                <w:sz w:val="28"/>
                              </w:rPr>
                              <w:t>постановлению</w:t>
                            </w:r>
                          </w:p>
                          <w:p w:rsidR="00015A7C" w:rsidRPr="009C6711" w:rsidRDefault="00015A7C"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Администрации</w:t>
                            </w:r>
                          </w:p>
                          <w:p w:rsidR="00015A7C" w:rsidRPr="009C6711" w:rsidRDefault="00015A7C" w:rsidP="00EC56D3">
                            <w:pPr>
                              <w:spacing w:after="0" w:line="240" w:lineRule="auto"/>
                              <w:jc w:val="center"/>
                              <w:rPr>
                                <w:rFonts w:ascii="Times New Roman" w:hAnsi="Times New Roman" w:cs="Times New Roman"/>
                                <w:sz w:val="28"/>
                              </w:rPr>
                            </w:pPr>
                            <w:r>
                              <w:rPr>
                                <w:rFonts w:ascii="Times New Roman" w:hAnsi="Times New Roman" w:cs="Times New Roman"/>
                                <w:sz w:val="28"/>
                              </w:rPr>
                              <w:t>Персиановского</w:t>
                            </w:r>
                            <w:r w:rsidRPr="009C6711">
                              <w:rPr>
                                <w:rFonts w:ascii="Times New Roman" w:hAnsi="Times New Roman" w:cs="Times New Roman"/>
                                <w:sz w:val="28"/>
                              </w:rPr>
                              <w:t xml:space="preserve"> </w:t>
                            </w:r>
                          </w:p>
                          <w:p w:rsidR="00015A7C" w:rsidRPr="009C6711" w:rsidRDefault="00015A7C"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сельского поселения</w:t>
                            </w:r>
                          </w:p>
                          <w:p w:rsidR="00015A7C" w:rsidRPr="009C6711" w:rsidRDefault="00015A7C" w:rsidP="00EC56D3">
                            <w:pPr>
                              <w:jc w:val="center"/>
                              <w:rPr>
                                <w:rFonts w:ascii="Times New Roman" w:hAnsi="Times New Roman" w:cs="Times New Roman"/>
                                <w:sz w:val="28"/>
                              </w:rPr>
                            </w:pPr>
                            <w:r w:rsidRPr="009C6711">
                              <w:rPr>
                                <w:rFonts w:ascii="Times New Roman" w:hAnsi="Times New Roman" w:cs="Times New Roman"/>
                                <w:sz w:val="28"/>
                              </w:rPr>
                              <w:t xml:space="preserve">от </w:t>
                            </w:r>
                            <w:r>
                              <w:rPr>
                                <w:rFonts w:ascii="Times New Roman" w:hAnsi="Times New Roman" w:cs="Times New Roman"/>
                                <w:sz w:val="28"/>
                              </w:rPr>
                              <w:t>28.06.</w:t>
                            </w:r>
                            <w:r w:rsidRPr="009C6711">
                              <w:rPr>
                                <w:rFonts w:ascii="Times New Roman" w:hAnsi="Times New Roman" w:cs="Times New Roman"/>
                                <w:sz w:val="28"/>
                              </w:rPr>
                              <w:t>202</w:t>
                            </w:r>
                            <w:r>
                              <w:rPr>
                                <w:rFonts w:ascii="Times New Roman" w:hAnsi="Times New Roman" w:cs="Times New Roman"/>
                                <w:sz w:val="28"/>
                              </w:rPr>
                              <w:t>4 №111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40.95pt;margin-top:-18.9pt;width:152.65pt;height:1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" stroked="f">
                <v:textbox>
                  <w:txbxContent>
                    <w:p w:rsidR="00015A7C" w:rsidRPr="009C6711" w:rsidRDefault="00015A7C"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Приложение</w:t>
                      </w:r>
                    </w:p>
                    <w:p w:rsidR="00015A7C" w:rsidRPr="009C6711" w:rsidRDefault="00015A7C"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 xml:space="preserve">к </w:t>
                      </w:r>
                      <w:r>
                        <w:rPr>
                          <w:rFonts w:ascii="Times New Roman" w:hAnsi="Times New Roman" w:cs="Times New Roman"/>
                          <w:sz w:val="28"/>
                        </w:rPr>
                        <w:t>постановлению</w:t>
                      </w:r>
                    </w:p>
                    <w:p w:rsidR="00015A7C" w:rsidRPr="009C6711" w:rsidRDefault="00015A7C"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Администрации</w:t>
                      </w:r>
                    </w:p>
                    <w:p w:rsidR="00015A7C" w:rsidRPr="009C6711" w:rsidRDefault="00015A7C" w:rsidP="00EC56D3">
                      <w:pPr>
                        <w:spacing w:after="0" w:line="240" w:lineRule="auto"/>
                        <w:jc w:val="center"/>
                        <w:rPr>
                          <w:rFonts w:ascii="Times New Roman" w:hAnsi="Times New Roman" w:cs="Times New Roman"/>
                          <w:sz w:val="28"/>
                        </w:rPr>
                      </w:pPr>
                      <w:r>
                        <w:rPr>
                          <w:rFonts w:ascii="Times New Roman" w:hAnsi="Times New Roman" w:cs="Times New Roman"/>
                          <w:sz w:val="28"/>
                        </w:rPr>
                        <w:t>Персиановского</w:t>
                      </w:r>
                      <w:r w:rsidRPr="009C6711">
                        <w:rPr>
                          <w:rFonts w:ascii="Times New Roman" w:hAnsi="Times New Roman" w:cs="Times New Roman"/>
                          <w:sz w:val="28"/>
                        </w:rPr>
                        <w:t xml:space="preserve"> </w:t>
                      </w:r>
                    </w:p>
                    <w:p w:rsidR="00015A7C" w:rsidRPr="009C6711" w:rsidRDefault="00015A7C" w:rsidP="00EC56D3">
                      <w:pPr>
                        <w:spacing w:after="0" w:line="240" w:lineRule="auto"/>
                        <w:jc w:val="center"/>
                        <w:rPr>
                          <w:rFonts w:ascii="Times New Roman" w:hAnsi="Times New Roman" w:cs="Times New Roman"/>
                          <w:sz w:val="28"/>
                        </w:rPr>
                      </w:pPr>
                      <w:r w:rsidRPr="009C6711">
                        <w:rPr>
                          <w:rFonts w:ascii="Times New Roman" w:hAnsi="Times New Roman" w:cs="Times New Roman"/>
                          <w:sz w:val="28"/>
                        </w:rPr>
                        <w:t>сельского поселения</w:t>
                      </w:r>
                    </w:p>
                    <w:p w:rsidR="00015A7C" w:rsidRPr="009C6711" w:rsidRDefault="00015A7C" w:rsidP="00EC56D3">
                      <w:pPr>
                        <w:jc w:val="center"/>
                        <w:rPr>
                          <w:rFonts w:ascii="Times New Roman" w:hAnsi="Times New Roman" w:cs="Times New Roman"/>
                          <w:sz w:val="28"/>
                        </w:rPr>
                      </w:pPr>
                      <w:r w:rsidRPr="009C6711">
                        <w:rPr>
                          <w:rFonts w:ascii="Times New Roman" w:hAnsi="Times New Roman" w:cs="Times New Roman"/>
                          <w:sz w:val="28"/>
                        </w:rPr>
                        <w:t xml:space="preserve">от </w:t>
                      </w:r>
                      <w:r>
                        <w:rPr>
                          <w:rFonts w:ascii="Times New Roman" w:hAnsi="Times New Roman" w:cs="Times New Roman"/>
                          <w:sz w:val="28"/>
                        </w:rPr>
                        <w:t>28.06.</w:t>
                      </w:r>
                      <w:r w:rsidRPr="009C6711">
                        <w:rPr>
                          <w:rFonts w:ascii="Times New Roman" w:hAnsi="Times New Roman" w:cs="Times New Roman"/>
                          <w:sz w:val="28"/>
                        </w:rPr>
                        <w:t>202</w:t>
                      </w:r>
                      <w:r>
                        <w:rPr>
                          <w:rFonts w:ascii="Times New Roman" w:hAnsi="Times New Roman" w:cs="Times New Roman"/>
                          <w:sz w:val="28"/>
                        </w:rPr>
                        <w:t>4 №111</w:t>
                      </w:r>
                    </w:p>
                  </w:txbxContent>
                </v:textbox>
              </v:shape>
            </w:pict>
          </mc:Fallback>
        </mc:AlternateContent>
      </w:r>
    </w:p>
    <w:p w:rsidR="002F2522" w:rsidRPr="00135483" w:rsidRDefault="002F2522" w:rsidP="00135483">
      <w:pPr>
        <w:tabs>
          <w:tab w:val="left" w:pos="6160"/>
        </w:tabs>
        <w:spacing w:after="0" w:line="240" w:lineRule="auto"/>
        <w:jc w:val="center"/>
        <w:rPr>
          <w:rFonts w:ascii="Times New Roman" w:hAnsi="Times New Roman" w:cs="Times New Roman"/>
          <w:sz w:val="28"/>
          <w:szCs w:val="28"/>
        </w:rPr>
      </w:pPr>
      <w:r w:rsidRPr="00135483">
        <w:rPr>
          <w:rFonts w:ascii="Times New Roman" w:hAnsi="Times New Roman" w:cs="Times New Roman"/>
          <w:sz w:val="28"/>
          <w:szCs w:val="28"/>
        </w:rPr>
        <w:t xml:space="preserve">                                                                                                      Приложение №1</w:t>
      </w:r>
    </w:p>
    <w:p w:rsidR="002F2522" w:rsidRPr="00135483" w:rsidRDefault="002F2522" w:rsidP="00135483">
      <w:pPr>
        <w:tabs>
          <w:tab w:val="left" w:pos="2860"/>
        </w:tabs>
        <w:spacing w:after="0" w:line="240" w:lineRule="auto"/>
        <w:jc w:val="center"/>
        <w:rPr>
          <w:rFonts w:ascii="Times New Roman" w:hAnsi="Times New Roman" w:cs="Times New Roman"/>
          <w:sz w:val="28"/>
          <w:szCs w:val="28"/>
        </w:rPr>
      </w:pPr>
      <w:r w:rsidRPr="00135483">
        <w:rPr>
          <w:rFonts w:ascii="Times New Roman" w:hAnsi="Times New Roman" w:cs="Times New Roman"/>
          <w:sz w:val="28"/>
          <w:szCs w:val="28"/>
        </w:rPr>
        <w:t xml:space="preserve">                                                                                                      к постановлению </w:t>
      </w:r>
    </w:p>
    <w:p w:rsidR="002F2522" w:rsidRPr="00135483" w:rsidRDefault="002F2522" w:rsidP="00135483">
      <w:pPr>
        <w:tabs>
          <w:tab w:val="left" w:pos="2860"/>
        </w:tabs>
        <w:spacing w:after="0" w:line="240" w:lineRule="auto"/>
        <w:jc w:val="right"/>
        <w:rPr>
          <w:rFonts w:ascii="Times New Roman" w:hAnsi="Times New Roman" w:cs="Times New Roman"/>
          <w:sz w:val="28"/>
          <w:szCs w:val="28"/>
        </w:rPr>
      </w:pPr>
      <w:r w:rsidRPr="00135483">
        <w:rPr>
          <w:rFonts w:ascii="Times New Roman" w:hAnsi="Times New Roman" w:cs="Times New Roman"/>
          <w:sz w:val="28"/>
          <w:szCs w:val="28"/>
        </w:rPr>
        <w:t xml:space="preserve">                                            № 10 от 22.01.2015 г.</w:t>
      </w:r>
      <w:r w:rsidRPr="00135483">
        <w:rPr>
          <w:rFonts w:ascii="Times New Roman" w:hAnsi="Times New Roman" w:cs="Times New Roman"/>
          <w:sz w:val="28"/>
          <w:szCs w:val="28"/>
        </w:rPr>
        <w:tab/>
      </w:r>
    </w:p>
    <w:p w:rsidR="002F2522" w:rsidRPr="00135483" w:rsidRDefault="002F2522" w:rsidP="00135483">
      <w:pPr>
        <w:spacing w:after="0" w:line="240" w:lineRule="auto"/>
        <w:rPr>
          <w:rFonts w:ascii="Times New Roman" w:hAnsi="Times New Roman" w:cs="Times New Roman"/>
          <w:sz w:val="28"/>
          <w:szCs w:val="28"/>
        </w:rPr>
      </w:pPr>
    </w:p>
    <w:p w:rsidR="00EC56D3" w:rsidRPr="00135483" w:rsidRDefault="00EC56D3" w:rsidP="00135483">
      <w:pPr>
        <w:tabs>
          <w:tab w:val="left" w:pos="4200"/>
        </w:tabs>
        <w:spacing w:after="0" w:line="240" w:lineRule="auto"/>
        <w:jc w:val="center"/>
        <w:rPr>
          <w:rFonts w:ascii="Times New Roman" w:hAnsi="Times New Roman" w:cs="Times New Roman"/>
          <w:sz w:val="28"/>
          <w:szCs w:val="28"/>
        </w:rPr>
      </w:pPr>
    </w:p>
    <w:p w:rsidR="00EC56D3" w:rsidRPr="00AE2E67" w:rsidRDefault="00EC56D3" w:rsidP="00135483">
      <w:pPr>
        <w:tabs>
          <w:tab w:val="left" w:pos="4200"/>
        </w:tabs>
        <w:spacing w:after="0" w:line="240" w:lineRule="auto"/>
        <w:jc w:val="center"/>
        <w:rPr>
          <w:rFonts w:ascii="Times New Roman" w:hAnsi="Times New Roman" w:cs="Times New Roman"/>
          <w:sz w:val="28"/>
          <w:szCs w:val="28"/>
        </w:rPr>
      </w:pPr>
    </w:p>
    <w:p w:rsidR="002F2522" w:rsidRPr="00AE2E67" w:rsidRDefault="002F2522" w:rsidP="00135483">
      <w:pPr>
        <w:tabs>
          <w:tab w:val="left" w:pos="4200"/>
        </w:tabs>
        <w:spacing w:after="0" w:line="240" w:lineRule="auto"/>
        <w:jc w:val="center"/>
        <w:rPr>
          <w:rFonts w:ascii="Times New Roman" w:hAnsi="Times New Roman" w:cs="Times New Roman"/>
          <w:sz w:val="28"/>
          <w:szCs w:val="28"/>
        </w:rPr>
      </w:pPr>
      <w:r w:rsidRPr="00AE2E67">
        <w:rPr>
          <w:rFonts w:ascii="Times New Roman" w:hAnsi="Times New Roman" w:cs="Times New Roman"/>
          <w:sz w:val="28"/>
          <w:szCs w:val="28"/>
        </w:rPr>
        <w:t>АДМИНИСТРАТИВНЫЙ РЕГЛАМЕНТ</w:t>
      </w:r>
    </w:p>
    <w:p w:rsidR="002F2522" w:rsidRPr="00AE2E67" w:rsidRDefault="002F2522" w:rsidP="00135483">
      <w:pPr>
        <w:spacing w:after="0" w:line="240" w:lineRule="auto"/>
        <w:jc w:val="center"/>
        <w:rPr>
          <w:rFonts w:ascii="Times New Roman" w:hAnsi="Times New Roman" w:cs="Times New Roman"/>
          <w:sz w:val="28"/>
          <w:szCs w:val="28"/>
        </w:rPr>
      </w:pPr>
      <w:r w:rsidRPr="00AE2E67">
        <w:rPr>
          <w:rFonts w:ascii="Times New Roman" w:hAnsi="Times New Roman" w:cs="Times New Roman"/>
          <w:sz w:val="28"/>
          <w:szCs w:val="28"/>
        </w:rPr>
        <w:t>по предоставлению муниципальной услуги</w:t>
      </w:r>
    </w:p>
    <w:p w:rsidR="002F2522" w:rsidRPr="00AE2E67" w:rsidRDefault="002F2522" w:rsidP="00135483">
      <w:pPr>
        <w:tabs>
          <w:tab w:val="left" w:pos="6560"/>
        </w:tabs>
        <w:spacing w:after="0" w:line="240" w:lineRule="auto"/>
        <w:jc w:val="center"/>
        <w:rPr>
          <w:rFonts w:ascii="Times New Roman" w:hAnsi="Times New Roman" w:cs="Times New Roman"/>
          <w:sz w:val="28"/>
          <w:szCs w:val="28"/>
        </w:rPr>
      </w:pPr>
      <w:r w:rsidRPr="00AE2E67">
        <w:rPr>
          <w:rFonts w:ascii="Times New Roman" w:hAnsi="Times New Roman" w:cs="Times New Roman"/>
          <w:sz w:val="28"/>
          <w:szCs w:val="28"/>
        </w:rPr>
        <w:t>«Присвоение,  изменение и аннулирования адреса объекта адресации»</w:t>
      </w:r>
    </w:p>
    <w:p w:rsidR="00EC56D3" w:rsidRPr="00AE2E67" w:rsidRDefault="00EC56D3" w:rsidP="00135483">
      <w:pPr>
        <w:tabs>
          <w:tab w:val="left" w:pos="6560"/>
        </w:tabs>
        <w:spacing w:after="0" w:line="240" w:lineRule="auto"/>
        <w:jc w:val="center"/>
        <w:rPr>
          <w:rFonts w:ascii="Times New Roman" w:hAnsi="Times New Roman" w:cs="Times New Roman"/>
          <w:sz w:val="28"/>
          <w:szCs w:val="28"/>
        </w:rPr>
      </w:pPr>
    </w:p>
    <w:p w:rsidR="00EC56D3" w:rsidRPr="00AE2E67" w:rsidRDefault="00EC56D3" w:rsidP="00C30691">
      <w:pPr>
        <w:pStyle w:val="a3"/>
        <w:widowControl w:val="0"/>
        <w:numPr>
          <w:ilvl w:val="0"/>
          <w:numId w:val="2"/>
        </w:numPr>
        <w:tabs>
          <w:tab w:val="left" w:pos="142"/>
          <w:tab w:val="left" w:pos="284"/>
        </w:tabs>
        <w:autoSpaceDE w:val="0"/>
        <w:autoSpaceDN w:val="0"/>
        <w:adjustRightInd w:val="0"/>
        <w:spacing w:after="0" w:line="240" w:lineRule="auto"/>
        <w:jc w:val="center"/>
        <w:outlineLvl w:val="0"/>
        <w:rPr>
          <w:rFonts w:ascii="Times New Roman" w:hAnsi="Times New Roman" w:cs="Times New Roman"/>
          <w:bCs/>
          <w:sz w:val="28"/>
          <w:szCs w:val="28"/>
          <w:lang w:val="en-US"/>
        </w:rPr>
      </w:pPr>
      <w:bookmarkStart w:id="1" w:name="sub_1001"/>
      <w:r w:rsidRPr="00AE2E67">
        <w:rPr>
          <w:rFonts w:ascii="Times New Roman" w:hAnsi="Times New Roman" w:cs="Times New Roman"/>
          <w:bCs/>
          <w:sz w:val="28"/>
          <w:szCs w:val="28"/>
        </w:rPr>
        <w:t xml:space="preserve">Общие положения  </w:t>
      </w:r>
    </w:p>
    <w:p w:rsidR="00C23B61" w:rsidRPr="00AE2E67" w:rsidRDefault="00C23B61" w:rsidP="00C23B61">
      <w:pPr>
        <w:pStyle w:val="a3"/>
        <w:widowControl w:val="0"/>
        <w:tabs>
          <w:tab w:val="left" w:pos="142"/>
          <w:tab w:val="left" w:pos="284"/>
        </w:tabs>
        <w:autoSpaceDE w:val="0"/>
        <w:autoSpaceDN w:val="0"/>
        <w:adjustRightInd w:val="0"/>
        <w:spacing w:after="0" w:line="240" w:lineRule="auto"/>
        <w:ind w:left="0"/>
        <w:outlineLvl w:val="0"/>
        <w:rPr>
          <w:rFonts w:ascii="Times New Roman" w:hAnsi="Times New Roman" w:cs="Times New Roman"/>
          <w:bCs/>
          <w:sz w:val="28"/>
          <w:szCs w:val="28"/>
          <w:lang w:val="en-US"/>
        </w:rPr>
      </w:pPr>
    </w:p>
    <w:p w:rsidR="00EC56D3" w:rsidRPr="00AE2E67" w:rsidRDefault="00EC56D3" w:rsidP="008B3E7C">
      <w:pPr>
        <w:numPr>
          <w:ilvl w:val="1"/>
          <w:numId w:val="2"/>
        </w:numPr>
        <w:spacing w:after="0" w:line="240" w:lineRule="auto"/>
        <w:ind w:left="0" w:firstLine="851"/>
        <w:rPr>
          <w:rFonts w:ascii="Times New Roman" w:hAnsi="Times New Roman" w:cs="Times New Roman"/>
          <w:sz w:val="28"/>
          <w:szCs w:val="28"/>
        </w:rPr>
      </w:pPr>
      <w:r w:rsidRPr="00AE2E67">
        <w:rPr>
          <w:rFonts w:ascii="Times New Roman" w:hAnsi="Times New Roman" w:cs="Times New Roman"/>
          <w:sz w:val="28"/>
          <w:szCs w:val="28"/>
        </w:rPr>
        <w:t>Предмет регулирования административного регламента.</w:t>
      </w:r>
      <w:bookmarkEnd w:id="1"/>
    </w:p>
    <w:p w:rsidR="00EC56D3" w:rsidRPr="00AE2E67" w:rsidRDefault="00EC56D3" w:rsidP="00135483">
      <w:pPr>
        <w:spacing w:after="0" w:line="240" w:lineRule="auto"/>
        <w:ind w:firstLine="708"/>
        <w:jc w:val="both"/>
        <w:rPr>
          <w:rFonts w:ascii="Times New Roman" w:hAnsi="Times New Roman" w:cs="Times New Roman"/>
          <w:sz w:val="28"/>
          <w:szCs w:val="28"/>
        </w:rPr>
      </w:pPr>
      <w:bookmarkStart w:id="2" w:name="sub_1011"/>
      <w:r w:rsidRPr="00AE2E67">
        <w:rPr>
          <w:rFonts w:ascii="Times New Roman" w:hAnsi="Times New Roman" w:cs="Times New Roman"/>
          <w:sz w:val="28"/>
          <w:szCs w:val="28"/>
        </w:rPr>
        <w:t>Административный регламент по предоставлению муниципальной услуги «Присвоение, изменение и аннулирование адреса объекта адресации» (далее – Регламент) разработан в целях повышения качества предоставления и доступности муниципальной услуги и создания комфортных условий для ее получения.</w:t>
      </w:r>
    </w:p>
    <w:p w:rsidR="00EC56D3" w:rsidRDefault="00EC56D3" w:rsidP="008B3E7C">
      <w:pPr>
        <w:numPr>
          <w:ilvl w:val="1"/>
          <w:numId w:val="2"/>
        </w:numPr>
        <w:spacing w:after="0" w:line="240" w:lineRule="auto"/>
        <w:ind w:left="0" w:firstLine="851"/>
        <w:rPr>
          <w:rFonts w:ascii="Times New Roman" w:hAnsi="Times New Roman" w:cs="Times New Roman"/>
          <w:sz w:val="28"/>
          <w:szCs w:val="28"/>
        </w:rPr>
      </w:pPr>
      <w:r w:rsidRPr="00AE2E67">
        <w:rPr>
          <w:rFonts w:ascii="Times New Roman" w:hAnsi="Times New Roman" w:cs="Times New Roman"/>
          <w:sz w:val="28"/>
          <w:szCs w:val="28"/>
        </w:rPr>
        <w:t>Круг заявителей.</w:t>
      </w:r>
    </w:p>
    <w:p w:rsidR="00EC56D3" w:rsidRPr="00AE2E67" w:rsidRDefault="00135483" w:rsidP="00135483">
      <w:pPr>
        <w:pStyle w:val="a3"/>
        <w:tabs>
          <w:tab w:val="left" w:pos="0"/>
        </w:tabs>
        <w:spacing w:after="0" w:line="240" w:lineRule="auto"/>
        <w:ind w:left="0"/>
        <w:jc w:val="both"/>
        <w:rPr>
          <w:rFonts w:ascii="Times New Roman" w:hAnsi="Times New Roman" w:cs="Times New Roman"/>
          <w:sz w:val="28"/>
          <w:szCs w:val="28"/>
        </w:rPr>
      </w:pPr>
      <w:r w:rsidRPr="00AE2E67">
        <w:rPr>
          <w:rFonts w:ascii="Times New Roman" w:hAnsi="Times New Roman" w:cs="Times New Roman"/>
          <w:sz w:val="28"/>
          <w:szCs w:val="28"/>
        </w:rPr>
        <w:tab/>
      </w:r>
      <w:r w:rsidR="00EC56D3" w:rsidRPr="00AE2E67">
        <w:rPr>
          <w:rFonts w:ascii="Times New Roman" w:hAnsi="Times New Roman" w:cs="Times New Roman"/>
          <w:sz w:val="28"/>
          <w:szCs w:val="28"/>
        </w:rPr>
        <w:t>Заявителями - получателями муниципальной услуги являются:</w:t>
      </w:r>
    </w:p>
    <w:p w:rsidR="00EC56D3" w:rsidRPr="00AE2E67" w:rsidRDefault="00EC56D3" w:rsidP="00135483">
      <w:pPr>
        <w:shd w:val="clear" w:color="auto" w:fill="FFFFFF"/>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xml:space="preserve">- физические или юридические лица (за исключением государственных органов и их территориальных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с запросом, выраженным в устной, письменной или электронной форме.  </w:t>
      </w:r>
    </w:p>
    <w:p w:rsidR="00EC56D3" w:rsidRPr="00AE2E67" w:rsidRDefault="00135483" w:rsidP="00135483">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EC56D3" w:rsidRPr="00AE2E67">
        <w:rPr>
          <w:rFonts w:ascii="Times New Roman" w:hAnsi="Times New Roman" w:cs="Times New Roman"/>
          <w:sz w:val="28"/>
          <w:szCs w:val="28"/>
        </w:rPr>
        <w:t>От имени юридических лиц могут действовать лица, действующие в соответствии с законом, иными нормативными правовыми актами и учредительными документами, без доверенности; представители в силу полномочий, основанных на доверенности или договоре. В предусмотренных законом случаях от имени юридического лица могут действовать его участники.</w:t>
      </w:r>
    </w:p>
    <w:p w:rsidR="00135483" w:rsidRPr="00AE2E67" w:rsidRDefault="00EC56D3" w:rsidP="00135483">
      <w:pPr>
        <w:tabs>
          <w:tab w:val="left" w:pos="0"/>
        </w:tabs>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w:t>
      </w:r>
      <w:r w:rsidR="00135483" w:rsidRPr="00AE2E67">
        <w:rPr>
          <w:rFonts w:ascii="Times New Roman" w:hAnsi="Times New Roman" w:cs="Times New Roman"/>
          <w:sz w:val="28"/>
          <w:szCs w:val="28"/>
          <w:shd w:val="clear" w:color="auto" w:fill="FFFFFF"/>
        </w:rPr>
        <w:t>ков.</w:t>
      </w:r>
    </w:p>
    <w:p w:rsidR="00135483" w:rsidRPr="00AE2E67" w:rsidRDefault="00135483" w:rsidP="00135483">
      <w:pPr>
        <w:tabs>
          <w:tab w:val="left" w:pos="0"/>
        </w:tabs>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EC56D3" w:rsidRPr="00AE2E67">
        <w:rPr>
          <w:rFonts w:ascii="Times New Roman" w:hAnsi="Times New Roman" w:cs="Times New Roman"/>
          <w:sz w:val="28"/>
          <w:szCs w:val="28"/>
          <w:shd w:val="clear" w:color="auto" w:fill="FFFFFF"/>
        </w:rP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
    <w:p w:rsidR="00EC56D3" w:rsidRPr="00AE2E67" w:rsidRDefault="00135483" w:rsidP="00135483">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shd w:val="clear" w:color="auto" w:fill="FFFFFF"/>
        </w:rPr>
        <w:tab/>
      </w:r>
      <w:r w:rsidR="00EC56D3" w:rsidRPr="00AE2E67">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w:t>
      </w:r>
      <w:r w:rsidR="00EC56D3" w:rsidRPr="00AE2E67">
        <w:rPr>
          <w:rFonts w:ascii="Times New Roman" w:hAnsi="Times New Roman" w:cs="Times New Roman"/>
          <w:sz w:val="28"/>
          <w:szCs w:val="28"/>
        </w:rPr>
        <w:lastRenderedPageBreak/>
        <w:t xml:space="preserve">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 </w:t>
      </w:r>
    </w:p>
    <w:p w:rsidR="00EC56D3" w:rsidRPr="00AE2E67" w:rsidRDefault="00EC56D3" w:rsidP="008B3E7C">
      <w:pPr>
        <w:pStyle w:val="a3"/>
        <w:numPr>
          <w:ilvl w:val="1"/>
          <w:numId w:val="2"/>
        </w:numPr>
        <w:spacing w:after="0" w:line="240" w:lineRule="auto"/>
        <w:ind w:left="0" w:firstLine="709"/>
        <w:rPr>
          <w:rFonts w:ascii="Times New Roman" w:hAnsi="Times New Roman" w:cs="Times New Roman"/>
          <w:sz w:val="28"/>
          <w:szCs w:val="28"/>
        </w:rPr>
      </w:pPr>
      <w:r w:rsidRPr="00AE2E67">
        <w:rPr>
          <w:rFonts w:ascii="Times New Roman" w:hAnsi="Times New Roman" w:cs="Times New Roman"/>
          <w:sz w:val="28"/>
          <w:szCs w:val="28"/>
        </w:rPr>
        <w:t>Требования к порядку информирования о предоставлении муниципальной услуги.</w:t>
      </w:r>
    </w:p>
    <w:p w:rsidR="00EC56D3" w:rsidRPr="00AE2E67" w:rsidRDefault="00EC56D3" w:rsidP="00135483">
      <w:pPr>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 xml:space="preserve">1.3.1. Сведения о месте нахождения и графике работы Администрации </w:t>
      </w:r>
      <w:r w:rsidR="00354563">
        <w:rPr>
          <w:rFonts w:ascii="Times New Roman" w:hAnsi="Times New Roman" w:cs="Times New Roman"/>
          <w:sz w:val="28"/>
          <w:szCs w:val="28"/>
        </w:rPr>
        <w:t>Персиановского</w:t>
      </w:r>
      <w:r w:rsidRPr="00AE2E67">
        <w:rPr>
          <w:rFonts w:ascii="Times New Roman" w:hAnsi="Times New Roman" w:cs="Times New Roman"/>
          <w:sz w:val="28"/>
          <w:szCs w:val="28"/>
        </w:rPr>
        <w:t xml:space="preserve"> сельского поселения (далее – Администрация поселения), предоставляющего муниципальную услугу:</w:t>
      </w:r>
    </w:p>
    <w:p w:rsidR="00EC56D3" w:rsidRPr="00AE2E67" w:rsidRDefault="00EC56D3" w:rsidP="00135483">
      <w:pPr>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Почтовый адрес (адрес местонахождения): 34649</w:t>
      </w:r>
      <w:r w:rsidR="00CB71F2">
        <w:rPr>
          <w:rFonts w:ascii="Times New Roman" w:hAnsi="Times New Roman" w:cs="Times New Roman"/>
          <w:sz w:val="28"/>
          <w:szCs w:val="28"/>
        </w:rPr>
        <w:t>3</w:t>
      </w:r>
      <w:r w:rsidRPr="00AE2E67">
        <w:rPr>
          <w:rFonts w:ascii="Times New Roman" w:hAnsi="Times New Roman" w:cs="Times New Roman"/>
          <w:sz w:val="28"/>
          <w:szCs w:val="28"/>
        </w:rPr>
        <w:t xml:space="preserve">, Ростовская область, Октябрьский район, </w:t>
      </w:r>
      <w:r w:rsidR="00CB71F2">
        <w:rPr>
          <w:rFonts w:ascii="Times New Roman" w:hAnsi="Times New Roman" w:cs="Times New Roman"/>
          <w:sz w:val="28"/>
          <w:szCs w:val="28"/>
        </w:rPr>
        <w:t>п. Персиановский, улица Мира, №19</w:t>
      </w:r>
      <w:r w:rsidRPr="00AE2E67">
        <w:rPr>
          <w:rFonts w:ascii="Times New Roman" w:hAnsi="Times New Roman" w:cs="Times New Roman"/>
          <w:sz w:val="28"/>
          <w:szCs w:val="28"/>
        </w:rPr>
        <w:t>.</w:t>
      </w:r>
    </w:p>
    <w:p w:rsidR="00EC56D3" w:rsidRPr="00AE2E67" w:rsidRDefault="00EC56D3" w:rsidP="00135483">
      <w:pPr>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График работы: понедельник</w:t>
      </w:r>
      <w:r w:rsidR="00CB71F2">
        <w:rPr>
          <w:rFonts w:ascii="Times New Roman" w:hAnsi="Times New Roman" w:cs="Times New Roman"/>
          <w:sz w:val="28"/>
          <w:szCs w:val="28"/>
        </w:rPr>
        <w:t xml:space="preserve">, среда, </w:t>
      </w:r>
      <w:r w:rsidR="00CB71F2" w:rsidRPr="00AE2E67">
        <w:rPr>
          <w:rFonts w:ascii="Times New Roman" w:hAnsi="Times New Roman" w:cs="Times New Roman"/>
          <w:sz w:val="28"/>
          <w:szCs w:val="28"/>
        </w:rPr>
        <w:t>пятница</w:t>
      </w:r>
      <w:r w:rsidRPr="00AE2E67">
        <w:rPr>
          <w:rFonts w:ascii="Times New Roman" w:hAnsi="Times New Roman" w:cs="Times New Roman"/>
          <w:sz w:val="28"/>
          <w:szCs w:val="28"/>
        </w:rPr>
        <w:t xml:space="preserve"> с 8-00 до 1</w:t>
      </w:r>
      <w:r w:rsidR="00CB71F2">
        <w:rPr>
          <w:rFonts w:ascii="Times New Roman" w:hAnsi="Times New Roman" w:cs="Times New Roman"/>
          <w:sz w:val="28"/>
          <w:szCs w:val="28"/>
        </w:rPr>
        <w:t>2</w:t>
      </w:r>
      <w:r w:rsidRPr="00AE2E67">
        <w:rPr>
          <w:rFonts w:ascii="Times New Roman" w:hAnsi="Times New Roman" w:cs="Times New Roman"/>
          <w:sz w:val="28"/>
          <w:szCs w:val="28"/>
        </w:rPr>
        <w:t>-00, с перерывом на обед с 12-00 до 13-00.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EC56D3" w:rsidRPr="00AE2E67" w:rsidRDefault="00EC56D3" w:rsidP="00135483">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xml:space="preserve">1.3.2. Телефоны для справок и консультаций: тел.: (8-863-60) </w:t>
      </w:r>
      <w:r w:rsidR="00CB71F2">
        <w:rPr>
          <w:rFonts w:ascii="Times New Roman" w:hAnsi="Times New Roman" w:cs="Times New Roman"/>
          <w:sz w:val="28"/>
          <w:szCs w:val="28"/>
        </w:rPr>
        <w:t>3-</w:t>
      </w:r>
      <w:r w:rsidRPr="00AE2E67">
        <w:rPr>
          <w:rFonts w:ascii="Times New Roman" w:hAnsi="Times New Roman" w:cs="Times New Roman"/>
          <w:sz w:val="28"/>
          <w:szCs w:val="28"/>
        </w:rPr>
        <w:t>1</w:t>
      </w:r>
      <w:r w:rsidR="00CB71F2">
        <w:rPr>
          <w:rFonts w:ascii="Times New Roman" w:hAnsi="Times New Roman" w:cs="Times New Roman"/>
          <w:sz w:val="28"/>
          <w:szCs w:val="28"/>
        </w:rPr>
        <w:t>7-12</w:t>
      </w:r>
    </w:p>
    <w:p w:rsidR="00EC56D3" w:rsidRPr="00AE2E67" w:rsidRDefault="00EC56D3" w:rsidP="00135483">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Телефон-автоинформатор отсутствует.</w:t>
      </w:r>
    </w:p>
    <w:p w:rsidR="00EC56D3" w:rsidRPr="00CB71F2" w:rsidRDefault="00EC56D3" w:rsidP="006634F8">
      <w:pPr>
        <w:jc w:val="both"/>
        <w:rPr>
          <w:rFonts w:ascii="Times New Roman" w:hAnsi="Times New Roman" w:cs="Times New Roman"/>
          <w:color w:val="00B0F0"/>
          <w:sz w:val="28"/>
          <w:szCs w:val="28"/>
        </w:rPr>
      </w:pPr>
      <w:r w:rsidRPr="00AE2E67">
        <w:rPr>
          <w:rFonts w:ascii="Times New Roman" w:hAnsi="Times New Roman" w:cs="Times New Roman"/>
          <w:sz w:val="28"/>
          <w:szCs w:val="28"/>
        </w:rPr>
        <w:t xml:space="preserve">1.3.3. Адрес официального сайта </w:t>
      </w:r>
      <w:r w:rsidRPr="00AE2E67">
        <w:rPr>
          <w:rFonts w:ascii="Times New Roman" w:hAnsi="Times New Roman" w:cs="Times New Roman"/>
          <w:kern w:val="2"/>
          <w:sz w:val="28"/>
          <w:szCs w:val="28"/>
        </w:rPr>
        <w:t>Администрации</w:t>
      </w:r>
      <w:r w:rsidRPr="00AE2E67">
        <w:rPr>
          <w:rFonts w:ascii="Times New Roman" w:hAnsi="Times New Roman" w:cs="Times New Roman"/>
          <w:sz w:val="28"/>
          <w:szCs w:val="28"/>
        </w:rPr>
        <w:t xml:space="preserve"> Октябрьского района </w:t>
      </w:r>
      <w:r w:rsidR="00CB71F2" w:rsidRPr="00CB71F2">
        <w:rPr>
          <w:rFonts w:ascii="Times New Roman" w:hAnsi="Times New Roman" w:cs="Times New Roman"/>
          <w:color w:val="00B0F0"/>
          <w:sz w:val="28"/>
          <w:szCs w:val="28"/>
          <w:lang w:val="en-US"/>
        </w:rPr>
        <w:t>http</w:t>
      </w:r>
      <w:r w:rsidR="00CB71F2" w:rsidRPr="00CB71F2">
        <w:rPr>
          <w:rFonts w:ascii="Times New Roman" w:hAnsi="Times New Roman" w:cs="Times New Roman"/>
          <w:color w:val="00B0F0"/>
          <w:sz w:val="28"/>
          <w:szCs w:val="28"/>
        </w:rPr>
        <w:t>://</w:t>
      </w:r>
      <w:r w:rsidR="00CB71F2" w:rsidRPr="00CB71F2">
        <w:rPr>
          <w:rFonts w:ascii="Times New Roman" w:hAnsi="Times New Roman" w:cs="Times New Roman"/>
          <w:color w:val="00B0F0"/>
          <w:sz w:val="28"/>
          <w:szCs w:val="28"/>
          <w:lang w:val="en-US"/>
        </w:rPr>
        <w:t>www</w:t>
      </w:r>
      <w:r w:rsidR="00CB71F2" w:rsidRPr="00CB71F2">
        <w:rPr>
          <w:rFonts w:ascii="Times New Roman" w:hAnsi="Times New Roman" w:cs="Times New Roman"/>
          <w:color w:val="00B0F0"/>
          <w:sz w:val="28"/>
          <w:szCs w:val="28"/>
        </w:rPr>
        <w:t>.</w:t>
      </w:r>
      <w:r w:rsidR="00CB71F2" w:rsidRPr="00CB71F2">
        <w:rPr>
          <w:rFonts w:ascii="Times New Roman" w:hAnsi="Times New Roman" w:cs="Times New Roman"/>
          <w:color w:val="00B0F0"/>
          <w:sz w:val="28"/>
          <w:szCs w:val="28"/>
          <w:lang w:val="en-US"/>
        </w:rPr>
        <w:t>persianovskoe</w:t>
      </w:r>
      <w:r w:rsidR="00CB71F2" w:rsidRPr="00CB71F2">
        <w:rPr>
          <w:rFonts w:ascii="Times New Roman" w:hAnsi="Times New Roman" w:cs="Times New Roman"/>
          <w:color w:val="00B0F0"/>
          <w:sz w:val="28"/>
          <w:szCs w:val="28"/>
        </w:rPr>
        <w:t>.</w:t>
      </w:r>
      <w:r w:rsidR="00CB71F2" w:rsidRPr="00CB71F2">
        <w:rPr>
          <w:rFonts w:ascii="Times New Roman" w:hAnsi="Times New Roman" w:cs="Times New Roman"/>
          <w:color w:val="00B0F0"/>
          <w:sz w:val="28"/>
          <w:szCs w:val="28"/>
          <w:lang w:val="en-US"/>
        </w:rPr>
        <w:t>ru</w:t>
      </w:r>
      <w:r w:rsidR="00CB71F2" w:rsidRPr="00CB71F2">
        <w:rPr>
          <w:rFonts w:ascii="Times New Roman" w:hAnsi="Times New Roman" w:cs="Times New Roman"/>
          <w:color w:val="00B0F0"/>
          <w:sz w:val="28"/>
          <w:szCs w:val="28"/>
        </w:rPr>
        <w:t>/</w:t>
      </w:r>
      <w:r w:rsidRPr="00CB71F2">
        <w:rPr>
          <w:rFonts w:ascii="Times New Roman" w:hAnsi="Times New Roman" w:cs="Times New Roman"/>
          <w:color w:val="00B0F0"/>
          <w:sz w:val="28"/>
          <w:szCs w:val="28"/>
        </w:rPr>
        <w:t>;</w:t>
      </w:r>
    </w:p>
    <w:p w:rsidR="006634F8" w:rsidRPr="006634F8" w:rsidRDefault="00EC56D3" w:rsidP="006634F8">
      <w:pPr>
        <w:rPr>
          <w:rFonts w:ascii="Times New Roman" w:hAnsi="Times New Roman" w:cs="Times New Roman"/>
          <w:color w:val="00B0F0"/>
          <w:sz w:val="28"/>
          <w:szCs w:val="28"/>
        </w:rPr>
      </w:pPr>
      <w:r w:rsidRPr="006634F8">
        <w:rPr>
          <w:rFonts w:ascii="Times New Roman" w:hAnsi="Times New Roman" w:cs="Times New Roman"/>
          <w:sz w:val="28"/>
          <w:szCs w:val="28"/>
        </w:rPr>
        <w:t xml:space="preserve">- адрес электронной почты </w:t>
      </w:r>
      <w:r w:rsidR="006634F8" w:rsidRPr="006634F8">
        <w:rPr>
          <w:rFonts w:ascii="Times New Roman" w:hAnsi="Times New Roman" w:cs="Times New Roman"/>
          <w:sz w:val="28"/>
          <w:szCs w:val="28"/>
          <w:lang w:val="en-US"/>
        </w:rPr>
        <w:t>e</w:t>
      </w:r>
      <w:r w:rsidR="006634F8" w:rsidRPr="006634F8">
        <w:rPr>
          <w:rFonts w:ascii="Times New Roman" w:hAnsi="Times New Roman" w:cs="Times New Roman"/>
          <w:sz w:val="28"/>
          <w:szCs w:val="28"/>
        </w:rPr>
        <w:t>-</w:t>
      </w:r>
      <w:r w:rsidR="006634F8" w:rsidRPr="006634F8">
        <w:rPr>
          <w:rFonts w:ascii="Times New Roman" w:hAnsi="Times New Roman" w:cs="Times New Roman"/>
          <w:sz w:val="28"/>
          <w:szCs w:val="28"/>
          <w:lang w:val="en-US"/>
        </w:rPr>
        <w:t>mail</w:t>
      </w:r>
      <w:r w:rsidR="006634F8" w:rsidRPr="006634F8">
        <w:rPr>
          <w:rFonts w:ascii="Times New Roman" w:hAnsi="Times New Roman" w:cs="Times New Roman"/>
          <w:sz w:val="28"/>
          <w:szCs w:val="28"/>
        </w:rPr>
        <w:t xml:space="preserve">: </w:t>
      </w:r>
      <w:hyperlink r:id="rId9" w:history="1">
        <w:r w:rsidR="006634F8" w:rsidRPr="006634F8">
          <w:rPr>
            <w:rStyle w:val="a9"/>
            <w:rFonts w:ascii="Times New Roman" w:hAnsi="Times New Roman"/>
            <w:color w:val="00B0F0"/>
            <w:sz w:val="28"/>
            <w:szCs w:val="28"/>
            <w:lang w:val="en-US"/>
          </w:rPr>
          <w:t>sp</w:t>
        </w:r>
        <w:r w:rsidR="006634F8" w:rsidRPr="006634F8">
          <w:rPr>
            <w:rStyle w:val="a9"/>
            <w:rFonts w:ascii="Times New Roman" w:hAnsi="Times New Roman"/>
            <w:color w:val="00B0F0"/>
            <w:sz w:val="28"/>
            <w:szCs w:val="28"/>
          </w:rPr>
          <w:t>28303@</w:t>
        </w:r>
        <w:r w:rsidR="006634F8" w:rsidRPr="006634F8">
          <w:rPr>
            <w:rStyle w:val="a9"/>
            <w:rFonts w:ascii="Times New Roman" w:hAnsi="Times New Roman"/>
            <w:color w:val="00B0F0"/>
            <w:sz w:val="28"/>
            <w:szCs w:val="28"/>
            <w:lang w:val="en-US"/>
          </w:rPr>
          <w:t>mail</w:t>
        </w:r>
        <w:r w:rsidR="006634F8" w:rsidRPr="006634F8">
          <w:rPr>
            <w:rStyle w:val="a9"/>
            <w:rFonts w:ascii="Times New Roman" w:hAnsi="Times New Roman"/>
            <w:color w:val="00B0F0"/>
            <w:sz w:val="28"/>
            <w:szCs w:val="28"/>
          </w:rPr>
          <w:t>.</w:t>
        </w:r>
        <w:r w:rsidR="006634F8" w:rsidRPr="006634F8">
          <w:rPr>
            <w:rStyle w:val="a9"/>
            <w:rFonts w:ascii="Times New Roman" w:hAnsi="Times New Roman"/>
            <w:color w:val="00B0F0"/>
            <w:sz w:val="28"/>
            <w:szCs w:val="28"/>
            <w:lang w:val="en-US"/>
          </w:rPr>
          <w:t>ru</w:t>
        </w:r>
      </w:hyperlink>
    </w:p>
    <w:p w:rsidR="00EC56D3" w:rsidRPr="00AE2E67" w:rsidRDefault="00EC56D3" w:rsidP="00135483">
      <w:pPr>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1.3.4. Информация о месте нахождения, графике работы, официальном сайте, адресе электронной почты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МФЦ) изложена в Приложении № 1.</w:t>
      </w:r>
    </w:p>
    <w:p w:rsidR="00EC56D3" w:rsidRPr="00AE2E67" w:rsidRDefault="00EC56D3" w:rsidP="00135483">
      <w:pPr>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1.3.5. Порядок получения информации Заявителями по вопросам предоставления муниципальной услуги и услуг, необходимых и обязательных для предоставления муниципальной услуги, сведений о ходе предоставления указанных услуг.</w:t>
      </w:r>
    </w:p>
    <w:p w:rsidR="00EC56D3" w:rsidRPr="00AE2E67" w:rsidRDefault="00EC56D3" w:rsidP="00135483">
      <w:pPr>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Заявителем может быть получена информация по вопросам предоставления муниципальной услуги:</w:t>
      </w:r>
    </w:p>
    <w:p w:rsidR="00EC56D3" w:rsidRPr="00AE2E67" w:rsidRDefault="00EC56D3" w:rsidP="00135483">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по справочному телефону;</w:t>
      </w:r>
    </w:p>
    <w:p w:rsidR="00EC56D3" w:rsidRPr="00AE2E67" w:rsidRDefault="00EC56D3" w:rsidP="00135483">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почтовой связью;</w:t>
      </w:r>
    </w:p>
    <w:p w:rsidR="00EC56D3" w:rsidRPr="00AE2E67" w:rsidRDefault="00EC56D3" w:rsidP="00135483">
      <w:pPr>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по электронной почте;</w:t>
      </w:r>
    </w:p>
    <w:p w:rsidR="00EC56D3" w:rsidRPr="00AE2E67" w:rsidRDefault="00EC56D3" w:rsidP="00135483">
      <w:pPr>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при личном обращении в Администрацию поселения или в МФЦ;</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6634F8" w:rsidRPr="006634F8"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color w:val="00B0F0"/>
          <w:sz w:val="28"/>
          <w:szCs w:val="28"/>
        </w:rPr>
      </w:pPr>
      <w:r w:rsidRPr="00AE2E67">
        <w:rPr>
          <w:rFonts w:ascii="Times New Roman" w:hAnsi="Times New Roman" w:cs="Times New Roman"/>
          <w:sz w:val="28"/>
          <w:szCs w:val="28"/>
        </w:rPr>
        <w:t xml:space="preserve">на официальном сайте Администрации поселения (далее – официальный сайт): </w:t>
      </w:r>
      <w:hyperlink r:id="rId10" w:history="1">
        <w:r w:rsidR="006634F8" w:rsidRPr="006634F8">
          <w:rPr>
            <w:rStyle w:val="a9"/>
            <w:rFonts w:ascii="Times New Roman" w:hAnsi="Times New Roman"/>
            <w:color w:val="00B0F0"/>
            <w:sz w:val="28"/>
            <w:szCs w:val="28"/>
            <w:lang w:val="en-US"/>
          </w:rPr>
          <w:t>http</w:t>
        </w:r>
        <w:r w:rsidR="006634F8" w:rsidRPr="006634F8">
          <w:rPr>
            <w:rStyle w:val="a9"/>
            <w:rFonts w:ascii="Times New Roman" w:hAnsi="Times New Roman"/>
            <w:color w:val="00B0F0"/>
            <w:sz w:val="28"/>
            <w:szCs w:val="28"/>
          </w:rPr>
          <w:t>://</w:t>
        </w:r>
        <w:r w:rsidR="006634F8" w:rsidRPr="006634F8">
          <w:rPr>
            <w:rStyle w:val="a9"/>
            <w:rFonts w:ascii="Times New Roman" w:hAnsi="Times New Roman"/>
            <w:color w:val="00B0F0"/>
            <w:sz w:val="28"/>
            <w:szCs w:val="28"/>
            <w:lang w:val="en-US"/>
          </w:rPr>
          <w:t>www</w:t>
        </w:r>
        <w:r w:rsidR="006634F8" w:rsidRPr="006634F8">
          <w:rPr>
            <w:rStyle w:val="a9"/>
            <w:rFonts w:ascii="Times New Roman" w:hAnsi="Times New Roman"/>
            <w:color w:val="00B0F0"/>
            <w:sz w:val="28"/>
            <w:szCs w:val="28"/>
          </w:rPr>
          <w:t>.</w:t>
        </w:r>
        <w:r w:rsidR="006634F8" w:rsidRPr="006634F8">
          <w:rPr>
            <w:rStyle w:val="a9"/>
            <w:rFonts w:ascii="Times New Roman" w:hAnsi="Times New Roman"/>
            <w:color w:val="00B0F0"/>
            <w:sz w:val="28"/>
            <w:szCs w:val="28"/>
            <w:lang w:val="en-US"/>
          </w:rPr>
          <w:t>persianovskoe</w:t>
        </w:r>
        <w:r w:rsidR="006634F8" w:rsidRPr="006634F8">
          <w:rPr>
            <w:rStyle w:val="a9"/>
            <w:rFonts w:ascii="Times New Roman" w:hAnsi="Times New Roman"/>
            <w:color w:val="00B0F0"/>
            <w:sz w:val="28"/>
            <w:szCs w:val="28"/>
          </w:rPr>
          <w:t>.</w:t>
        </w:r>
        <w:r w:rsidR="006634F8" w:rsidRPr="006634F8">
          <w:rPr>
            <w:rStyle w:val="a9"/>
            <w:rFonts w:ascii="Times New Roman" w:hAnsi="Times New Roman"/>
            <w:color w:val="00B0F0"/>
            <w:sz w:val="28"/>
            <w:szCs w:val="28"/>
            <w:lang w:val="en-US"/>
          </w:rPr>
          <w:t>ru</w:t>
        </w:r>
        <w:r w:rsidR="006634F8" w:rsidRPr="006634F8">
          <w:rPr>
            <w:rStyle w:val="a9"/>
            <w:rFonts w:ascii="Times New Roman" w:hAnsi="Times New Roman"/>
            <w:color w:val="00B0F0"/>
            <w:sz w:val="28"/>
            <w:szCs w:val="28"/>
          </w:rPr>
          <w:t>/</w:t>
        </w:r>
      </w:hyperlink>
      <w:r w:rsidR="006634F8" w:rsidRPr="006634F8">
        <w:rPr>
          <w:rFonts w:ascii="Times New Roman" w:hAnsi="Times New Roman" w:cs="Times New Roman"/>
          <w:color w:val="00B0F0"/>
          <w:sz w:val="28"/>
          <w:szCs w:val="28"/>
        </w:rPr>
        <w:t>;</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 xml:space="preserve">на сайте МФЦ: </w:t>
      </w:r>
      <w:hyperlink r:id="rId11" w:history="1">
        <w:r w:rsidRPr="00AE2E67">
          <w:rPr>
            <w:rStyle w:val="a9"/>
            <w:rFonts w:ascii="Times New Roman" w:hAnsi="Times New Roman"/>
            <w:color w:val="auto"/>
            <w:sz w:val="28"/>
            <w:szCs w:val="28"/>
          </w:rPr>
          <w:t>http://okt.mfc61.ru</w:t>
        </w:r>
      </w:hyperlink>
      <w:r w:rsidRPr="00AE2E67">
        <w:rPr>
          <w:rFonts w:ascii="Times New Roman" w:hAnsi="Times New Roman" w:cs="Times New Roman"/>
          <w:sz w:val="28"/>
          <w:szCs w:val="28"/>
        </w:rPr>
        <w:t>.</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u w:val="single"/>
        </w:rPr>
      </w:pPr>
      <w:r w:rsidRPr="00AE2E67">
        <w:rPr>
          <w:rFonts w:ascii="Times New Roman" w:hAnsi="Times New Roman" w:cs="Times New Roman"/>
          <w:sz w:val="28"/>
          <w:szCs w:val="28"/>
        </w:rPr>
        <w:t xml:space="preserve">Также информация по вопросам предоставления муниципальной услуги, сведения о ходе ее предоставления могут быть получены заявителем с использованием федеральной государственной информационной системы «Единый портал государственных и муниципальных услуг (функций)» (далее - ЕПГУ), </w:t>
      </w:r>
      <w:r w:rsidRPr="00AE2E67">
        <w:rPr>
          <w:rFonts w:ascii="Times New Roman" w:hAnsi="Times New Roman" w:cs="Times New Roman"/>
          <w:sz w:val="28"/>
          <w:szCs w:val="28"/>
        </w:rPr>
        <w:lastRenderedPageBreak/>
        <w:t xml:space="preserve">размещенной в информационно-телекоммуникационной сети «Интернет» по адресу: </w:t>
      </w:r>
      <w:hyperlink r:id="rId12" w:history="1">
        <w:r w:rsidRPr="00AE2E67">
          <w:rPr>
            <w:rFonts w:ascii="Times New Roman" w:hAnsi="Times New Roman" w:cs="Times New Roman"/>
            <w:sz w:val="28"/>
            <w:szCs w:val="28"/>
            <w:u w:val="single"/>
          </w:rPr>
          <w:t>www.gosuslugi.ru</w:t>
        </w:r>
      </w:hyperlink>
      <w:r w:rsidRPr="00AE2E67">
        <w:rPr>
          <w:rFonts w:ascii="Times New Roman" w:hAnsi="Times New Roman" w:cs="Times New Roman"/>
          <w:sz w:val="28"/>
          <w:szCs w:val="28"/>
          <w:u w:val="single"/>
        </w:rPr>
        <w:t>.</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Информация на ЕПГУ о порядке и сроках предоставления муниципальной услуги предоставляется заявителю бесплатно.</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C56D3" w:rsidRPr="00AE2E67" w:rsidRDefault="00EC56D3" w:rsidP="00135483">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1.3.6. Порядок, форма и место размещения указанной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а также на официальном сайте Администрации поселения,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p>
    <w:p w:rsidR="00EC56D3" w:rsidRPr="00AE2E67" w:rsidRDefault="00EC56D3" w:rsidP="00135483">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На стендах в местах предоставления услуги, на официальном сайте, на сайте МФЦ, а также на ЕПГУ размещается единый перечень информации:</w:t>
      </w:r>
    </w:p>
    <w:p w:rsidR="00EC56D3" w:rsidRPr="00AE2E67" w:rsidRDefault="00EC56D3" w:rsidP="00153983">
      <w:pPr>
        <w:numPr>
          <w:ilvl w:val="0"/>
          <w:numId w:val="3"/>
        </w:numPr>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круг заявителей;</w:t>
      </w:r>
    </w:p>
    <w:p w:rsidR="00EC56D3" w:rsidRPr="00AE2E67" w:rsidRDefault="00EC56D3" w:rsidP="00153983">
      <w:pPr>
        <w:numPr>
          <w:ilvl w:val="0"/>
          <w:numId w:val="3"/>
        </w:numPr>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C56D3" w:rsidRPr="00AE2E67" w:rsidRDefault="00EC56D3" w:rsidP="00153983">
      <w:pPr>
        <w:numPr>
          <w:ilvl w:val="0"/>
          <w:numId w:val="3"/>
        </w:numPr>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результаты предоставления муниципальной услуги, порядок выдачи документа, порядок выдачи документа, являющегося результатом предоставления муниципальной услуги;</w:t>
      </w:r>
    </w:p>
    <w:p w:rsidR="00EC56D3" w:rsidRPr="00AE2E67" w:rsidRDefault="00EC56D3" w:rsidP="00153983">
      <w:pPr>
        <w:numPr>
          <w:ilvl w:val="0"/>
          <w:numId w:val="3"/>
        </w:numPr>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срок предоставления муниципальной услуги;</w:t>
      </w:r>
    </w:p>
    <w:p w:rsidR="00EC56D3" w:rsidRPr="00AE2E67" w:rsidRDefault="00EC56D3" w:rsidP="00153983">
      <w:pPr>
        <w:numPr>
          <w:ilvl w:val="0"/>
          <w:numId w:val="3"/>
        </w:numPr>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EC56D3" w:rsidRPr="00AE2E67" w:rsidRDefault="00EC56D3" w:rsidP="00153983">
      <w:pPr>
        <w:numPr>
          <w:ilvl w:val="0"/>
          <w:numId w:val="3"/>
        </w:numPr>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EC56D3" w:rsidRPr="00AE2E67" w:rsidRDefault="00EC56D3" w:rsidP="00153983">
      <w:pPr>
        <w:numPr>
          <w:ilvl w:val="0"/>
          <w:numId w:val="3"/>
        </w:numPr>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EC56D3" w:rsidRPr="00AE2E67" w:rsidRDefault="00EC56D3" w:rsidP="00153983">
      <w:pPr>
        <w:numPr>
          <w:ilvl w:val="0"/>
          <w:numId w:val="3"/>
        </w:numPr>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EC56D3" w:rsidRPr="00AE2E67" w:rsidRDefault="00EC56D3" w:rsidP="00135483">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Указанная информация может быть получена в порядке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EC56D3" w:rsidRPr="00AE2E67" w:rsidRDefault="00EC56D3" w:rsidP="00135483">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консультирование при личном обращении в Администрацию поселения, МФЦ;</w:t>
      </w:r>
    </w:p>
    <w:p w:rsidR="00EC56D3" w:rsidRPr="00AE2E67" w:rsidRDefault="00EC56D3" w:rsidP="00135483">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консультирование по телефону;</w:t>
      </w:r>
    </w:p>
    <w:p w:rsidR="00EC56D3" w:rsidRPr="00AE2E67" w:rsidRDefault="00EC56D3" w:rsidP="00135483">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почтовой связью;</w:t>
      </w:r>
    </w:p>
    <w:p w:rsidR="00EC56D3" w:rsidRPr="00AE2E67" w:rsidRDefault="00EC56D3" w:rsidP="00135483">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по электронной почте.</w:t>
      </w:r>
    </w:p>
    <w:p w:rsidR="00EC56D3" w:rsidRPr="00AE2E67" w:rsidRDefault="00EC56D3" w:rsidP="002C0A6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При ответах на телефонные звонки работник, должностное лицо Администрации поселения, подробно в вежливой форме информируют заявителя. От</w:t>
      </w:r>
      <w:r w:rsidRPr="00AE2E67">
        <w:rPr>
          <w:rFonts w:ascii="Times New Roman" w:hAnsi="Times New Roman" w:cs="Times New Roman"/>
          <w:sz w:val="28"/>
          <w:szCs w:val="28"/>
        </w:rPr>
        <w:lastRenderedPageBreak/>
        <w:t>вет на телефонный звонок должен начинаться с информации о наименовании Администрации поселения. Время консультирования по телефону не должно превышать 10 минут. В случае если работник, должностное лицо Администрации поселения не может самостоятельно ответить на поставленные вопросы, заявителю сообщается номер телефона, по которому можно получить необходимую информацию. Информация о муниципальной услуге по телефону-автоинформатору не предоставляется.</w:t>
      </w:r>
    </w:p>
    <w:p w:rsidR="00EC56D3" w:rsidRPr="00AE2E67" w:rsidRDefault="00EC56D3" w:rsidP="00135483">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xml:space="preserve">Почтовой связью информации по процедуре предоставления муниципальной услуги  направляется в адрес заявителя в течение 5 рабочих дней со дня регистрации запроса в Администрацию поселения. </w:t>
      </w:r>
    </w:p>
    <w:p w:rsidR="00EC56D3" w:rsidRPr="00AE2E67" w:rsidRDefault="00EC56D3" w:rsidP="00135483">
      <w:pPr>
        <w:widowControl w:val="0"/>
        <w:autoSpaceDE w:val="0"/>
        <w:autoSpaceDN w:val="0"/>
        <w:adjustRightInd w:val="0"/>
        <w:spacing w:after="0" w:line="240" w:lineRule="auto"/>
        <w:ind w:firstLine="153"/>
        <w:jc w:val="both"/>
        <w:rPr>
          <w:rFonts w:ascii="Times New Roman" w:hAnsi="Times New Roman" w:cs="Times New Roman"/>
          <w:sz w:val="28"/>
          <w:szCs w:val="28"/>
        </w:rPr>
      </w:pPr>
      <w:r w:rsidRPr="00AE2E67">
        <w:rPr>
          <w:rFonts w:ascii="Times New Roman" w:hAnsi="Times New Roman" w:cs="Times New Roman"/>
          <w:sz w:val="28"/>
          <w:szCs w:val="28"/>
        </w:rPr>
        <w:t xml:space="preserve">По электронной почте информации по процедуре предоставления муниципальной услуги  направляется в адрес заявителя в течение 5 рабочих дней со дня регистрации запроса в Администрации поселения. </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Cs/>
          <w:sz w:val="28"/>
          <w:szCs w:val="28"/>
        </w:rPr>
      </w:pPr>
      <w:bookmarkStart w:id="3" w:name="sub_1002"/>
      <w:bookmarkEnd w:id="2"/>
    </w:p>
    <w:p w:rsidR="00EC56D3" w:rsidRDefault="00EC56D3" w:rsidP="00C30691">
      <w:pPr>
        <w:widowControl w:val="0"/>
        <w:numPr>
          <w:ilvl w:val="0"/>
          <w:numId w:val="2"/>
        </w:numPr>
        <w:tabs>
          <w:tab w:val="left" w:pos="142"/>
          <w:tab w:val="left" w:pos="284"/>
        </w:tabs>
        <w:autoSpaceDE w:val="0"/>
        <w:autoSpaceDN w:val="0"/>
        <w:adjustRightInd w:val="0"/>
        <w:spacing w:after="0" w:line="240" w:lineRule="auto"/>
        <w:jc w:val="center"/>
        <w:outlineLvl w:val="0"/>
        <w:rPr>
          <w:rFonts w:ascii="Times New Roman" w:hAnsi="Times New Roman" w:cs="Times New Roman"/>
          <w:bCs/>
          <w:sz w:val="28"/>
          <w:szCs w:val="28"/>
        </w:rPr>
      </w:pPr>
      <w:r w:rsidRPr="00AE2E67">
        <w:rPr>
          <w:rFonts w:ascii="Times New Roman" w:hAnsi="Times New Roman" w:cs="Times New Roman"/>
          <w:bCs/>
          <w:sz w:val="28"/>
          <w:szCs w:val="28"/>
        </w:rPr>
        <w:t xml:space="preserve">Стандарт предоставления </w:t>
      </w:r>
      <w:r w:rsidRPr="00AE2E67">
        <w:rPr>
          <w:rFonts w:ascii="Times New Roman" w:hAnsi="Times New Roman" w:cs="Times New Roman"/>
          <w:sz w:val="28"/>
          <w:szCs w:val="28"/>
        </w:rPr>
        <w:t>муниципальный</w:t>
      </w:r>
      <w:r w:rsidRPr="00AE2E67">
        <w:rPr>
          <w:rFonts w:ascii="Times New Roman" w:hAnsi="Times New Roman" w:cs="Times New Roman"/>
          <w:bCs/>
          <w:sz w:val="28"/>
          <w:szCs w:val="28"/>
        </w:rPr>
        <w:t xml:space="preserve"> услуги</w:t>
      </w:r>
      <w:bookmarkEnd w:id="3"/>
    </w:p>
    <w:p w:rsidR="00AE2E67" w:rsidRPr="00AE2E67" w:rsidRDefault="00AE2E67" w:rsidP="00AE2E67">
      <w:pPr>
        <w:widowControl w:val="0"/>
        <w:tabs>
          <w:tab w:val="left" w:pos="142"/>
          <w:tab w:val="left" w:pos="284"/>
        </w:tabs>
        <w:autoSpaceDE w:val="0"/>
        <w:autoSpaceDN w:val="0"/>
        <w:adjustRightInd w:val="0"/>
        <w:spacing w:after="0" w:line="240" w:lineRule="auto"/>
        <w:ind w:left="709"/>
        <w:outlineLvl w:val="0"/>
        <w:rPr>
          <w:rFonts w:ascii="Times New Roman" w:hAnsi="Times New Roman" w:cs="Times New Roman"/>
          <w:bCs/>
          <w:sz w:val="28"/>
          <w:szCs w:val="28"/>
        </w:rPr>
      </w:pPr>
    </w:p>
    <w:p w:rsidR="00EC56D3" w:rsidRPr="00AE2E67" w:rsidRDefault="00EC56D3" w:rsidP="008B3E7C">
      <w:pPr>
        <w:pStyle w:val="a3"/>
        <w:widowControl w:val="0"/>
        <w:numPr>
          <w:ilvl w:val="1"/>
          <w:numId w:val="2"/>
        </w:numPr>
        <w:tabs>
          <w:tab w:val="left" w:pos="142"/>
          <w:tab w:val="left" w:pos="284"/>
        </w:tabs>
        <w:autoSpaceDE w:val="0"/>
        <w:autoSpaceDN w:val="0"/>
        <w:adjustRightInd w:val="0"/>
        <w:spacing w:after="0" w:line="240" w:lineRule="auto"/>
        <w:ind w:hanging="295"/>
        <w:rPr>
          <w:rFonts w:ascii="Times New Roman" w:hAnsi="Times New Roman" w:cs="Times New Roman"/>
          <w:sz w:val="28"/>
          <w:szCs w:val="28"/>
        </w:rPr>
      </w:pPr>
      <w:bookmarkStart w:id="4" w:name="sub_1021"/>
      <w:r w:rsidRPr="00AE2E67">
        <w:rPr>
          <w:rFonts w:ascii="Times New Roman" w:hAnsi="Times New Roman" w:cs="Times New Roman"/>
          <w:sz w:val="28"/>
          <w:szCs w:val="28"/>
        </w:rPr>
        <w:t>Наименование муниципальной услуги.</w:t>
      </w:r>
    </w:p>
    <w:p w:rsidR="000A454F" w:rsidRPr="00AE2E67" w:rsidRDefault="008B3E7C" w:rsidP="00135483">
      <w:pPr>
        <w:tabs>
          <w:tab w:val="left" w:pos="0"/>
        </w:tabs>
        <w:spacing w:after="0" w:line="240" w:lineRule="auto"/>
        <w:jc w:val="both"/>
        <w:rPr>
          <w:rFonts w:ascii="Times New Roman" w:hAnsi="Times New Roman" w:cs="Times New Roman"/>
          <w:sz w:val="14"/>
          <w:szCs w:val="14"/>
        </w:rPr>
      </w:pPr>
      <w:r>
        <w:rPr>
          <w:rFonts w:ascii="Times New Roman" w:hAnsi="Times New Roman" w:cs="Times New Roman"/>
          <w:sz w:val="28"/>
          <w:szCs w:val="28"/>
        </w:rPr>
        <w:tab/>
      </w:r>
      <w:r w:rsidR="00EC56D3" w:rsidRPr="00AE2E67">
        <w:rPr>
          <w:rFonts w:ascii="Times New Roman" w:hAnsi="Times New Roman" w:cs="Times New Roman"/>
          <w:sz w:val="28"/>
          <w:szCs w:val="28"/>
        </w:rPr>
        <w:t>Полное наименование муниципальной услуги</w:t>
      </w:r>
      <w:bookmarkStart w:id="5" w:name="sub_1022"/>
      <w:bookmarkEnd w:id="4"/>
      <w:r w:rsidR="000A454F" w:rsidRPr="00AE2E67">
        <w:rPr>
          <w:rFonts w:ascii="Times New Roman" w:hAnsi="Times New Roman" w:cs="Times New Roman"/>
          <w:sz w:val="28"/>
          <w:szCs w:val="28"/>
        </w:rPr>
        <w:t>: «Присвоение, изменение и аннулирование адреса объекта адресации» (далее – услуга).</w:t>
      </w:r>
    </w:p>
    <w:p w:rsidR="000A454F" w:rsidRDefault="008B3E7C" w:rsidP="00135483">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C56D3" w:rsidRPr="00AE2E67">
        <w:rPr>
          <w:rFonts w:ascii="Times New Roman" w:hAnsi="Times New Roman" w:cs="Times New Roman"/>
          <w:sz w:val="28"/>
          <w:szCs w:val="28"/>
        </w:rPr>
        <w:t>Сокращенное наименование муниципальной услуги</w:t>
      </w:r>
      <w:bookmarkStart w:id="6" w:name="sub_1023"/>
      <w:bookmarkEnd w:id="5"/>
      <w:r w:rsidR="000A454F" w:rsidRPr="00AE2E67">
        <w:rPr>
          <w:rFonts w:ascii="Times New Roman" w:hAnsi="Times New Roman" w:cs="Times New Roman"/>
          <w:sz w:val="28"/>
          <w:szCs w:val="28"/>
        </w:rPr>
        <w:t>: «Присвоение, изменение и аннулирование адреса объекта адресации» (далее – услуга).</w:t>
      </w:r>
    </w:p>
    <w:p w:rsidR="00AE2E67" w:rsidRPr="00AE2E67" w:rsidRDefault="00AE2E67" w:rsidP="00135483">
      <w:pPr>
        <w:tabs>
          <w:tab w:val="left" w:pos="0"/>
        </w:tabs>
        <w:spacing w:after="0" w:line="240" w:lineRule="auto"/>
        <w:jc w:val="both"/>
        <w:rPr>
          <w:rFonts w:ascii="Times New Roman" w:hAnsi="Times New Roman" w:cs="Times New Roman"/>
          <w:sz w:val="14"/>
          <w:szCs w:val="14"/>
        </w:rPr>
      </w:pPr>
    </w:p>
    <w:p w:rsidR="00EC56D3" w:rsidRPr="00AE2E67" w:rsidRDefault="00EC56D3" w:rsidP="008B3E7C">
      <w:pPr>
        <w:pStyle w:val="a3"/>
        <w:numPr>
          <w:ilvl w:val="1"/>
          <w:numId w:val="2"/>
        </w:numPr>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AE2E67">
        <w:rPr>
          <w:rFonts w:ascii="Times New Roman" w:hAnsi="Times New Roman" w:cs="Times New Roman"/>
          <w:sz w:val="28"/>
          <w:szCs w:val="28"/>
        </w:rPr>
        <w:t xml:space="preserve">Муниципальную услугу предоставляет: Администрация </w:t>
      </w:r>
      <w:r w:rsidR="00354563">
        <w:rPr>
          <w:rFonts w:ascii="Times New Roman" w:hAnsi="Times New Roman" w:cs="Times New Roman"/>
          <w:sz w:val="28"/>
          <w:szCs w:val="28"/>
        </w:rPr>
        <w:t>Персиановского</w:t>
      </w:r>
      <w:r w:rsidRPr="00AE2E67">
        <w:rPr>
          <w:rFonts w:ascii="Times New Roman" w:hAnsi="Times New Roman" w:cs="Times New Roman"/>
          <w:sz w:val="28"/>
          <w:szCs w:val="28"/>
        </w:rPr>
        <w:t xml:space="preserve"> сельского поселения Октябрьского района Ростовской области.</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В целях получения информации и документов, необходимых для предоставления муниципальной услуги, осуществляется взаимодействие с:</w:t>
      </w:r>
    </w:p>
    <w:p w:rsidR="00EC56D3" w:rsidRPr="00AE2E67" w:rsidRDefault="00EC56D3" w:rsidP="00135483">
      <w:pPr>
        <w:tabs>
          <w:tab w:val="left" w:pos="142"/>
          <w:tab w:val="left" w:pos="284"/>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Pr="00AE2E67">
        <w:rPr>
          <w:rFonts w:ascii="Times New Roman" w:hAnsi="Times New Roman" w:cs="Times New Roman"/>
          <w:sz w:val="28"/>
          <w:szCs w:val="28"/>
        </w:rPr>
        <w:tab/>
        <w:t xml:space="preserve">- </w:t>
      </w:r>
      <w:r w:rsidR="00F42464" w:rsidRPr="00AE2E67">
        <w:rPr>
          <w:rFonts w:ascii="Times New Roman" w:hAnsi="Times New Roman" w:cs="Times New Roman"/>
          <w:sz w:val="28"/>
          <w:szCs w:val="28"/>
        </w:rPr>
        <w:t xml:space="preserve">Октябрьским отделом </w:t>
      </w:r>
      <w:r w:rsidRPr="00AE2E67">
        <w:rPr>
          <w:rFonts w:ascii="Times New Roman" w:hAnsi="Times New Roman" w:cs="Times New Roman"/>
          <w:sz w:val="28"/>
          <w:szCs w:val="28"/>
        </w:rPr>
        <w:t>Федеральной службой государственной регистрации, кадастра и картографии (Росреестр);</w:t>
      </w:r>
    </w:p>
    <w:p w:rsidR="00F42464" w:rsidRPr="00AE2E67" w:rsidRDefault="00F42464" w:rsidP="00135483">
      <w:pPr>
        <w:pStyle w:val="af6"/>
        <w:spacing w:before="0" w:beforeAutospacing="0" w:after="0" w:afterAutospacing="0"/>
        <w:ind w:firstLine="708"/>
        <w:jc w:val="both"/>
        <w:rPr>
          <w:rFonts w:ascii="Times New Roman" w:hAnsi="Times New Roman"/>
          <w:color w:val="auto"/>
          <w:sz w:val="28"/>
          <w:szCs w:val="28"/>
        </w:rPr>
      </w:pPr>
      <w:r w:rsidRPr="00AE2E67">
        <w:rPr>
          <w:rFonts w:ascii="Times New Roman" w:hAnsi="Times New Roman"/>
          <w:color w:val="auto"/>
          <w:sz w:val="28"/>
          <w:szCs w:val="28"/>
          <w:shd w:val="clear" w:color="auto" w:fill="FFFFFF"/>
        </w:rPr>
        <w:t>Запрещено требовать от заявителя предоставления документов, которые находятся в распоряжении иных государственных или муниципальных органов и организаций.</w:t>
      </w:r>
    </w:p>
    <w:p w:rsidR="00EC56D3" w:rsidRPr="00AE2E67" w:rsidRDefault="00EC56D3" w:rsidP="00135483">
      <w:pPr>
        <w:tabs>
          <w:tab w:val="left" w:pos="142"/>
          <w:tab w:val="left" w:pos="284"/>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Pr="00AE2E67">
        <w:rPr>
          <w:rFonts w:ascii="Times New Roman" w:hAnsi="Times New Roman" w:cs="Times New Roman"/>
          <w:sz w:val="28"/>
          <w:szCs w:val="28"/>
        </w:rPr>
        <w:tab/>
        <w:t>Заявление на получение муниципальной услуги с комплектом документов принимаются:</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1) при личной явке:</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в Администрацию поселения;</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в МФЦ или в территориально обособленное структурное подразделение МФЦ.</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2) без личной явки:</w:t>
      </w:r>
    </w:p>
    <w:p w:rsidR="006634F8" w:rsidRPr="006634F8" w:rsidRDefault="00EC56D3" w:rsidP="006634F8">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6634F8">
        <w:rPr>
          <w:rFonts w:ascii="Times New Roman" w:hAnsi="Times New Roman" w:cs="Times New Roman"/>
          <w:sz w:val="28"/>
          <w:szCs w:val="28"/>
        </w:rPr>
        <w:t>почтовым отправлением в Администрацию поселения;</w:t>
      </w:r>
    </w:p>
    <w:p w:rsidR="006634F8" w:rsidRPr="006634F8" w:rsidRDefault="00EC56D3" w:rsidP="006634F8">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6634F8">
        <w:rPr>
          <w:rFonts w:ascii="Times New Roman" w:hAnsi="Times New Roman" w:cs="Times New Roman"/>
          <w:sz w:val="28"/>
          <w:szCs w:val="28"/>
        </w:rPr>
        <w:t>по электронной почте:</w:t>
      </w:r>
      <w:r w:rsidRPr="006634F8">
        <w:rPr>
          <w:rStyle w:val="dropdown-user-namefirst-letter"/>
          <w:rFonts w:ascii="Times New Roman" w:hAnsi="Times New Roman" w:cs="Times New Roman"/>
          <w:sz w:val="28"/>
          <w:szCs w:val="20"/>
          <w:u w:val="single"/>
        </w:rPr>
        <w:t xml:space="preserve"> </w:t>
      </w:r>
      <w:hyperlink r:id="rId13" w:history="1">
        <w:r w:rsidR="006634F8" w:rsidRPr="006634F8">
          <w:rPr>
            <w:rStyle w:val="a9"/>
            <w:rFonts w:ascii="Times New Roman" w:hAnsi="Times New Roman"/>
            <w:color w:val="auto"/>
            <w:sz w:val="28"/>
            <w:szCs w:val="28"/>
            <w:lang w:val="en-US"/>
          </w:rPr>
          <w:t>sp</w:t>
        </w:r>
        <w:r w:rsidR="006634F8" w:rsidRPr="006634F8">
          <w:rPr>
            <w:rStyle w:val="a9"/>
            <w:rFonts w:ascii="Times New Roman" w:hAnsi="Times New Roman"/>
            <w:color w:val="auto"/>
            <w:sz w:val="28"/>
            <w:szCs w:val="28"/>
          </w:rPr>
          <w:t>28303@</w:t>
        </w:r>
        <w:r w:rsidR="006634F8" w:rsidRPr="006634F8">
          <w:rPr>
            <w:rStyle w:val="a9"/>
            <w:rFonts w:ascii="Times New Roman" w:hAnsi="Times New Roman"/>
            <w:color w:val="auto"/>
            <w:sz w:val="28"/>
            <w:szCs w:val="28"/>
            <w:lang w:val="en-US"/>
          </w:rPr>
          <w:t>mail</w:t>
        </w:r>
        <w:r w:rsidR="006634F8" w:rsidRPr="006634F8">
          <w:rPr>
            <w:rStyle w:val="a9"/>
            <w:rFonts w:ascii="Times New Roman" w:hAnsi="Times New Roman"/>
            <w:color w:val="auto"/>
            <w:sz w:val="28"/>
            <w:szCs w:val="28"/>
          </w:rPr>
          <w:t>.</w:t>
        </w:r>
        <w:r w:rsidR="006634F8" w:rsidRPr="006634F8">
          <w:rPr>
            <w:rStyle w:val="a9"/>
            <w:rFonts w:ascii="Times New Roman" w:hAnsi="Times New Roman"/>
            <w:color w:val="auto"/>
            <w:sz w:val="28"/>
            <w:szCs w:val="28"/>
            <w:lang w:val="en-US"/>
          </w:rPr>
          <w:t>ru</w:t>
        </w:r>
      </w:hyperlink>
    </w:p>
    <w:p w:rsidR="00EC56D3" w:rsidRPr="006634F8" w:rsidRDefault="00EC56D3" w:rsidP="006634F8">
      <w:pPr>
        <w:spacing w:after="0" w:line="240" w:lineRule="auto"/>
        <w:ind w:firstLine="709"/>
        <w:jc w:val="both"/>
        <w:rPr>
          <w:rFonts w:ascii="Times New Roman" w:hAnsi="Times New Roman" w:cs="Times New Roman"/>
          <w:sz w:val="28"/>
          <w:szCs w:val="28"/>
        </w:rPr>
      </w:pPr>
      <w:r w:rsidRPr="006634F8">
        <w:rPr>
          <w:rFonts w:ascii="Times New Roman" w:hAnsi="Times New Roman" w:cs="Times New Roman"/>
          <w:sz w:val="28"/>
          <w:szCs w:val="28"/>
        </w:rPr>
        <w:t>в электронной форме через личный кабинет заявителя на ЕПГУ.</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6634F8">
        <w:rPr>
          <w:rFonts w:ascii="Times New Roman" w:hAnsi="Times New Roman" w:cs="Times New Roman"/>
          <w:sz w:val="28"/>
          <w:szCs w:val="28"/>
        </w:rPr>
        <w:t>Заявитель</w:t>
      </w:r>
      <w:r w:rsidRPr="00AE2E67">
        <w:rPr>
          <w:rFonts w:ascii="Times New Roman" w:hAnsi="Times New Roman" w:cs="Times New Roman"/>
          <w:sz w:val="28"/>
          <w:szCs w:val="28"/>
        </w:rPr>
        <w:t xml:space="preserve"> может записаться на прием для подачи заявления о предоставлении услуги следующими способами:</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lastRenderedPageBreak/>
        <w:t>1) посредством ЕПГУ   в МФЦ;</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2) по телефону – в Администрацию поселения, в МФЦ.</w:t>
      </w:r>
    </w:p>
    <w:p w:rsidR="00EC56D3"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iCs/>
          <w:sz w:val="28"/>
          <w:szCs w:val="28"/>
        </w:rPr>
      </w:pPr>
      <w:r w:rsidRPr="00AE2E67">
        <w:rPr>
          <w:rFonts w:ascii="Times New Roman" w:hAnsi="Times New Roman" w:cs="Times New Roman"/>
          <w:sz w:val="28"/>
          <w:szCs w:val="28"/>
        </w:rPr>
        <w:t xml:space="preserve">Для записи заявитель выбирает любую </w:t>
      </w:r>
      <w:r w:rsidRPr="00AE2E67">
        <w:rPr>
          <w:rFonts w:ascii="Times New Roman" w:hAnsi="Times New Roman" w:cs="Times New Roman"/>
          <w:iCs/>
          <w:sz w:val="28"/>
          <w:szCs w:val="28"/>
        </w:rPr>
        <w:t xml:space="preserve">свободную для приема дату и время в пределах установленного в </w:t>
      </w:r>
      <w:r w:rsidRPr="00AE2E67">
        <w:rPr>
          <w:rFonts w:ascii="Times New Roman" w:hAnsi="Times New Roman" w:cs="Times New Roman"/>
          <w:sz w:val="28"/>
          <w:szCs w:val="28"/>
        </w:rPr>
        <w:t xml:space="preserve">Администрации поселения </w:t>
      </w:r>
      <w:r w:rsidRPr="00AE2E67">
        <w:rPr>
          <w:rFonts w:ascii="Times New Roman" w:hAnsi="Times New Roman" w:cs="Times New Roman"/>
          <w:iCs/>
          <w:sz w:val="28"/>
          <w:szCs w:val="28"/>
        </w:rPr>
        <w:t>или МФЦ графика приема заявителей.</w:t>
      </w:r>
    </w:p>
    <w:p w:rsidR="00EC56D3" w:rsidRPr="00AE2E67" w:rsidRDefault="00EC56D3" w:rsidP="008B3E7C">
      <w:pPr>
        <w:pStyle w:val="a3"/>
        <w:numPr>
          <w:ilvl w:val="1"/>
          <w:numId w:val="2"/>
        </w:numPr>
        <w:tabs>
          <w:tab w:val="left" w:pos="142"/>
          <w:tab w:val="left" w:pos="284"/>
        </w:tabs>
        <w:spacing w:after="0" w:line="240" w:lineRule="auto"/>
        <w:ind w:hanging="295"/>
        <w:rPr>
          <w:rFonts w:ascii="Times New Roman" w:hAnsi="Times New Roman" w:cs="Times New Roman"/>
          <w:sz w:val="28"/>
          <w:szCs w:val="28"/>
        </w:rPr>
      </w:pPr>
      <w:r w:rsidRPr="00AE2E67">
        <w:rPr>
          <w:rFonts w:ascii="Times New Roman" w:hAnsi="Times New Roman" w:cs="Times New Roman"/>
          <w:sz w:val="28"/>
          <w:szCs w:val="28"/>
        </w:rPr>
        <w:t>Результатом предоставлениямуниципальный услуги является:</w:t>
      </w:r>
    </w:p>
    <w:p w:rsidR="00F42464" w:rsidRPr="00AE2E67" w:rsidRDefault="00F42464" w:rsidP="00135483">
      <w:pPr>
        <w:tabs>
          <w:tab w:val="left" w:pos="0"/>
        </w:tabs>
        <w:spacing w:after="0" w:line="240" w:lineRule="auto"/>
        <w:ind w:hanging="720"/>
        <w:jc w:val="both"/>
        <w:rPr>
          <w:rFonts w:ascii="Times New Roman" w:hAnsi="Times New Roman" w:cs="Times New Roman"/>
          <w:i/>
          <w:iCs/>
          <w:sz w:val="28"/>
          <w:szCs w:val="28"/>
          <w:u w:val="single"/>
        </w:rPr>
      </w:pPr>
      <w:bookmarkStart w:id="7" w:name="sub_1025"/>
      <w:bookmarkEnd w:id="6"/>
      <w:r w:rsidRPr="00AE2E67">
        <w:rPr>
          <w:rFonts w:ascii="Times New Roman" w:hAnsi="Times New Roman" w:cs="Times New Roman"/>
          <w:sz w:val="28"/>
          <w:szCs w:val="28"/>
        </w:rPr>
        <w:tab/>
      </w:r>
      <w:r w:rsidRPr="00AE2E67">
        <w:rPr>
          <w:rFonts w:ascii="Times New Roman" w:hAnsi="Times New Roman" w:cs="Times New Roman"/>
          <w:sz w:val="28"/>
          <w:szCs w:val="28"/>
        </w:rPr>
        <w:tab/>
        <w:t xml:space="preserve">Результатом    предоставления   муниципальной   услуги  является подготовка, утверждение и выдача решения о присвоении объекту адресации адреса или аннулировании его адреса на территории </w:t>
      </w:r>
      <w:r w:rsidR="00354563">
        <w:rPr>
          <w:rFonts w:ascii="Times New Roman" w:hAnsi="Times New Roman" w:cs="Times New Roman"/>
          <w:sz w:val="28"/>
          <w:szCs w:val="28"/>
        </w:rPr>
        <w:t>Персиановского</w:t>
      </w:r>
      <w:r w:rsidRPr="00AE2E67">
        <w:rPr>
          <w:rFonts w:ascii="Times New Roman" w:hAnsi="Times New Roman" w:cs="Times New Roman"/>
          <w:sz w:val="28"/>
          <w:szCs w:val="28"/>
        </w:rPr>
        <w:t xml:space="preserve"> сельского поселения или решения об отказе в присвоении объекту адресации адреса или аннулировании его адреса.</w:t>
      </w:r>
    </w:p>
    <w:p w:rsidR="00EC56D3" w:rsidRPr="00AE2E67" w:rsidRDefault="00EC56D3" w:rsidP="00135483">
      <w:pPr>
        <w:tabs>
          <w:tab w:val="left" w:pos="142"/>
          <w:tab w:val="left" w:pos="284"/>
        </w:tabs>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EC56D3" w:rsidRPr="00AE2E67" w:rsidRDefault="00EC56D3" w:rsidP="00135483">
      <w:pPr>
        <w:tabs>
          <w:tab w:val="left" w:pos="142"/>
          <w:tab w:val="left" w:pos="284"/>
        </w:tabs>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1) при личной явке:</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в Администрацию поселения;</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в МФЦ или в территориально обособленное структурное подразделение МФЦ.</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2) без личной явки:</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почтовым отправлением;</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по электронной почте заявителя;</w:t>
      </w:r>
    </w:p>
    <w:p w:rsidR="00EC56D3" w:rsidRPr="00AE2E67" w:rsidRDefault="00EC56D3" w:rsidP="00135483">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Заявителю в качестве результата предоставления услуги обеспечивается по его выбору возможность получения:</w:t>
      </w:r>
    </w:p>
    <w:p w:rsidR="00EC56D3" w:rsidRPr="00AE2E67" w:rsidRDefault="00EC56D3" w:rsidP="00153983">
      <w:pPr>
        <w:widowControl w:val="0"/>
        <w:numPr>
          <w:ilvl w:val="0"/>
          <w:numId w:val="4"/>
        </w:numPr>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8"/>
          <w:szCs w:val="28"/>
        </w:rPr>
      </w:pPr>
      <w:r w:rsidRPr="00AE2E67">
        <w:rPr>
          <w:rFonts w:ascii="Times New Roman" w:hAnsi="Times New Roman" w:cs="Times New Roman"/>
          <w:sz w:val="28"/>
          <w:szCs w:val="28"/>
        </w:rPr>
        <w:t>документа на бумажном носителе;</w:t>
      </w:r>
    </w:p>
    <w:p w:rsidR="00EC56D3" w:rsidRPr="00AE2E67" w:rsidRDefault="00EC56D3" w:rsidP="00153983">
      <w:pPr>
        <w:widowControl w:val="0"/>
        <w:numPr>
          <w:ilvl w:val="0"/>
          <w:numId w:val="4"/>
        </w:numPr>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8"/>
          <w:szCs w:val="28"/>
        </w:rPr>
      </w:pPr>
      <w:r w:rsidRPr="00AE2E67">
        <w:rPr>
          <w:rFonts w:ascii="Times New Roman" w:hAnsi="Times New Roman" w:cs="Times New Roman"/>
          <w:sz w:val="28"/>
          <w:szCs w:val="28"/>
        </w:rPr>
        <w:t>электронного документа, подписанного уполномоченным должностным лицом Администрации поселения с использованием усиленной квалифицированной электронной подписи;</w:t>
      </w:r>
    </w:p>
    <w:p w:rsidR="00EC56D3" w:rsidRPr="00AE2E67" w:rsidRDefault="00EC56D3" w:rsidP="00153983">
      <w:pPr>
        <w:widowControl w:val="0"/>
        <w:numPr>
          <w:ilvl w:val="0"/>
          <w:numId w:val="4"/>
        </w:numPr>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8"/>
          <w:szCs w:val="28"/>
        </w:rPr>
      </w:pPr>
      <w:r w:rsidRPr="00AE2E67">
        <w:rPr>
          <w:rFonts w:ascii="Times New Roman" w:hAnsi="Times New Roman" w:cs="Times New Roman"/>
          <w:sz w:val="28"/>
          <w:szCs w:val="28"/>
        </w:rPr>
        <w:t>документа на бумажном носителе, подтверждающего содержание электронного документа, направленного Администрацией поселения, в МФЦ;</w:t>
      </w:r>
    </w:p>
    <w:p w:rsidR="00EC56D3" w:rsidRDefault="00EC56D3" w:rsidP="00153983">
      <w:pPr>
        <w:widowControl w:val="0"/>
        <w:numPr>
          <w:ilvl w:val="0"/>
          <w:numId w:val="4"/>
        </w:numPr>
        <w:tabs>
          <w:tab w:val="left" w:pos="142"/>
          <w:tab w:val="left" w:pos="284"/>
        </w:tabs>
        <w:autoSpaceDE w:val="0"/>
        <w:autoSpaceDN w:val="0"/>
        <w:adjustRightInd w:val="0"/>
        <w:spacing w:after="0" w:line="240" w:lineRule="auto"/>
        <w:ind w:left="0" w:firstLine="709"/>
        <w:jc w:val="both"/>
        <w:rPr>
          <w:rFonts w:ascii="Times New Roman" w:hAnsi="Times New Roman" w:cs="Times New Roman"/>
          <w:sz w:val="28"/>
          <w:szCs w:val="28"/>
        </w:rPr>
      </w:pPr>
      <w:r w:rsidRPr="00AE2E67">
        <w:rPr>
          <w:rFonts w:ascii="Times New Roman" w:hAnsi="Times New Roman" w:cs="Times New Roman"/>
          <w:sz w:val="28"/>
          <w:szCs w:val="28"/>
        </w:rPr>
        <w:t>информации из государственных информационных систем в случаях, предусмотренных законодательством Российской Федерации.</w:t>
      </w:r>
    </w:p>
    <w:p w:rsidR="00EC56D3" w:rsidRPr="00AE2E67" w:rsidRDefault="00EC56D3" w:rsidP="008B3E7C">
      <w:pPr>
        <w:pStyle w:val="a3"/>
        <w:numPr>
          <w:ilvl w:val="1"/>
          <w:numId w:val="2"/>
        </w:numPr>
        <w:spacing w:after="0" w:line="240" w:lineRule="auto"/>
        <w:ind w:hanging="295"/>
        <w:jc w:val="both"/>
        <w:rPr>
          <w:rFonts w:ascii="Times New Roman" w:hAnsi="Times New Roman" w:cs="Times New Roman"/>
          <w:sz w:val="28"/>
          <w:szCs w:val="28"/>
        </w:rPr>
      </w:pPr>
      <w:r w:rsidRPr="00AE2E67">
        <w:rPr>
          <w:rFonts w:ascii="Times New Roman" w:hAnsi="Times New Roman" w:cs="Times New Roman"/>
          <w:sz w:val="28"/>
          <w:szCs w:val="28"/>
        </w:rPr>
        <w:t>Срок предоставлениямуниципальный услуги составляет:</w:t>
      </w:r>
    </w:p>
    <w:p w:rsidR="00603607" w:rsidRDefault="00F42464" w:rsidP="00135483">
      <w:pPr>
        <w:spacing w:after="0" w:line="240" w:lineRule="auto"/>
        <w:jc w:val="both"/>
        <w:rPr>
          <w:color w:val="464C55"/>
          <w:shd w:val="clear" w:color="auto" w:fill="FFFFFF"/>
        </w:rPr>
      </w:pPr>
      <w:bookmarkStart w:id="8" w:name="sub_1027"/>
      <w:bookmarkEnd w:id="7"/>
      <w:r w:rsidRPr="00AE2E67">
        <w:rPr>
          <w:rFonts w:ascii="Times New Roman" w:hAnsi="Times New Roman" w:cs="Times New Roman"/>
          <w:sz w:val="28"/>
          <w:szCs w:val="28"/>
        </w:rPr>
        <w:t>2.4.1.   Срок предоставления муниципальной услуги</w:t>
      </w:r>
      <w:r w:rsidR="00603607">
        <w:rPr>
          <w:rFonts w:ascii="Times New Roman" w:hAnsi="Times New Roman" w:cs="Times New Roman"/>
          <w:sz w:val="28"/>
          <w:szCs w:val="28"/>
        </w:rPr>
        <w:t>:</w:t>
      </w:r>
    </w:p>
    <w:p w:rsidR="00F42464" w:rsidRDefault="00603607" w:rsidP="00135483">
      <w:pPr>
        <w:spacing w:after="0" w:line="24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Pr="00603607">
        <w:rPr>
          <w:rFonts w:ascii="Times New Roman" w:hAnsi="Times New Roman" w:cs="Times New Roman"/>
          <w:sz w:val="28"/>
          <w:szCs w:val="28"/>
          <w:shd w:val="clear" w:color="auto" w:fill="FFFFFF"/>
        </w:rPr>
        <w:t>в случае подачи заявления на бумажном носителе - в срок не более 10 рабочих дней со дня поступления заявления;</w:t>
      </w:r>
    </w:p>
    <w:p w:rsidR="00603607" w:rsidRPr="00603607" w:rsidRDefault="00603607" w:rsidP="00135483">
      <w:pPr>
        <w:spacing w:after="0" w:line="240" w:lineRule="auto"/>
        <w:jc w:val="both"/>
        <w:rPr>
          <w:rFonts w:ascii="Times New Roman" w:hAnsi="Times New Roman" w:cs="Times New Roman"/>
          <w:sz w:val="28"/>
          <w:szCs w:val="28"/>
        </w:rPr>
      </w:pPr>
      <w:r>
        <w:rPr>
          <w:color w:val="464C55"/>
          <w:shd w:val="clear" w:color="auto" w:fill="FFFFFF"/>
        </w:rPr>
        <w:t xml:space="preserve">- </w:t>
      </w:r>
      <w:r w:rsidRPr="00603607">
        <w:rPr>
          <w:rFonts w:ascii="Times New Roman" w:hAnsi="Times New Roman" w:cs="Times New Roman"/>
          <w:sz w:val="28"/>
          <w:szCs w:val="28"/>
          <w:shd w:val="clear" w:color="auto" w:fill="FFFFFF"/>
        </w:rPr>
        <w:t>в</w:t>
      </w:r>
      <w:r>
        <w:rPr>
          <w:color w:val="464C55"/>
          <w:shd w:val="clear" w:color="auto" w:fill="FFFFFF"/>
        </w:rPr>
        <w:t> </w:t>
      </w:r>
      <w:r w:rsidRPr="00603607">
        <w:rPr>
          <w:rFonts w:ascii="Times New Roman" w:hAnsi="Times New Roman" w:cs="Times New Roman"/>
          <w:sz w:val="28"/>
          <w:szCs w:val="28"/>
          <w:shd w:val="clear" w:color="auto" w:fill="FFFFFF"/>
        </w:rPr>
        <w:t>случае подачи заявления в форме электронного документа - в срок не более 5 рабочих дней со дня поступления заявления.</w:t>
      </w:r>
    </w:p>
    <w:p w:rsidR="00F42464" w:rsidRPr="00AE2E67" w:rsidRDefault="00F42464" w:rsidP="00135483">
      <w:pPr>
        <w:pStyle w:val="aff1"/>
        <w:ind w:hanging="630"/>
        <w:jc w:val="both"/>
        <w:rPr>
          <w:rFonts w:ascii="Times New Roman" w:hAnsi="Times New Roman" w:cs="Times New Roman"/>
          <w:sz w:val="28"/>
          <w:szCs w:val="28"/>
        </w:rPr>
      </w:pPr>
      <w:r w:rsidRPr="00AE2E67">
        <w:rPr>
          <w:rFonts w:ascii="Times New Roman" w:hAnsi="Times New Roman" w:cs="Times New Roman"/>
          <w:sz w:val="28"/>
          <w:szCs w:val="28"/>
        </w:rPr>
        <w:t xml:space="preserve">               В случае представления заявления через многофункциональный центр срок исчисляется  со дня передачи многофункциональным центром  заявления  и документов (при их наличии) в  Администрацию </w:t>
      </w:r>
      <w:r w:rsidR="00354563">
        <w:rPr>
          <w:rFonts w:ascii="Times New Roman" w:hAnsi="Times New Roman" w:cs="Times New Roman"/>
          <w:sz w:val="28"/>
          <w:szCs w:val="28"/>
        </w:rPr>
        <w:t>Персиановского</w:t>
      </w:r>
      <w:r w:rsidRPr="00AE2E67">
        <w:rPr>
          <w:rFonts w:ascii="Times New Roman" w:hAnsi="Times New Roman" w:cs="Times New Roman"/>
          <w:sz w:val="28"/>
          <w:szCs w:val="28"/>
        </w:rPr>
        <w:t xml:space="preserve"> сельского поселения. </w:t>
      </w:r>
    </w:p>
    <w:p w:rsidR="00F42464" w:rsidRPr="00AE2E67" w:rsidRDefault="00F42464" w:rsidP="00135483">
      <w:pPr>
        <w:pStyle w:val="aff1"/>
        <w:tabs>
          <w:tab w:val="left" w:pos="525"/>
        </w:tabs>
        <w:ind w:hanging="630"/>
        <w:jc w:val="both"/>
        <w:rPr>
          <w:rFonts w:ascii="Times New Roman" w:hAnsi="Times New Roman" w:cs="Times New Roman"/>
          <w:sz w:val="28"/>
          <w:szCs w:val="28"/>
        </w:rPr>
      </w:pPr>
      <w:r w:rsidRPr="00AE2E67">
        <w:rPr>
          <w:rFonts w:ascii="Times New Roman" w:hAnsi="Times New Roman" w:cs="Times New Roman"/>
          <w:sz w:val="28"/>
          <w:szCs w:val="28"/>
        </w:rPr>
        <w:t xml:space="preserve">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7 рабочих дней со дня поступления заявления.</w:t>
      </w:r>
    </w:p>
    <w:p w:rsidR="00F42464" w:rsidRPr="00AE2E67" w:rsidRDefault="00F42464" w:rsidP="00135483">
      <w:pPr>
        <w:pStyle w:val="aff1"/>
        <w:tabs>
          <w:tab w:val="left" w:pos="525"/>
        </w:tabs>
        <w:ind w:hanging="630"/>
        <w:jc w:val="both"/>
        <w:rPr>
          <w:rFonts w:ascii="Times New Roman" w:hAnsi="Times New Roman" w:cs="Times New Roman"/>
          <w:sz w:val="28"/>
          <w:szCs w:val="28"/>
        </w:rPr>
      </w:pPr>
      <w:r w:rsidRPr="00AE2E67">
        <w:rPr>
          <w:rFonts w:ascii="Times New Roman" w:hAnsi="Times New Roman" w:cs="Times New Roman"/>
          <w:sz w:val="28"/>
          <w:szCs w:val="28"/>
        </w:rPr>
        <w:lastRenderedPageBreak/>
        <w:t xml:space="preserve">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течении 3 рабочих дней со дня принятия такого решения.</w:t>
      </w:r>
    </w:p>
    <w:p w:rsidR="00F42464" w:rsidRDefault="00F42464" w:rsidP="00135483">
      <w:pPr>
        <w:pStyle w:val="aff1"/>
        <w:ind w:hanging="630"/>
        <w:jc w:val="both"/>
        <w:rPr>
          <w:rFonts w:ascii="Times New Roman" w:hAnsi="Times New Roman" w:cs="Times New Roman"/>
          <w:sz w:val="28"/>
          <w:szCs w:val="28"/>
        </w:rPr>
      </w:pPr>
      <w:r w:rsidRPr="00AE2E67">
        <w:rPr>
          <w:rFonts w:ascii="Times New Roman" w:hAnsi="Times New Roman" w:cs="Times New Roman"/>
          <w:sz w:val="28"/>
          <w:szCs w:val="28"/>
        </w:rPr>
        <w:t xml:space="preserve">              Датой присвоения объекту адресации адреса, изменения или аннулирования его адреса признается дата внесения сведений об адресе объекта адресации в государственный адресный реестр.</w:t>
      </w:r>
    </w:p>
    <w:p w:rsidR="00EC56D3" w:rsidRPr="00AE2E67" w:rsidRDefault="00EC56D3" w:rsidP="008B3E7C">
      <w:pPr>
        <w:pStyle w:val="a3"/>
        <w:numPr>
          <w:ilvl w:val="1"/>
          <w:numId w:val="2"/>
        </w:numPr>
        <w:spacing w:after="0" w:line="240" w:lineRule="auto"/>
        <w:ind w:left="0" w:firstLine="709"/>
        <w:jc w:val="both"/>
        <w:rPr>
          <w:rFonts w:ascii="Times New Roman" w:hAnsi="Times New Roman" w:cs="Times New Roman"/>
          <w:sz w:val="28"/>
          <w:szCs w:val="28"/>
        </w:rPr>
      </w:pPr>
      <w:bookmarkStart w:id="9" w:name="sub_121028"/>
      <w:bookmarkStart w:id="10" w:name="sub_1028"/>
      <w:bookmarkEnd w:id="8"/>
      <w:r w:rsidRPr="00AE2E67">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F42464" w:rsidRPr="00AE2E67" w:rsidRDefault="00F42464" w:rsidP="00135483">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Конституция РФ;</w:t>
      </w:r>
    </w:p>
    <w:p w:rsidR="00F42464" w:rsidRPr="00AE2E67" w:rsidRDefault="00F42464" w:rsidP="00135483">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Градостроительный кодекс РФ от 29.12.2004 № 190-ФЗ;</w:t>
      </w:r>
    </w:p>
    <w:p w:rsidR="00F42464" w:rsidRPr="00AE2E67" w:rsidRDefault="00F42464" w:rsidP="00135483">
      <w:pPr>
        <w:pStyle w:val="af6"/>
        <w:spacing w:before="0" w:beforeAutospacing="0" w:after="0" w:afterAutospacing="0"/>
        <w:ind w:hanging="360"/>
        <w:jc w:val="both"/>
        <w:rPr>
          <w:rFonts w:ascii="Times New Roman" w:hAnsi="Times New Roman"/>
          <w:color w:val="auto"/>
          <w:sz w:val="28"/>
          <w:szCs w:val="28"/>
        </w:rPr>
      </w:pPr>
      <w:r w:rsidRPr="00AE2E67">
        <w:rPr>
          <w:rFonts w:ascii="Times New Roman" w:hAnsi="Times New Roman"/>
          <w:color w:val="auto"/>
          <w:sz w:val="28"/>
          <w:szCs w:val="28"/>
        </w:rPr>
        <w:t xml:space="preserve">             - Федеральный закон от 06.10.2003 № 131-ФЗ «Об общих принципах организации местного самоуправления в Российской Федерации;</w:t>
      </w:r>
    </w:p>
    <w:p w:rsidR="00F42464" w:rsidRPr="00AE2E67" w:rsidRDefault="00F42464" w:rsidP="00135483">
      <w:pPr>
        <w:pStyle w:val="af6"/>
        <w:spacing w:before="0" w:beforeAutospacing="0" w:after="0" w:afterAutospacing="0"/>
        <w:ind w:hanging="360"/>
        <w:jc w:val="both"/>
        <w:rPr>
          <w:rFonts w:ascii="Times New Roman" w:hAnsi="Times New Roman"/>
          <w:color w:val="auto"/>
          <w:sz w:val="28"/>
          <w:szCs w:val="28"/>
        </w:rPr>
      </w:pPr>
      <w:r w:rsidRPr="00AE2E67">
        <w:rPr>
          <w:rFonts w:ascii="Times New Roman" w:hAnsi="Times New Roman"/>
          <w:color w:val="auto"/>
          <w:sz w:val="28"/>
          <w:szCs w:val="28"/>
        </w:rPr>
        <w:t xml:space="preserve">            - Федеральный  закон  от  27.07. 2010 № 210-ФЗ  «Об организации предоставления государственных и муниципальных услуг»;</w:t>
      </w:r>
    </w:p>
    <w:p w:rsidR="00F42464" w:rsidRPr="00AE2E67" w:rsidRDefault="00F42464" w:rsidP="00135483">
      <w:pPr>
        <w:pStyle w:val="af6"/>
        <w:spacing w:before="0" w:beforeAutospacing="0" w:after="0" w:afterAutospacing="0"/>
        <w:ind w:hanging="360"/>
        <w:jc w:val="both"/>
        <w:rPr>
          <w:rFonts w:ascii="Times New Roman" w:hAnsi="Times New Roman"/>
          <w:color w:val="auto"/>
          <w:sz w:val="28"/>
          <w:szCs w:val="28"/>
        </w:rPr>
      </w:pPr>
      <w:r w:rsidRPr="00AE2E67">
        <w:rPr>
          <w:rFonts w:ascii="Times New Roman" w:hAnsi="Times New Roman"/>
          <w:color w:val="auto"/>
          <w:sz w:val="28"/>
          <w:szCs w:val="28"/>
        </w:rPr>
        <w:t xml:space="preserve">            -  Федеральным       законом       Российской     Федерации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F42464" w:rsidRPr="00AE2E67" w:rsidRDefault="00F42464"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 xml:space="preserve">           -  постановление  Правительства   Российской   Федерации от 19.11.2014        № 1221 </w:t>
      </w:r>
      <w:r w:rsidR="00603607">
        <w:rPr>
          <w:rFonts w:ascii="Times New Roman" w:hAnsi="Times New Roman" w:cs="Times New Roman"/>
          <w:sz w:val="28"/>
          <w:szCs w:val="28"/>
        </w:rPr>
        <w:t>( в редакции от 05.02.2024)</w:t>
      </w:r>
      <w:r w:rsidRPr="00AE2E67">
        <w:rPr>
          <w:rFonts w:ascii="Times New Roman" w:hAnsi="Times New Roman" w:cs="Times New Roman"/>
          <w:sz w:val="28"/>
          <w:szCs w:val="28"/>
        </w:rPr>
        <w:t>«Об утверждении Правил присвоения, изменения и аннулирования адресов»;</w:t>
      </w:r>
    </w:p>
    <w:p w:rsidR="00F42464" w:rsidRDefault="00F42464"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 xml:space="preserve">               -  Федеральный закон от 24.11.1995 № 181-ФЗ «О социальной защите инвалидов в Российской Федерации».</w:t>
      </w:r>
    </w:p>
    <w:p w:rsidR="00EC56D3" w:rsidRPr="00AE2E67" w:rsidRDefault="00EC56D3" w:rsidP="008B3E7C">
      <w:pPr>
        <w:pStyle w:val="a3"/>
        <w:numPr>
          <w:ilvl w:val="1"/>
          <w:numId w:val="2"/>
        </w:numPr>
        <w:tabs>
          <w:tab w:val="left" w:pos="142"/>
          <w:tab w:val="left" w:pos="284"/>
        </w:tabs>
        <w:spacing w:after="0" w:line="240" w:lineRule="auto"/>
        <w:ind w:left="0" w:firstLine="709"/>
        <w:jc w:val="both"/>
        <w:rPr>
          <w:rFonts w:ascii="Times New Roman" w:hAnsi="Times New Roman" w:cs="Times New Roman"/>
          <w:sz w:val="28"/>
          <w:szCs w:val="28"/>
        </w:rPr>
      </w:pPr>
      <w:r w:rsidRPr="00AE2E67">
        <w:rPr>
          <w:rFonts w:ascii="Times New Roman" w:hAnsi="Times New Roman" w:cs="Times New Roman"/>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42464" w:rsidRPr="00AE2E67">
        <w:rPr>
          <w:rFonts w:ascii="Times New Roman" w:hAnsi="Times New Roman" w:cs="Times New Roman"/>
          <w:sz w:val="28"/>
          <w:szCs w:val="28"/>
        </w:rPr>
        <w:t>муниципальной</w:t>
      </w:r>
      <w:r w:rsidRPr="00AE2E67">
        <w:rPr>
          <w:rFonts w:ascii="Times New Roman" w:hAnsi="Times New Roman" w:cs="Times New Roman"/>
          <w:sz w:val="28"/>
          <w:szCs w:val="28"/>
        </w:rPr>
        <w:t xml:space="preserve">  услуги, подлежащих представлению заявителем:</w:t>
      </w:r>
    </w:p>
    <w:p w:rsidR="00F42464" w:rsidRPr="00AE2E67" w:rsidRDefault="00F42464" w:rsidP="00153983">
      <w:pPr>
        <w:numPr>
          <w:ilvl w:val="0"/>
          <w:numId w:val="6"/>
        </w:numPr>
        <w:suppressAutoHyphens/>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очная форма предоставления муниципальной услуги;</w:t>
      </w:r>
    </w:p>
    <w:p w:rsidR="00F42464" w:rsidRPr="00AE2E67" w:rsidRDefault="00F42464" w:rsidP="00153983">
      <w:pPr>
        <w:numPr>
          <w:ilvl w:val="0"/>
          <w:numId w:val="6"/>
        </w:numPr>
        <w:suppressAutoHyphens/>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заочная форма предоставления муниципальной услуги;</w:t>
      </w:r>
    </w:p>
    <w:p w:rsidR="00F42464" w:rsidRPr="00AE2E67" w:rsidRDefault="00F42464" w:rsidP="00153983">
      <w:pPr>
        <w:numPr>
          <w:ilvl w:val="0"/>
          <w:numId w:val="6"/>
        </w:numPr>
        <w:suppressAutoHyphens/>
        <w:spacing w:after="0" w:line="240" w:lineRule="auto"/>
        <w:ind w:left="0" w:firstLine="851"/>
        <w:jc w:val="both"/>
        <w:rPr>
          <w:rFonts w:ascii="Times New Roman" w:hAnsi="Times New Roman" w:cs="Times New Roman"/>
          <w:sz w:val="28"/>
          <w:szCs w:val="28"/>
        </w:rPr>
      </w:pPr>
      <w:r w:rsidRPr="00AE2E67">
        <w:rPr>
          <w:rFonts w:ascii="Times New Roman" w:hAnsi="Times New Roman" w:cs="Times New Roman"/>
          <w:sz w:val="28"/>
          <w:szCs w:val="28"/>
        </w:rPr>
        <w:t>предоставление муниципальной услуги через МФЦ.</w:t>
      </w:r>
    </w:p>
    <w:p w:rsidR="00F42464" w:rsidRPr="00AE2E67" w:rsidRDefault="00135483"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Также выбирается вариант предоставления документов - в бумажном, электронном виде.</w:t>
      </w:r>
    </w:p>
    <w:p w:rsidR="00F42464" w:rsidRPr="00AE2E67" w:rsidRDefault="00F42464"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 xml:space="preserve">              При выборе очной формы предоставления муниципальной услуги заявитель обращается в Администрацию или МФЦ и выбирает вариант предоставления указанных документов.</w:t>
      </w:r>
    </w:p>
    <w:p w:rsidR="00F42464" w:rsidRPr="00AE2E67" w:rsidRDefault="00F42464"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F42464" w:rsidRPr="00AE2E67" w:rsidRDefault="00135483" w:rsidP="00135483">
      <w:pPr>
        <w:tabs>
          <w:tab w:val="left" w:pos="15"/>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по почте;</w:t>
      </w:r>
    </w:p>
    <w:p w:rsidR="00F42464" w:rsidRPr="00AE2E67" w:rsidRDefault="00135483" w:rsidP="00135483">
      <w:pPr>
        <w:tabs>
          <w:tab w:val="left" w:pos="15"/>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 xml:space="preserve"> - через Единый портал государственных и муниципальных услуг (функций) </w:t>
      </w:r>
      <w:hyperlink r:id="rId14" w:history="1">
        <w:r w:rsidR="00F42464" w:rsidRPr="00AE2E67">
          <w:rPr>
            <w:rStyle w:val="a9"/>
            <w:rFonts w:ascii="Times New Roman" w:hAnsi="Times New Roman"/>
            <w:color w:val="auto"/>
            <w:sz w:val="28"/>
            <w:szCs w:val="28"/>
          </w:rPr>
          <w:t>www.gosuslugi.ru</w:t>
        </w:r>
      </w:hyperlink>
      <w:r w:rsidR="00F42464" w:rsidRPr="00AE2E67">
        <w:rPr>
          <w:rFonts w:ascii="Times New Roman" w:hAnsi="Times New Roman" w:cs="Times New Roman"/>
          <w:sz w:val="28"/>
          <w:szCs w:val="28"/>
        </w:rPr>
        <w:t>.</w:t>
      </w:r>
    </w:p>
    <w:p w:rsidR="00F42464" w:rsidRPr="00AE2E67" w:rsidRDefault="00135483" w:rsidP="00135483">
      <w:pPr>
        <w:tabs>
          <w:tab w:val="left" w:pos="15"/>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2.6.1. Муниципальная услуга предоставляется на основании:</w:t>
      </w:r>
    </w:p>
    <w:p w:rsidR="00F42464" w:rsidRPr="00AE2E67" w:rsidRDefault="00135483"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xml:space="preserve">1) Заявления (оригинал — 1 экз.) о предоставлении муниципальной услуги по форме, согласно приложению </w:t>
      </w:r>
      <w:r w:rsidR="00CC7D46" w:rsidRPr="00AE2E67">
        <w:rPr>
          <w:rFonts w:ascii="Times New Roman" w:hAnsi="Times New Roman" w:cs="Times New Roman"/>
          <w:sz w:val="28"/>
          <w:szCs w:val="28"/>
        </w:rPr>
        <w:t>2</w:t>
      </w:r>
      <w:r w:rsidR="00F42464" w:rsidRPr="00AE2E67">
        <w:rPr>
          <w:rFonts w:ascii="Times New Roman" w:hAnsi="Times New Roman" w:cs="Times New Roman"/>
          <w:sz w:val="28"/>
          <w:szCs w:val="28"/>
        </w:rPr>
        <w:t xml:space="preserve"> к  Административному   регламенту.</w:t>
      </w:r>
    </w:p>
    <w:p w:rsidR="00F42464" w:rsidRPr="00AE2E67" w:rsidRDefault="00135483" w:rsidP="00135483">
      <w:pPr>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lastRenderedPageBreak/>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 xml:space="preserve"> 2) Документа,  удостоверяющий   личность  заявителя или представителя заявителя (копия при предъявлении оригинала – 1 экз.):</w:t>
      </w:r>
    </w:p>
    <w:p w:rsidR="00F42464" w:rsidRPr="00AE2E67" w:rsidRDefault="00135483" w:rsidP="00135483">
      <w:pPr>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 паспорта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xml:space="preserve">  - временного     удостоверения    личности   (для    граждан Российской Федерации);</w:t>
      </w:r>
    </w:p>
    <w:p w:rsidR="00135483"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xml:space="preserve"> - паспорта гражданина иностранного государства, легализованный на территории Российской Федерации (для иностранных граждан);</w:t>
      </w:r>
    </w:p>
    <w:p w:rsidR="00135483"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разрешения на временное прожив</w:t>
      </w:r>
      <w:r w:rsidR="00135483" w:rsidRPr="00AE2E67">
        <w:rPr>
          <w:rFonts w:ascii="Times New Roman" w:hAnsi="Times New Roman" w:cs="Times New Roman"/>
          <w:sz w:val="28"/>
          <w:szCs w:val="28"/>
        </w:rPr>
        <w:t>ание (для лиц без гражданства);</w:t>
      </w:r>
    </w:p>
    <w:p w:rsidR="00135483"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вида на житель</w:t>
      </w:r>
      <w:r w:rsidR="00135483" w:rsidRPr="00AE2E67">
        <w:rPr>
          <w:rFonts w:ascii="Times New Roman" w:hAnsi="Times New Roman" w:cs="Times New Roman"/>
          <w:sz w:val="28"/>
          <w:szCs w:val="28"/>
        </w:rPr>
        <w:t>ство (для лиц без гражданства);</w:t>
      </w:r>
    </w:p>
    <w:p w:rsidR="00135483"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удостоверения беженца в Росси</w:t>
      </w:r>
      <w:r w:rsidR="00135483" w:rsidRPr="00AE2E67">
        <w:rPr>
          <w:rFonts w:ascii="Times New Roman" w:hAnsi="Times New Roman" w:cs="Times New Roman"/>
          <w:sz w:val="28"/>
          <w:szCs w:val="28"/>
        </w:rPr>
        <w:t>йской Федерации (для беженцев);</w:t>
      </w:r>
    </w:p>
    <w:p w:rsidR="00135483"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свидетельства    о    рассмотрении ходатайства о признании беженцем на территории Российской Федера</w:t>
      </w:r>
      <w:r w:rsidR="00135483" w:rsidRPr="00AE2E67">
        <w:rPr>
          <w:rFonts w:ascii="Times New Roman" w:hAnsi="Times New Roman" w:cs="Times New Roman"/>
          <w:sz w:val="28"/>
          <w:szCs w:val="28"/>
        </w:rPr>
        <w:t>ции по существу (для беженцев);</w:t>
      </w:r>
    </w:p>
    <w:p w:rsidR="00135483"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свидетельства    о  предоставлении  временного убежища на территории Рос</w:t>
      </w:r>
      <w:r w:rsidR="00135483" w:rsidRPr="00AE2E67">
        <w:rPr>
          <w:rFonts w:ascii="Times New Roman" w:hAnsi="Times New Roman" w:cs="Times New Roman"/>
          <w:sz w:val="28"/>
          <w:szCs w:val="28"/>
        </w:rPr>
        <w:t>сийской Федерации;</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свидетельства о рождении (для лиц, не достигших возраста 14 лет);</w:t>
      </w:r>
    </w:p>
    <w:p w:rsidR="00F42464" w:rsidRPr="00AE2E67" w:rsidRDefault="00135483" w:rsidP="00135483">
      <w:pPr>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3) Документа,     удостоверяющий   права   (полномочия)   представителя физического или юридического лица, если с заявлением обращается представитель заявителя (копия при предъявлении оригинала – 1 экз.):</w:t>
      </w:r>
    </w:p>
    <w:p w:rsidR="00F42464" w:rsidRPr="00AE2E67" w:rsidRDefault="00135483" w:rsidP="00135483">
      <w:pPr>
        <w:snapToGrid w:val="0"/>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xml:space="preserve"> Для представителей физического лица:</w:t>
      </w:r>
    </w:p>
    <w:p w:rsidR="00F42464" w:rsidRPr="00AE2E67" w:rsidRDefault="00135483"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 xml:space="preserve"> - доверенности, оформленная в установленном законом порядке, на представление интересов заявителя;</w:t>
      </w:r>
    </w:p>
    <w:p w:rsidR="00F42464" w:rsidRPr="00AE2E67" w:rsidRDefault="00135483"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свидетельство о рождении;</w:t>
      </w:r>
    </w:p>
    <w:p w:rsidR="00F42464" w:rsidRPr="00AE2E67" w:rsidRDefault="00135483"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свидетельство об усыновлении;</w:t>
      </w:r>
    </w:p>
    <w:p w:rsidR="00F42464" w:rsidRPr="00AE2E67" w:rsidRDefault="00135483"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акт  органа  опеки и попечительства о назначении опекуна или попечителя.</w:t>
      </w:r>
    </w:p>
    <w:p w:rsidR="00F42464" w:rsidRPr="00AE2E67" w:rsidRDefault="00135483" w:rsidP="00135483">
      <w:pPr>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 xml:space="preserve">Для представителей юридического лица: </w:t>
      </w:r>
    </w:p>
    <w:p w:rsidR="00F42464" w:rsidRPr="00AE2E67" w:rsidRDefault="00135483"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 доверенность,  оформленная  в  установленном законом порядке, на представление интересов заявителя;</w:t>
      </w:r>
    </w:p>
    <w:p w:rsidR="00F42464" w:rsidRPr="00AE2E67" w:rsidRDefault="00135483" w:rsidP="00135483">
      <w:pPr>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F42464" w:rsidRPr="00AE2E67" w:rsidRDefault="00135483" w:rsidP="00135483">
      <w:pPr>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xml:space="preserve">4) Правоустанавливающих  и  (или)  </w:t>
      </w:r>
      <w:r w:rsidR="003A5450" w:rsidRPr="00AE2E67">
        <w:rPr>
          <w:rFonts w:ascii="Times New Roman" w:hAnsi="Times New Roman" w:cs="Times New Roman"/>
          <w:sz w:val="28"/>
          <w:szCs w:val="28"/>
        </w:rPr>
        <w:t>право удостоверяющих</w:t>
      </w:r>
      <w:r w:rsidR="00F42464" w:rsidRPr="00AE2E67">
        <w:rPr>
          <w:rFonts w:ascii="Times New Roman" w:hAnsi="Times New Roman" w:cs="Times New Roman"/>
          <w:sz w:val="28"/>
          <w:szCs w:val="28"/>
        </w:rPr>
        <w:t xml:space="preserve">   документов  на объект (ы) адресации (копия при предъявлении оригинала – 1 экз.):</w:t>
      </w:r>
    </w:p>
    <w:p w:rsidR="00F42464" w:rsidRPr="00AE2E67" w:rsidRDefault="00135483" w:rsidP="00135483">
      <w:pPr>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Правоустанавливающие документы на земельный участок:</w:t>
      </w:r>
    </w:p>
    <w:p w:rsidR="00F42464" w:rsidRPr="00AE2E67" w:rsidRDefault="00135483" w:rsidP="004F3A80">
      <w:pPr>
        <w:tabs>
          <w:tab w:val="left" w:pos="708"/>
          <w:tab w:val="left" w:pos="1416"/>
          <w:tab w:val="left" w:pos="2124"/>
          <w:tab w:val="left" w:pos="2832"/>
          <w:tab w:val="left" w:pos="3540"/>
          <w:tab w:val="left" w:pos="4248"/>
          <w:tab w:val="left" w:pos="4956"/>
          <w:tab w:val="left" w:pos="5664"/>
          <w:tab w:val="left" w:pos="6372"/>
          <w:tab w:val="left" w:pos="7155"/>
        </w:tabs>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 свидетельство о праве собственности на землю;</w:t>
      </w:r>
      <w:r w:rsidR="004F3A80">
        <w:rPr>
          <w:rFonts w:ascii="Times New Roman" w:hAnsi="Times New Roman" w:cs="Times New Roman"/>
          <w:sz w:val="28"/>
          <w:szCs w:val="28"/>
        </w:rPr>
        <w:tab/>
      </w:r>
    </w:p>
    <w:p w:rsidR="00F42464" w:rsidRPr="00AE2E67" w:rsidRDefault="00135483" w:rsidP="00135483">
      <w:pPr>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F42464" w:rsidRPr="00AE2E67" w:rsidRDefault="00135483" w:rsidP="00135483">
      <w:pPr>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договор   на    передачу  земельного участка в постоянное (бессрочное) пользование;</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свидетельство  о пожизненном наследуемом владении земельным участком;</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свидетельство о праве бессрочного (постоянного) пользования землей;</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договор    аренды земельного участка;</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договор   купли-продажи;</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lastRenderedPageBreak/>
        <w:t>- договор мены;</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договор дарения;</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договор о переуступке прав;</w:t>
      </w:r>
    </w:p>
    <w:p w:rsidR="00F42464" w:rsidRPr="00AE2E67" w:rsidRDefault="00F42464" w:rsidP="00135483">
      <w:pPr>
        <w:snapToGrid w:val="0"/>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типовой   договор о предоставлении в бессрочное пользование земельного участка под строительство индивидуального жилого дома;</w:t>
      </w:r>
    </w:p>
    <w:p w:rsidR="00F42464" w:rsidRPr="00AE2E67" w:rsidRDefault="00135483" w:rsidP="00135483">
      <w:pPr>
        <w:snapToGrid w:val="0"/>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решение суда.</w:t>
      </w:r>
    </w:p>
    <w:p w:rsidR="00F14899" w:rsidRPr="00AE2E67" w:rsidRDefault="00135483" w:rsidP="00771426">
      <w:pPr>
        <w:snapToGrid w:val="0"/>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F42464" w:rsidRPr="00AE2E67">
        <w:rPr>
          <w:rFonts w:ascii="Times New Roman" w:hAnsi="Times New Roman" w:cs="Times New Roman"/>
          <w:sz w:val="28"/>
          <w:szCs w:val="28"/>
        </w:rPr>
        <w:t xml:space="preserve"> Правоустанавливающие    документы    на    объекты   капитального строительства:</w:t>
      </w:r>
    </w:p>
    <w:p w:rsidR="00135483" w:rsidRPr="00AE2E67" w:rsidRDefault="00135483" w:rsidP="00135483">
      <w:pPr>
        <w:snapToGrid w:val="0"/>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регистрационное удостоверение, выданное уполномоченным органом;</w:t>
      </w:r>
    </w:p>
    <w:p w:rsidR="00F42464" w:rsidRPr="00AE2E67" w:rsidRDefault="00F42464" w:rsidP="00135483">
      <w:pPr>
        <w:snapToGrid w:val="0"/>
        <w:spacing w:after="0" w:line="240" w:lineRule="auto"/>
        <w:ind w:firstLine="708"/>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договор купли-продажи;</w:t>
      </w:r>
    </w:p>
    <w:p w:rsidR="00135483" w:rsidRPr="00AE2E67" w:rsidRDefault="00135483" w:rsidP="00135483">
      <w:pPr>
        <w:tabs>
          <w:tab w:val="left" w:pos="495"/>
        </w:tabs>
        <w:snapToGrid w:val="0"/>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Pr="00AE2E67">
        <w:rPr>
          <w:rFonts w:ascii="Times New Roman" w:hAnsi="Times New Roman" w:cs="Times New Roman"/>
          <w:sz w:val="28"/>
          <w:szCs w:val="28"/>
          <w:shd w:val="clear" w:color="auto" w:fill="FFFFFF"/>
        </w:rPr>
        <w:tab/>
        <w:t>- договор дарения;</w:t>
      </w:r>
    </w:p>
    <w:p w:rsidR="00F42464" w:rsidRPr="00AE2E67" w:rsidRDefault="00135483" w:rsidP="00135483">
      <w:pPr>
        <w:tabs>
          <w:tab w:val="left" w:pos="495"/>
        </w:tabs>
        <w:snapToGrid w:val="0"/>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 договор мены;</w:t>
      </w:r>
    </w:p>
    <w:p w:rsidR="00F42464" w:rsidRPr="00AE2E67" w:rsidRDefault="00F42464" w:rsidP="00135483">
      <w:pPr>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договор ренты (пожизненного содержания с иждивением);</w:t>
      </w:r>
    </w:p>
    <w:p w:rsidR="00F42464" w:rsidRPr="00AE2E67" w:rsidRDefault="00F42464" w:rsidP="00135483">
      <w:pPr>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свидетельство о праве на наследство по закону;</w:t>
      </w:r>
    </w:p>
    <w:p w:rsidR="00F42464" w:rsidRPr="00AE2E67" w:rsidRDefault="00135483" w:rsidP="00135483">
      <w:pPr>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 свидетельство о праве на наследство по завещанию;</w:t>
      </w:r>
    </w:p>
    <w:p w:rsidR="00F42464" w:rsidRPr="00AE2E67" w:rsidRDefault="00135483" w:rsidP="00135483">
      <w:pPr>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 решение суда.</w:t>
      </w:r>
    </w:p>
    <w:p w:rsidR="00F42464" w:rsidRPr="00AE2E67" w:rsidRDefault="00135483" w:rsidP="00135483">
      <w:pPr>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5) Кадастрового      паспорта      объектов      недвижимости,    следствием преобразования которых является образование объекта адресации (в случае преобразования объекта недвижимости с образованием одного и более новых объектов адресации)</w:t>
      </w:r>
      <w:r w:rsidR="00771426">
        <w:rPr>
          <w:rFonts w:ascii="Times New Roman" w:hAnsi="Times New Roman" w:cs="Times New Roman"/>
          <w:sz w:val="28"/>
          <w:szCs w:val="28"/>
          <w:shd w:val="clear" w:color="auto" w:fill="FFFFFF"/>
        </w:rPr>
        <w:t xml:space="preserve"> </w:t>
      </w:r>
      <w:r w:rsidR="00F42464" w:rsidRPr="00AE2E67">
        <w:rPr>
          <w:rFonts w:ascii="Times New Roman" w:hAnsi="Times New Roman" w:cs="Times New Roman"/>
          <w:sz w:val="28"/>
          <w:szCs w:val="28"/>
          <w:shd w:val="clear" w:color="auto" w:fill="FFFFFF"/>
        </w:rPr>
        <w:t>(копия при предъявлении оригинала – 1 экз.);</w:t>
      </w:r>
    </w:p>
    <w:p w:rsidR="00F42464" w:rsidRPr="00AE2E67" w:rsidRDefault="00135483" w:rsidP="00135483">
      <w:pPr>
        <w:tabs>
          <w:tab w:val="left" w:pos="495"/>
        </w:tabs>
        <w:snapToGrid w:val="0"/>
        <w:spacing w:after="0" w:line="240" w:lineRule="auto"/>
        <w:ind w:hanging="36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6) Разрешения    на    строительство   объекта   адресации  (при  присвоении адреса строящимся объектам адресации) и (или) разрешение на ввод объекта адресации в эксплуатацию</w:t>
      </w:r>
      <w:r w:rsidR="00771426">
        <w:rPr>
          <w:rFonts w:ascii="Times New Roman" w:hAnsi="Times New Roman" w:cs="Times New Roman"/>
          <w:sz w:val="28"/>
          <w:szCs w:val="28"/>
          <w:shd w:val="clear" w:color="auto" w:fill="FFFFFF"/>
        </w:rPr>
        <w:t xml:space="preserve"> </w:t>
      </w:r>
      <w:r w:rsidR="00F42464" w:rsidRPr="00AE2E67">
        <w:rPr>
          <w:rFonts w:ascii="Times New Roman" w:hAnsi="Times New Roman" w:cs="Times New Roman"/>
          <w:sz w:val="28"/>
          <w:szCs w:val="28"/>
          <w:shd w:val="clear" w:color="auto" w:fill="FFFFFF"/>
        </w:rPr>
        <w:t>( копия при предъявлении оригинала – 1экз.);</w:t>
      </w:r>
    </w:p>
    <w:p w:rsidR="00F42464" w:rsidRPr="00AE2E67" w:rsidRDefault="00135483" w:rsidP="00135483">
      <w:pPr>
        <w:tabs>
          <w:tab w:val="left" w:pos="660"/>
        </w:tabs>
        <w:snapToGrid w:val="0"/>
        <w:spacing w:after="0" w:line="240" w:lineRule="auto"/>
        <w:ind w:hanging="36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7) Схемы расположения объекта адресации на кадастровом плане или кадастровой карте соответствующей территории (в случае присвоения земельному участку адреса) (копия при предъявлении оригинала – 1экз.);</w:t>
      </w:r>
    </w:p>
    <w:p w:rsidR="00F42464" w:rsidRPr="00AE2E67" w:rsidRDefault="00135483" w:rsidP="00135483">
      <w:pPr>
        <w:tabs>
          <w:tab w:val="left" w:pos="660"/>
        </w:tabs>
        <w:snapToGrid w:val="0"/>
        <w:spacing w:after="0" w:line="240" w:lineRule="auto"/>
        <w:ind w:hanging="36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8) Кадастрового  паспорта  объекта  адресации  (в случае присвоения адреса объекту адресации, поставленному на кадастровый учет) (копия при предъявлении оригинала – 1экз.);</w:t>
      </w:r>
    </w:p>
    <w:p w:rsidR="00F42464" w:rsidRPr="00AE2E67" w:rsidRDefault="00135483" w:rsidP="00135483">
      <w:pPr>
        <w:tabs>
          <w:tab w:val="left" w:pos="660"/>
        </w:tabs>
        <w:snapToGrid w:val="0"/>
        <w:spacing w:after="0" w:line="240" w:lineRule="auto"/>
        <w:ind w:hanging="36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9) Решения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(копия при предъявлении оригинала – 1 экз.);</w:t>
      </w:r>
    </w:p>
    <w:p w:rsidR="00F42464" w:rsidRPr="00AE2E67" w:rsidRDefault="00135483" w:rsidP="00135483">
      <w:pPr>
        <w:tabs>
          <w:tab w:val="left" w:pos="660"/>
        </w:tabs>
        <w:snapToGrid w:val="0"/>
        <w:spacing w:after="0" w:line="240" w:lineRule="auto"/>
        <w:ind w:hanging="36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10) Акта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 (копия при предъявлении оригинала – 1 экз.);</w:t>
      </w:r>
    </w:p>
    <w:p w:rsidR="00F42464" w:rsidRPr="00AE2E67" w:rsidRDefault="00135483" w:rsidP="00135483">
      <w:pPr>
        <w:tabs>
          <w:tab w:val="left" w:pos="660"/>
        </w:tabs>
        <w:snapToGrid w:val="0"/>
        <w:spacing w:after="0" w:line="240" w:lineRule="auto"/>
        <w:ind w:hanging="36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754364"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11) Кадастровой  выписки об объекте недвижимости, который снят с учета (в случае аннулирования адреса объекта адресации при прекращении существования объекта адресации) (копия при предъявлении оригинала – 1 экз.);</w:t>
      </w:r>
    </w:p>
    <w:p w:rsidR="00F42464" w:rsidRPr="00AE2E67" w:rsidRDefault="00754364" w:rsidP="00135483">
      <w:pPr>
        <w:tabs>
          <w:tab w:val="left" w:pos="165"/>
          <w:tab w:val="left" w:pos="660"/>
        </w:tabs>
        <w:snapToGrid w:val="0"/>
        <w:spacing w:after="0" w:line="240" w:lineRule="auto"/>
        <w:ind w:hanging="36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12) Уведомления     об     отсутствии     в     государственном   кадастре недвижимости запрашиваемых сведений по объекту адресации (в случае аннулирования адреса объекта адресации при отказе в осуществлении кадастрового уче</w:t>
      </w:r>
      <w:r w:rsidR="00F42464" w:rsidRPr="00AE2E67">
        <w:rPr>
          <w:rFonts w:ascii="Times New Roman" w:hAnsi="Times New Roman" w:cs="Times New Roman"/>
          <w:sz w:val="28"/>
          <w:szCs w:val="28"/>
          <w:shd w:val="clear" w:color="auto" w:fill="FFFFFF"/>
        </w:rPr>
        <w:lastRenderedPageBreak/>
        <w:t>та объекта адресации по основаниям, указанным в пунктах 1 и 3 части 2 статьи 27 Федерального закона "О государственном кадастре недвижимости") (копия при предъявлении оригинала – 1 экз.).</w:t>
      </w:r>
    </w:p>
    <w:p w:rsidR="00F42464" w:rsidRPr="00AE2E67" w:rsidRDefault="00754364" w:rsidP="00754364">
      <w:pPr>
        <w:tabs>
          <w:tab w:val="left" w:pos="165"/>
          <w:tab w:val="left" w:pos="660"/>
        </w:tabs>
        <w:snapToGrid w:val="0"/>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Документы, указанные в подпунктах 4,5,6,8,9,10,11,12 пункта 2.6.2 предоставляются заявителем по собственной инициативе.</w:t>
      </w:r>
    </w:p>
    <w:p w:rsidR="00F42464" w:rsidRPr="00AE2E67" w:rsidRDefault="00F42464" w:rsidP="00135483">
      <w:pPr>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t>В случае их непредставления  заявителем, документы  запрашиваются по каналам межведомственного взаимодействия в электронном виде или на бумажном носителе.</w:t>
      </w:r>
    </w:p>
    <w:p w:rsidR="00F42464" w:rsidRPr="00AE2E67" w:rsidRDefault="00754364" w:rsidP="00135483">
      <w:pPr>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r>
      <w:r w:rsidR="00F42464" w:rsidRPr="00AE2E67">
        <w:rPr>
          <w:rFonts w:ascii="Times New Roman" w:hAnsi="Times New Roman" w:cs="Times New Roman"/>
          <w:sz w:val="28"/>
          <w:szCs w:val="28"/>
          <w:shd w:val="clear" w:color="auto" w:fill="FFFFFF"/>
        </w:rPr>
        <w:t>Межведомственный запрос документов и информации, указанных в подпунктах 4,5,6,8,9,10,11,12 пункта 2.6.2. осуществляется, в том числе и в электронной форме с использованием единой системы межведомственного электронного взаимодействия. В этом случае ответ будет также получен в электронной форме в виде электронного документа. На бумажной копии электронного документа специалистом, получившим ответ в электронной форме проставляется следующая отметка: «получено по каналам СМЭВ» и заверяется своей подписью, с указанием даты и должности.</w:t>
      </w:r>
    </w:p>
    <w:p w:rsidR="00F42464" w:rsidRPr="00AE2E67" w:rsidRDefault="00F42464" w:rsidP="00135483">
      <w:pPr>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t>2.6.2. Требование от заявителя документов и информации или осуществление действий, предоставление или осуществление которых не предусмотрено нормативно - правовыми актами, регулирующими отношения, возникающие в связи с предоставлением муниципальной услуги, не допустимо.</w:t>
      </w:r>
    </w:p>
    <w:p w:rsidR="00F42464" w:rsidRPr="00AE2E67" w:rsidRDefault="00F42464" w:rsidP="00135483">
      <w:pPr>
        <w:spacing w:after="0" w:line="240" w:lineRule="auto"/>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ab/>
        <w:t>2.6.3.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системе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bookmarkEnd w:id="9"/>
    <w:bookmarkEnd w:id="10"/>
    <w:p w:rsidR="00F42464" w:rsidRDefault="00F42464" w:rsidP="008B3E7C">
      <w:pPr>
        <w:pStyle w:val="ConsPlusNormal"/>
        <w:widowControl/>
        <w:numPr>
          <w:ilvl w:val="1"/>
          <w:numId w:val="2"/>
        </w:numPr>
        <w:tabs>
          <w:tab w:val="left" w:pos="0"/>
          <w:tab w:val="left" w:pos="567"/>
        </w:tabs>
        <w:ind w:left="0" w:firstLine="709"/>
        <w:jc w:val="both"/>
        <w:rPr>
          <w:rFonts w:ascii="Times New Roman" w:hAnsi="Times New Roman" w:cs="Times New Roman"/>
          <w:sz w:val="28"/>
          <w:szCs w:val="28"/>
        </w:rPr>
      </w:pPr>
      <w:r w:rsidRPr="00AE2E67">
        <w:rPr>
          <w:rFonts w:ascii="Times New Roman" w:hAnsi="Times New Roman" w:cs="Times New Roman"/>
          <w:sz w:val="28"/>
          <w:szCs w:val="28"/>
        </w:rPr>
        <w:t>Перечень оснований для отказа в приеме документов, необходимых для предоставления услуги</w:t>
      </w:r>
    </w:p>
    <w:p w:rsidR="00F42464" w:rsidRPr="00AE2E67" w:rsidRDefault="00F42464" w:rsidP="00754364">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2.7.1.  Основания для отказа в предоставлении муниципальной услуги:</w:t>
      </w:r>
    </w:p>
    <w:p w:rsidR="00F42464" w:rsidRPr="00AE2E67" w:rsidRDefault="00754364" w:rsidP="00135483">
      <w:pPr>
        <w:snapToGrid w:val="0"/>
        <w:spacing w:after="0" w:line="240" w:lineRule="auto"/>
        <w:jc w:val="both"/>
        <w:rPr>
          <w:rStyle w:val="af7"/>
          <w:rFonts w:ascii="Times New Roman" w:hAnsi="Times New Roman" w:cs="Times New Roman"/>
          <w:b w:val="0"/>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обращение неправомочного лица</w:t>
      </w:r>
      <w:r w:rsidR="00F42464" w:rsidRPr="00AE2E67">
        <w:rPr>
          <w:rStyle w:val="af7"/>
          <w:rFonts w:ascii="Times New Roman" w:hAnsi="Times New Roman" w:cs="Times New Roman"/>
          <w:b w:val="0"/>
          <w:sz w:val="28"/>
          <w:szCs w:val="28"/>
        </w:rPr>
        <w:t>;</w:t>
      </w:r>
    </w:p>
    <w:p w:rsidR="00754364" w:rsidRPr="00AE2E67" w:rsidRDefault="00754364" w:rsidP="008B3E7C">
      <w:pPr>
        <w:snapToGrid w:val="0"/>
        <w:spacing w:after="0" w:line="240" w:lineRule="auto"/>
        <w:ind w:hanging="630"/>
        <w:jc w:val="both"/>
        <w:rPr>
          <w:rFonts w:ascii="Times New Roman" w:hAnsi="Times New Roman"/>
          <w:sz w:val="28"/>
          <w:szCs w:val="28"/>
        </w:rPr>
      </w:pPr>
      <w:r w:rsidRPr="00AE2E67">
        <w:rPr>
          <w:rStyle w:val="af7"/>
          <w:rFonts w:ascii="Times New Roman" w:hAnsi="Times New Roman" w:cs="Times New Roman"/>
          <w:b w:val="0"/>
          <w:sz w:val="28"/>
          <w:szCs w:val="28"/>
        </w:rPr>
        <w:tab/>
      </w:r>
      <w:r w:rsidR="00F42464" w:rsidRPr="00AE2E67">
        <w:rPr>
          <w:rFonts w:ascii="Times New Roman" w:hAnsi="Times New Roman" w:cs="Times New Roman"/>
          <w:bCs/>
          <w:sz w:val="28"/>
          <w:szCs w:val="28"/>
        </w:rPr>
        <w:t xml:space="preserve">-  </w:t>
      </w:r>
      <w:r w:rsidR="00F42464" w:rsidRPr="00AE2E67">
        <w:rPr>
          <w:rFonts w:ascii="Times New Roman" w:hAnsi="Times New Roman" w:cs="Times New Roman"/>
          <w:sz w:val="28"/>
          <w:szCs w:val="28"/>
        </w:rPr>
        <w:t xml:space="preserve">несоответствие предоставленных документов по форме и содержанию нормам действующего законодательства.      </w:t>
      </w:r>
    </w:p>
    <w:p w:rsidR="00F42464" w:rsidRDefault="00F42464" w:rsidP="008B3E7C">
      <w:pPr>
        <w:pStyle w:val="af6"/>
        <w:numPr>
          <w:ilvl w:val="1"/>
          <w:numId w:val="2"/>
        </w:numPr>
        <w:spacing w:before="0" w:beforeAutospacing="0" w:after="0" w:afterAutospacing="0"/>
        <w:ind w:left="0" w:firstLine="709"/>
        <w:jc w:val="both"/>
        <w:rPr>
          <w:rFonts w:ascii="Times New Roman" w:hAnsi="Times New Roman"/>
          <w:color w:val="auto"/>
          <w:sz w:val="28"/>
          <w:szCs w:val="28"/>
        </w:rPr>
      </w:pPr>
      <w:r w:rsidRPr="00AE2E67">
        <w:rPr>
          <w:rFonts w:ascii="Times New Roman" w:hAnsi="Times New Roman"/>
          <w:color w:val="auto"/>
          <w:sz w:val="28"/>
          <w:szCs w:val="28"/>
        </w:rPr>
        <w:t>Перечень оснований для приостановления и (или) отказа в предоставлении услуги</w:t>
      </w:r>
    </w:p>
    <w:p w:rsidR="00F42464" w:rsidRPr="00AE2E67" w:rsidRDefault="00754364" w:rsidP="00135483">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2.8.1. В присвоении объекту адресации адреса или аннулировании его адреса может быть отказано в случаях, если:</w:t>
      </w:r>
    </w:p>
    <w:p w:rsidR="00F42464" w:rsidRPr="00AE2E67" w:rsidRDefault="00F42464" w:rsidP="00135483">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непредставлены  определённые пунктом 2.6.2. настоящего Регламента документы, обязанность по предоставлению которых возложена на заявителя;            -  ответ на межведомственный запрос свидетельствует об отсутствии документа и (или) информации, необходимые для присвоения объекту адресации адреса или аннулировании его адреса, и соответствующий документ не был представлен заявителем (представителем заявителя) по собственной инициативе;</w:t>
      </w:r>
    </w:p>
    <w:p w:rsidR="00F42464" w:rsidRPr="00AE2E67" w:rsidRDefault="00F42464" w:rsidP="00135483">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документы, обязанность по предоставлению которых для присвоения объекту адресации адреса или аннулировании его адреса возложена на заявителя (пред</w:t>
      </w:r>
      <w:r w:rsidRPr="00AE2E67">
        <w:rPr>
          <w:rFonts w:ascii="Times New Roman" w:hAnsi="Times New Roman" w:cs="Times New Roman"/>
          <w:sz w:val="28"/>
          <w:szCs w:val="28"/>
        </w:rPr>
        <w:lastRenderedPageBreak/>
        <w:t>ставителя заявителя), выданы с нарушением порядка, установленного законодательством Российской Федерации;</w:t>
      </w:r>
    </w:p>
    <w:p w:rsidR="00F42464" w:rsidRPr="00AE2E67" w:rsidRDefault="00F42464" w:rsidP="00135483">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отсутствуют случаи и условия для присвоения объекту адресации адреса или аннулировании его адреса. </w:t>
      </w:r>
    </w:p>
    <w:p w:rsidR="00F42464" w:rsidRPr="00AE2E67" w:rsidRDefault="00754364" w:rsidP="00135483">
      <w:pPr>
        <w:tabs>
          <w:tab w:val="left" w:pos="0"/>
        </w:tabs>
        <w:spacing w:after="0" w:line="240" w:lineRule="auto"/>
        <w:ind w:hanging="72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2.8.2. Отказ в предоставлении муниципальной услуги оформляется в форме решения об отказе в присвоении объекту адресации адреса</w:t>
      </w:r>
      <w:r w:rsidR="00F42464" w:rsidRPr="00AE2E67">
        <w:rPr>
          <w:rFonts w:ascii="Times New Roman" w:hAnsi="Times New Roman" w:cs="Times New Roman"/>
          <w:sz w:val="28"/>
          <w:szCs w:val="28"/>
        </w:rPr>
        <w:br/>
        <w:t xml:space="preserve">или аннулировании </w:t>
      </w:r>
      <w:r w:rsidR="00814AA6" w:rsidRPr="00AE2E67">
        <w:rPr>
          <w:rFonts w:ascii="Times New Roman" w:hAnsi="Times New Roman" w:cs="Times New Roman"/>
          <w:sz w:val="28"/>
          <w:szCs w:val="28"/>
        </w:rPr>
        <w:t>его адреса согласно приложению 3</w:t>
      </w:r>
      <w:r w:rsidR="00F42464" w:rsidRPr="00AE2E67">
        <w:rPr>
          <w:rFonts w:ascii="Times New Roman" w:hAnsi="Times New Roman" w:cs="Times New Roman"/>
          <w:sz w:val="28"/>
          <w:szCs w:val="28"/>
        </w:rPr>
        <w:t xml:space="preserve"> к  Административному регламенту.</w:t>
      </w:r>
    </w:p>
    <w:p w:rsidR="00F42464" w:rsidRPr="00AE2E67" w:rsidRDefault="00754364" w:rsidP="00754364">
      <w:pPr>
        <w:pStyle w:val="ConsPlusNormal"/>
        <w:widowControl/>
        <w:tabs>
          <w:tab w:val="left" w:pos="0"/>
        </w:tabs>
        <w:ind w:firstLine="0"/>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 xml:space="preserve">2.9. </w:t>
      </w:r>
      <w:bookmarkStart w:id="11" w:name="sub_10111"/>
      <w:r w:rsidR="00F42464" w:rsidRPr="00AE2E67">
        <w:rPr>
          <w:rFonts w:ascii="Times New Roman" w:hAnsi="Times New Roman" w:cs="Times New Roman"/>
          <w:sz w:val="28"/>
          <w:szCs w:val="28"/>
        </w:rPr>
        <w:t>Перечень услуг, необходимых и обязательных для    предоставления  услуги</w:t>
      </w:r>
    </w:p>
    <w:p w:rsidR="00F42464" w:rsidRPr="00AE2E67" w:rsidRDefault="00F42464" w:rsidP="00135483">
      <w:pPr>
        <w:tabs>
          <w:tab w:val="left" w:pos="0"/>
        </w:tabs>
        <w:spacing w:after="0" w:line="240" w:lineRule="auto"/>
        <w:ind w:firstLine="703"/>
        <w:jc w:val="both"/>
        <w:rPr>
          <w:rFonts w:ascii="Times New Roman" w:hAnsi="Times New Roman" w:cs="Times New Roman"/>
          <w:sz w:val="28"/>
          <w:szCs w:val="28"/>
        </w:rPr>
      </w:pPr>
      <w:r w:rsidRPr="00AE2E67">
        <w:rPr>
          <w:rFonts w:ascii="Times New Roman" w:hAnsi="Times New Roman" w:cs="Times New Roman"/>
          <w:sz w:val="28"/>
          <w:szCs w:val="28"/>
        </w:rPr>
        <w:t xml:space="preserve">  2.9.1. Услуги, необходимые и обязательные для предоставления данной  услуги, отсутствуют.</w:t>
      </w:r>
    </w:p>
    <w:p w:rsidR="00F42464" w:rsidRDefault="00754364" w:rsidP="008B3E7C">
      <w:pPr>
        <w:pStyle w:val="ConsPlusNormal"/>
        <w:ind w:firstLine="0"/>
        <w:jc w:val="both"/>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2.10. Порядок, размер и основания взимания платы за  предоставление услуги</w:t>
      </w:r>
    </w:p>
    <w:p w:rsidR="00F42464" w:rsidRPr="00AE2E67" w:rsidRDefault="00F42464" w:rsidP="00135483">
      <w:pPr>
        <w:pStyle w:val="ConsPlusDocList"/>
        <w:tabs>
          <w:tab w:val="left" w:pos="1560"/>
        </w:tabs>
        <w:ind w:hanging="720"/>
        <w:jc w:val="both"/>
        <w:rPr>
          <w:rFonts w:ascii="Times New Roman" w:hAnsi="Times New Roman" w:cs="Times New Roman"/>
          <w:sz w:val="28"/>
          <w:szCs w:val="28"/>
        </w:rPr>
      </w:pPr>
      <w:r w:rsidRPr="00AE2E67">
        <w:rPr>
          <w:rFonts w:ascii="Times New Roman" w:eastAsia="Times New Roman" w:hAnsi="Times New Roman" w:cs="Times New Roman"/>
          <w:sz w:val="28"/>
          <w:szCs w:val="28"/>
        </w:rPr>
        <w:t xml:space="preserve">                  2.10.1. Предоставление    </w:t>
      </w:r>
      <w:r w:rsidRPr="00AE2E67">
        <w:rPr>
          <w:rFonts w:ascii="Times New Roman" w:hAnsi="Times New Roman" w:cs="Times New Roman"/>
          <w:sz w:val="28"/>
          <w:szCs w:val="28"/>
        </w:rPr>
        <w:t>муниципальной   услуги   осуществляется   без взимания платы.</w:t>
      </w:r>
    </w:p>
    <w:bookmarkEnd w:id="11"/>
    <w:p w:rsidR="00F42464" w:rsidRDefault="00754364" w:rsidP="00754364">
      <w:pPr>
        <w:pStyle w:val="ConsPlusNormal"/>
        <w:widowControl/>
        <w:tabs>
          <w:tab w:val="left" w:pos="0"/>
          <w:tab w:val="left" w:pos="709"/>
        </w:tabs>
        <w:ind w:firstLine="0"/>
        <w:rPr>
          <w:rFonts w:ascii="Times New Roman" w:hAnsi="Times New Roman" w:cs="Times New Roman"/>
          <w:sz w:val="28"/>
          <w:szCs w:val="28"/>
        </w:rPr>
      </w:pPr>
      <w:r w:rsidRPr="00AE2E67">
        <w:rPr>
          <w:rFonts w:ascii="Times New Roman" w:hAnsi="Times New Roman" w:cs="Times New Roman"/>
          <w:sz w:val="28"/>
          <w:szCs w:val="28"/>
        </w:rPr>
        <w:tab/>
      </w:r>
      <w:r w:rsidR="00F42464" w:rsidRPr="00AE2E67">
        <w:rPr>
          <w:rFonts w:ascii="Times New Roman" w:hAnsi="Times New Roman" w:cs="Times New Roman"/>
          <w:sz w:val="28"/>
          <w:szCs w:val="28"/>
        </w:rPr>
        <w:t>2.11. Срок ожидания в очереди при подаче заявления о предоставлении услуги и при получении результатов предоставления услуги</w:t>
      </w:r>
      <w:r w:rsidR="00771426">
        <w:rPr>
          <w:rFonts w:ascii="Times New Roman" w:hAnsi="Times New Roman" w:cs="Times New Roman"/>
          <w:sz w:val="28"/>
          <w:szCs w:val="28"/>
        </w:rPr>
        <w:t xml:space="preserve"> :</w:t>
      </w:r>
    </w:p>
    <w:p w:rsidR="00F42464" w:rsidRPr="00AE2E67" w:rsidRDefault="00F42464" w:rsidP="00135483">
      <w:pPr>
        <w:pStyle w:val="ConsPlusDocList"/>
        <w:tabs>
          <w:tab w:val="left" w:pos="1560"/>
        </w:tabs>
        <w:ind w:hanging="720"/>
        <w:jc w:val="both"/>
        <w:rPr>
          <w:rFonts w:ascii="Times New Roman" w:hAnsi="Times New Roman" w:cs="Times New Roman"/>
          <w:i/>
          <w:iCs/>
          <w:sz w:val="28"/>
          <w:szCs w:val="28"/>
        </w:rPr>
      </w:pPr>
      <w:r w:rsidRPr="00AE2E67">
        <w:rPr>
          <w:rFonts w:ascii="Times New Roman" w:hAnsi="Times New Roman" w:cs="Times New Roman"/>
          <w:sz w:val="28"/>
          <w:szCs w:val="28"/>
        </w:rPr>
        <w:t xml:space="preserve">                   2.11.1.  Время ожидания в очереди для подачи документов и при получении результата предоставления государственной услуги не может превышать 15 минут.</w:t>
      </w:r>
    </w:p>
    <w:p w:rsidR="00F42464" w:rsidRDefault="00F42464" w:rsidP="00771426">
      <w:pPr>
        <w:pStyle w:val="ConsPlusNormal"/>
        <w:widowControl/>
        <w:numPr>
          <w:ilvl w:val="1"/>
          <w:numId w:val="7"/>
        </w:numPr>
        <w:tabs>
          <w:tab w:val="clear" w:pos="1080"/>
          <w:tab w:val="num" w:pos="0"/>
          <w:tab w:val="left" w:pos="709"/>
        </w:tabs>
        <w:ind w:left="0" w:firstLine="720"/>
        <w:rPr>
          <w:rFonts w:ascii="Times New Roman" w:hAnsi="Times New Roman" w:cs="Times New Roman"/>
          <w:sz w:val="28"/>
          <w:szCs w:val="28"/>
        </w:rPr>
      </w:pPr>
      <w:r w:rsidRPr="00AE2E67">
        <w:rPr>
          <w:rFonts w:ascii="Times New Roman" w:hAnsi="Times New Roman" w:cs="Times New Roman"/>
          <w:sz w:val="28"/>
          <w:szCs w:val="28"/>
        </w:rPr>
        <w:t>Срок регистрации заявления заявителя о предоставлении услуги</w:t>
      </w:r>
      <w:r w:rsidR="00771426">
        <w:rPr>
          <w:rFonts w:ascii="Times New Roman" w:hAnsi="Times New Roman" w:cs="Times New Roman"/>
          <w:sz w:val="28"/>
          <w:szCs w:val="28"/>
        </w:rPr>
        <w:t xml:space="preserve"> :</w:t>
      </w:r>
    </w:p>
    <w:p w:rsidR="00F42464" w:rsidRPr="00AE2E67" w:rsidRDefault="00F42464" w:rsidP="00153983">
      <w:pPr>
        <w:numPr>
          <w:ilvl w:val="2"/>
          <w:numId w:val="7"/>
        </w:numPr>
        <w:tabs>
          <w:tab w:val="left" w:pos="1560"/>
        </w:tabs>
        <w:suppressAutoHyphens/>
        <w:spacing w:after="0" w:line="240" w:lineRule="auto"/>
        <w:ind w:left="0" w:firstLine="709"/>
        <w:jc w:val="both"/>
        <w:rPr>
          <w:rFonts w:ascii="Times New Roman" w:hAnsi="Times New Roman" w:cs="Times New Roman"/>
          <w:sz w:val="28"/>
          <w:szCs w:val="28"/>
        </w:rPr>
      </w:pPr>
      <w:r w:rsidRPr="00AE2E67">
        <w:rPr>
          <w:rFonts w:ascii="Times New Roman" w:hAnsi="Times New Roman" w:cs="Times New Roman"/>
          <w:sz w:val="28"/>
          <w:szCs w:val="28"/>
        </w:rPr>
        <w:t>Максимальный срок регистрации заявления о предоставлении муниципальной услуги составляет 1 день с момента его поступления в Администрацию.</w:t>
      </w:r>
    </w:p>
    <w:p w:rsidR="00AE2E67" w:rsidRPr="008B3E7C" w:rsidRDefault="00135483" w:rsidP="008B3E7C">
      <w:pPr>
        <w:pStyle w:val="ConsPlusNormal"/>
        <w:widowControl/>
        <w:numPr>
          <w:ilvl w:val="1"/>
          <w:numId w:val="7"/>
        </w:numPr>
        <w:tabs>
          <w:tab w:val="clear" w:pos="1080"/>
          <w:tab w:val="num" w:pos="0"/>
          <w:tab w:val="left" w:pos="1560"/>
        </w:tabs>
        <w:ind w:left="0" w:firstLine="709"/>
        <w:jc w:val="both"/>
        <w:rPr>
          <w:rFonts w:ascii="Times New Roman" w:hAnsi="Times New Roman" w:cs="Times New Roman"/>
          <w:sz w:val="28"/>
          <w:szCs w:val="28"/>
        </w:rPr>
      </w:pPr>
      <w:r w:rsidRPr="008B3E7C">
        <w:rPr>
          <w:rFonts w:ascii="Times New Roman" w:hAnsi="Times New Roman" w:cs="Times New Roman"/>
          <w:sz w:val="28"/>
          <w:szCs w:val="28"/>
        </w:rPr>
        <w:t>Требования к помещениям, в которых предоставляется муниципальная услуга</w:t>
      </w:r>
    </w:p>
    <w:p w:rsidR="00135483" w:rsidRPr="00AE2E67" w:rsidRDefault="00754364" w:rsidP="00135483">
      <w:pPr>
        <w:spacing w:after="0" w:line="240" w:lineRule="auto"/>
        <w:ind w:hanging="63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2.13.1. Требования  к  помещениям,  в  которых предоставляются муниципальные услуги </w:t>
      </w:r>
    </w:p>
    <w:p w:rsidR="00135483" w:rsidRPr="00AE2E67" w:rsidRDefault="00754364" w:rsidP="00135483">
      <w:pPr>
        <w:spacing w:after="0" w:line="240" w:lineRule="auto"/>
        <w:ind w:hanging="63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а) размещению и оформлению помещений: помещения, в которых предоставляется муниципальная услуга, должны располагаться в здании Администрации, соответствовать установленным противопожарным и санитарно - эпидемиологическим правилам и нормативам. </w:t>
      </w:r>
    </w:p>
    <w:p w:rsidR="00754364" w:rsidRPr="00AE2E67" w:rsidRDefault="00754364" w:rsidP="00754364">
      <w:pPr>
        <w:spacing w:after="0" w:line="240" w:lineRule="auto"/>
        <w:ind w:hanging="63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б) оформлению входа в здание: центральный вход в здание должен быть оборудован информационной табличкой (вывеской), содержащей информацию о наименовании </w:t>
      </w:r>
      <w:r w:rsidRPr="00AE2E67">
        <w:rPr>
          <w:rFonts w:ascii="Times New Roman" w:hAnsi="Times New Roman" w:cs="Times New Roman"/>
          <w:sz w:val="28"/>
          <w:szCs w:val="28"/>
        </w:rPr>
        <w:t>и графике работы Администрации.</w:t>
      </w:r>
    </w:p>
    <w:p w:rsidR="00135483" w:rsidRPr="00AE2E67" w:rsidRDefault="00135483" w:rsidP="00754364">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в)  места  для  приема  заявителей  должны  быть  снабжены  стулом,  иметь место для письма и раскладки документов. Рабочие места специалистов, принимающих и рассматривающих заявления и документы, должны быть оборудованы телефонами, персональными компьютерами с возможностью доступа к необходимым информационным базам данных, печатающим устройствам;</w:t>
      </w:r>
    </w:p>
    <w:p w:rsidR="00754364" w:rsidRPr="00AE2E67" w:rsidRDefault="00135483" w:rsidP="00754364">
      <w:pPr>
        <w:tabs>
          <w:tab w:val="left" w:pos="1560"/>
        </w:tabs>
        <w:spacing w:after="0" w:line="240" w:lineRule="auto"/>
        <w:jc w:val="both"/>
        <w:rPr>
          <w:rFonts w:ascii="Times New Roman" w:hAnsi="Times New Roman" w:cs="Times New Roman"/>
        </w:rPr>
      </w:pPr>
      <w:r w:rsidRPr="00AE2E67">
        <w:rPr>
          <w:rFonts w:ascii="Times New Roman" w:hAnsi="Times New Roman" w:cs="Times New Roman"/>
          <w:sz w:val="28"/>
          <w:szCs w:val="28"/>
        </w:rPr>
        <w:t xml:space="preserve">          2.13.2. Требования к помещениям, обеспечивающие условия доступности для инвалидов:</w:t>
      </w:r>
    </w:p>
    <w:p w:rsidR="00135483" w:rsidRPr="00AE2E67" w:rsidRDefault="00135483" w:rsidP="00754364">
      <w:pPr>
        <w:tabs>
          <w:tab w:val="left" w:pos="1560"/>
        </w:tabs>
        <w:spacing w:after="0" w:line="240" w:lineRule="auto"/>
        <w:jc w:val="both"/>
        <w:rPr>
          <w:rFonts w:ascii="Times New Roman" w:hAnsi="Times New Roman" w:cs="Times New Roman"/>
        </w:rPr>
      </w:pPr>
      <w:r w:rsidRPr="00AE2E67">
        <w:rPr>
          <w:rFonts w:ascii="Times New Roman" w:hAnsi="Times New Roman" w:cs="Times New Roman"/>
          <w:sz w:val="28"/>
          <w:szCs w:val="28"/>
        </w:rPr>
        <w:t>- условия для беспрепятственного доступа к объектам и предоставляемым в них услугам;</w:t>
      </w:r>
    </w:p>
    <w:p w:rsidR="00135483" w:rsidRPr="00AE2E67" w:rsidRDefault="00135483" w:rsidP="00135483">
      <w:pPr>
        <w:tabs>
          <w:tab w:val="left" w:pos="1560"/>
        </w:tabs>
        <w:spacing w:after="0" w:line="240" w:lineRule="auto"/>
        <w:ind w:hanging="720"/>
        <w:jc w:val="both"/>
        <w:rPr>
          <w:rFonts w:ascii="Times New Roman" w:hAnsi="Times New Roman" w:cs="Times New Roman"/>
          <w:sz w:val="28"/>
          <w:szCs w:val="28"/>
        </w:rPr>
      </w:pPr>
      <w:r w:rsidRPr="00AE2E67">
        <w:rPr>
          <w:rFonts w:ascii="Times New Roman" w:hAnsi="Times New Roman" w:cs="Times New Roman"/>
          <w:sz w:val="28"/>
          <w:szCs w:val="28"/>
        </w:rPr>
        <w:lastRenderedPageBreak/>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35483" w:rsidRPr="00AE2E67" w:rsidRDefault="00135483" w:rsidP="00135483">
      <w:pPr>
        <w:tabs>
          <w:tab w:val="left" w:pos="1560"/>
        </w:tabs>
        <w:spacing w:after="0" w:line="240" w:lineRule="auto"/>
        <w:ind w:hanging="720"/>
        <w:jc w:val="both"/>
        <w:rPr>
          <w:rFonts w:ascii="Times New Roman" w:hAnsi="Times New Roman" w:cs="Times New Roman"/>
          <w:sz w:val="28"/>
          <w:szCs w:val="28"/>
        </w:rPr>
      </w:pPr>
      <w:r w:rsidRPr="00AE2E67">
        <w:rPr>
          <w:rFonts w:ascii="Times New Roman" w:hAnsi="Times New Roman" w:cs="Times New Roman"/>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135483" w:rsidRPr="00AE2E67" w:rsidRDefault="00135483" w:rsidP="00135483">
      <w:pPr>
        <w:tabs>
          <w:tab w:val="left" w:pos="1560"/>
        </w:tabs>
        <w:spacing w:after="0" w:line="240" w:lineRule="auto"/>
        <w:ind w:hanging="720"/>
        <w:jc w:val="both"/>
        <w:rPr>
          <w:rFonts w:ascii="Times New Roman" w:hAnsi="Times New Roman" w:cs="Times New Roman"/>
          <w:sz w:val="28"/>
          <w:szCs w:val="28"/>
        </w:rPr>
      </w:pPr>
      <w:r w:rsidRPr="00AE2E67">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135483" w:rsidRPr="00AE2E67" w:rsidRDefault="00135483" w:rsidP="00135483">
      <w:pPr>
        <w:tabs>
          <w:tab w:val="left" w:pos="1560"/>
        </w:tabs>
        <w:spacing w:after="0" w:line="240" w:lineRule="auto"/>
        <w:ind w:hanging="720"/>
        <w:jc w:val="both"/>
        <w:rPr>
          <w:rFonts w:ascii="Times New Roman" w:hAnsi="Times New Roman" w:cs="Times New Roman"/>
          <w:sz w:val="28"/>
          <w:szCs w:val="28"/>
        </w:rPr>
      </w:pPr>
      <w:r w:rsidRPr="00AE2E67">
        <w:rPr>
          <w:rFonts w:ascii="Times New Roman" w:hAnsi="Times New Roman" w:cs="Times New Roman"/>
          <w:sz w:val="28"/>
          <w:szCs w:val="28"/>
        </w:rPr>
        <w:t xml:space="preserve"> - дублирование необходимой  для  инвалидов  звуковой  и  зрительной информации, а также надписей, знаков и иной текстовой и зрительной информации знаками, выполненными рельефно-точечным шрифтом Брайля»;</w:t>
      </w:r>
    </w:p>
    <w:p w:rsidR="00135483" w:rsidRPr="00AE2E67" w:rsidRDefault="00135483" w:rsidP="00135483">
      <w:pPr>
        <w:snapToGrid w:val="0"/>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w:t>
      </w:r>
      <w:r w:rsidRPr="00AE2E67">
        <w:rPr>
          <w:rFonts w:ascii="Times New Roman" w:hAnsi="Times New Roman" w:cs="Times New Roman"/>
          <w:sz w:val="28"/>
          <w:szCs w:val="28"/>
          <w:shd w:val="clear" w:color="auto" w:fill="FFFFFF"/>
        </w:rPr>
        <w:t>сопровождение инвалидов, имеющих стойкие расстройства функции зрения и самостоятельного передвижения, и оказание им помощи на объектах;</w:t>
      </w:r>
    </w:p>
    <w:p w:rsidR="00135483" w:rsidRPr="00AE2E67" w:rsidRDefault="00135483" w:rsidP="00135483">
      <w:pPr>
        <w:snapToGrid w:val="0"/>
        <w:spacing w:after="0" w:line="240" w:lineRule="auto"/>
        <w:ind w:hanging="63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допуск на объекты сурдопереводчика и тифлосурдопереводчика;</w:t>
      </w:r>
    </w:p>
    <w:p w:rsidR="00135483" w:rsidRPr="00AE2E67" w:rsidRDefault="00135483" w:rsidP="00135483">
      <w:pPr>
        <w:snapToGrid w:val="0"/>
        <w:spacing w:after="0" w:line="240" w:lineRule="auto"/>
        <w:ind w:hanging="63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135483" w:rsidRPr="00AE2E67" w:rsidRDefault="00135483" w:rsidP="00135483">
      <w:pPr>
        <w:tabs>
          <w:tab w:val="left" w:pos="1560"/>
        </w:tabs>
        <w:spacing w:after="0" w:line="240" w:lineRule="auto"/>
        <w:ind w:hanging="72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оказание   сотрудникам, предоставляющим   услуги,  иной  необходимой инвалидам помощи в преодолении барьеров, мешающим получению услуг и использованию объектов наравне с другими лицами.</w:t>
      </w:r>
    </w:p>
    <w:p w:rsidR="00135483"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Места для ожидания оборудуются стульями. Места для заполнения запросов (заявлений) о предоставлении муниципальной услуги оборудуются столом, письменными принадлежностями. На столе должны находиться чистая писчая бумага и формы бланков, в т.ч. запросов (заявлений).</w:t>
      </w:r>
    </w:p>
    <w:p w:rsidR="00135483"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Прием заявителя осуществляется в кабинете. Кабинет должен быть оборудован информационной табличкой с указанием:</w:t>
      </w:r>
    </w:p>
    <w:p w:rsidR="00135483" w:rsidRPr="00AE2E67" w:rsidRDefault="00771426" w:rsidP="00754364">
      <w:pPr>
        <w:tabs>
          <w:tab w:val="left" w:pos="15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135483" w:rsidRPr="00AE2E67">
        <w:rPr>
          <w:rFonts w:ascii="Times New Roman" w:hAnsi="Times New Roman" w:cs="Times New Roman"/>
          <w:sz w:val="28"/>
          <w:szCs w:val="28"/>
        </w:rPr>
        <w:t>номера кабинета;</w:t>
      </w:r>
    </w:p>
    <w:p w:rsidR="00135483"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ФИО и должность специалиста осуществляющего предоставление муниципальной функции.</w:t>
      </w:r>
    </w:p>
    <w:p w:rsidR="00135483"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Рабочее место специалиста, осуществляющего предоставление муниципальной услуги, должно быть оборудовано персональным компьютером с доступом к печатающему устройству, сети Интернет.</w:t>
      </w:r>
    </w:p>
    <w:p w:rsidR="00135483"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Требования к информационным стендам с образцами заполнения заявлений и перечнем документов, необходимых для предоставления муниципальной услуги – информационный стенд располагается непосредственно возле кабинета, в котором находятся должностные лица, ответственные за предоставление муниципальной услуги. Информационный стенд размещается на высоте не более 1,5 м от пола. В верхней части информационного стенда указывается наименование муниципальной услуги, которой он посвящен. На информационном стенде в специальных отделениях размещается:</w:t>
      </w:r>
    </w:p>
    <w:p w:rsidR="00135483"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текст настоящего Административного регламента;</w:t>
      </w:r>
    </w:p>
    <w:p w:rsidR="00135483"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информация о порядке предоставления муниципальной услуги (адрес Администрации, ФИО руководителей, номера телефонов, факсов, порядок </w:t>
      </w:r>
      <w:r w:rsidRPr="00AE2E67">
        <w:rPr>
          <w:rFonts w:ascii="Times New Roman" w:hAnsi="Times New Roman" w:cs="Times New Roman"/>
          <w:sz w:val="28"/>
          <w:szCs w:val="28"/>
        </w:rPr>
        <w:lastRenderedPageBreak/>
        <w:t>предоставления муниципальной услуги с указание сроков осуществления отдельных административных процедур и т.д.);</w:t>
      </w:r>
    </w:p>
    <w:p w:rsidR="00135483"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перечень документов, необходимых для предоставления муниципальной услуги и предоставляемых заявителем;</w:t>
      </w:r>
    </w:p>
    <w:p w:rsidR="00135483"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образцы заполнения заявлений (запросов) и других документов, подаваемых заявителями;</w:t>
      </w:r>
    </w:p>
    <w:p w:rsidR="00CC7D46" w:rsidRPr="00AE2E67" w:rsidRDefault="00135483" w:rsidP="00754364">
      <w:pPr>
        <w:tabs>
          <w:tab w:val="left" w:pos="156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формы заявлений (запросов) в количестве не менее 10 экз.</w:t>
      </w:r>
    </w:p>
    <w:p w:rsidR="00135483" w:rsidRPr="00AE2E67" w:rsidRDefault="00135483" w:rsidP="008B3E7C">
      <w:pPr>
        <w:pStyle w:val="ConsPlusNormal"/>
        <w:widowControl/>
        <w:numPr>
          <w:ilvl w:val="1"/>
          <w:numId w:val="8"/>
        </w:numPr>
        <w:tabs>
          <w:tab w:val="left" w:pos="0"/>
        </w:tabs>
        <w:suppressAutoHyphens/>
        <w:autoSpaceDN/>
        <w:adjustRightInd/>
        <w:ind w:left="0" w:firstLine="709"/>
        <w:jc w:val="both"/>
        <w:rPr>
          <w:rFonts w:ascii="Times New Roman" w:hAnsi="Times New Roman" w:cs="Times New Roman"/>
          <w:sz w:val="28"/>
          <w:szCs w:val="28"/>
        </w:rPr>
      </w:pPr>
      <w:r w:rsidRPr="00AE2E67">
        <w:rPr>
          <w:rFonts w:ascii="Times New Roman" w:hAnsi="Times New Roman" w:cs="Times New Roman"/>
          <w:sz w:val="28"/>
          <w:szCs w:val="28"/>
        </w:rPr>
        <w:t>Показатели доступности и качества услуги</w:t>
      </w:r>
    </w:p>
    <w:p w:rsidR="00135483" w:rsidRPr="00AE2E67" w:rsidRDefault="00135483" w:rsidP="008B3E7C">
      <w:pPr>
        <w:snapToGrid w:val="0"/>
        <w:spacing w:after="0" w:line="240" w:lineRule="auto"/>
        <w:ind w:firstLine="709"/>
        <w:jc w:val="both"/>
        <w:rPr>
          <w:rFonts w:ascii="Times New Roman" w:hAnsi="Times New Roman" w:cs="Times New Roman"/>
          <w:sz w:val="28"/>
          <w:szCs w:val="28"/>
        </w:rPr>
      </w:pPr>
      <w:r w:rsidRPr="00AE2E67">
        <w:rPr>
          <w:rFonts w:ascii="Times New Roman" w:hAnsi="Times New Roman" w:cs="Times New Roman"/>
          <w:sz w:val="28"/>
          <w:szCs w:val="28"/>
        </w:rPr>
        <w:t>2.14.1.  Показателями    оценки     доступности    муниципальной  услуги являются:</w:t>
      </w:r>
    </w:p>
    <w:p w:rsidR="00135483" w:rsidRPr="00AE2E67" w:rsidRDefault="00730B98" w:rsidP="00135483">
      <w:pPr>
        <w:snapToGrid w:val="0"/>
        <w:spacing w:after="0" w:line="240" w:lineRule="auto"/>
        <w:ind w:hanging="63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rPr>
        <w:tab/>
      </w:r>
      <w:r w:rsidR="00771426">
        <w:rPr>
          <w:rFonts w:ascii="Times New Roman" w:hAnsi="Times New Roman" w:cs="Times New Roman"/>
          <w:sz w:val="28"/>
          <w:szCs w:val="28"/>
        </w:rPr>
        <w:t xml:space="preserve">         </w:t>
      </w:r>
      <w:r w:rsidR="00135483" w:rsidRPr="00AE2E67">
        <w:rPr>
          <w:rFonts w:ascii="Times New Roman" w:hAnsi="Times New Roman" w:cs="Times New Roman"/>
          <w:sz w:val="28"/>
          <w:szCs w:val="28"/>
        </w:rPr>
        <w:t xml:space="preserve">1) транспортная доступность к местам предоставления муниципальной услуги; </w:t>
      </w:r>
    </w:p>
    <w:p w:rsidR="00135483" w:rsidRPr="00AE2E67" w:rsidRDefault="00730B98" w:rsidP="00135483">
      <w:pPr>
        <w:snapToGrid w:val="0"/>
        <w:spacing w:after="0" w:line="240" w:lineRule="auto"/>
        <w:ind w:hanging="630"/>
        <w:jc w:val="both"/>
        <w:rPr>
          <w:rFonts w:ascii="Times New Roman" w:hAnsi="Times New Roman" w:cs="Times New Roman"/>
          <w:sz w:val="28"/>
          <w:szCs w:val="28"/>
        </w:rPr>
      </w:pPr>
      <w:r w:rsidRPr="00AE2E67">
        <w:rPr>
          <w:rFonts w:ascii="Times New Roman" w:hAnsi="Times New Roman" w:cs="Times New Roman"/>
          <w:sz w:val="28"/>
          <w:szCs w:val="28"/>
          <w:shd w:val="clear" w:color="auto" w:fill="FFFFFF"/>
        </w:rPr>
        <w:tab/>
      </w:r>
      <w:r w:rsidRPr="00AE2E67">
        <w:rPr>
          <w:rFonts w:ascii="Times New Roman" w:hAnsi="Times New Roman" w:cs="Times New Roman"/>
          <w:sz w:val="28"/>
          <w:szCs w:val="28"/>
          <w:shd w:val="clear" w:color="auto" w:fill="FFFFFF"/>
        </w:rPr>
        <w:tab/>
      </w:r>
      <w:r w:rsidR="00135483" w:rsidRPr="00AE2E67">
        <w:rPr>
          <w:rFonts w:ascii="Times New Roman" w:hAnsi="Times New Roman" w:cs="Times New Roman"/>
          <w:sz w:val="28"/>
          <w:szCs w:val="28"/>
          <w:shd w:val="clear" w:color="auto" w:fill="FFFFFF"/>
        </w:rPr>
        <w:t xml:space="preserve"> 2) размещение информации о порядке предоставления муниципальной услуги на официальном сайте Администрации.</w:t>
      </w:r>
    </w:p>
    <w:p w:rsidR="00135483" w:rsidRPr="00AE2E67" w:rsidRDefault="00730B98" w:rsidP="00135483">
      <w:pPr>
        <w:snapToGrid w:val="0"/>
        <w:spacing w:after="0" w:line="240" w:lineRule="auto"/>
        <w:ind w:hanging="63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 2.14.2.  Показателями   оценки   качества   предоставления  муниципальной услуги являются: </w:t>
      </w:r>
    </w:p>
    <w:p w:rsidR="00135483" w:rsidRPr="00AE2E67" w:rsidRDefault="00771426" w:rsidP="00730B98">
      <w:pPr>
        <w:tabs>
          <w:tab w:val="left" w:pos="851"/>
        </w:tabs>
        <w:snapToGri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35483" w:rsidRPr="00AE2E67">
        <w:rPr>
          <w:rFonts w:ascii="Times New Roman" w:hAnsi="Times New Roman" w:cs="Times New Roman"/>
          <w:sz w:val="28"/>
          <w:szCs w:val="28"/>
        </w:rPr>
        <w:t xml:space="preserve">1)  соблюдение срока предоставления муниципальной услуги; </w:t>
      </w:r>
    </w:p>
    <w:p w:rsidR="00135483" w:rsidRPr="00AE2E67" w:rsidRDefault="00730B98" w:rsidP="00730B98">
      <w:pPr>
        <w:snapToGrid w:val="0"/>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2) соблюдение  сроков    ожидания    в    очереди     при    предоставлении муниципальной услуги; </w:t>
      </w:r>
    </w:p>
    <w:p w:rsidR="00135483" w:rsidRPr="00AE2E67" w:rsidRDefault="00730B98" w:rsidP="00730B98">
      <w:pPr>
        <w:tabs>
          <w:tab w:val="left" w:pos="851"/>
        </w:tabs>
        <w:snapToGrid w:val="0"/>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3) отсутствие  поданных  в  установленном   порядке  жалоб  на  решения или действия (бездействие), принятые или осуществленные при предоставлении муниципальной услуги;</w:t>
      </w:r>
    </w:p>
    <w:p w:rsidR="00135483" w:rsidRDefault="00730B98" w:rsidP="00730B98">
      <w:pPr>
        <w:snapToGrid w:val="0"/>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4) удобство и доступность получения гражданином информации о порядке предоставления муниципальной услуги.</w:t>
      </w:r>
    </w:p>
    <w:p w:rsidR="008B3E7C" w:rsidRPr="00AE2E67" w:rsidRDefault="008B3E7C" w:rsidP="00730B98">
      <w:pPr>
        <w:snapToGrid w:val="0"/>
        <w:spacing w:after="0" w:line="240" w:lineRule="auto"/>
        <w:jc w:val="both"/>
        <w:rPr>
          <w:rFonts w:ascii="Times New Roman" w:hAnsi="Times New Roman" w:cs="Times New Roman"/>
          <w:sz w:val="28"/>
          <w:szCs w:val="28"/>
        </w:rPr>
      </w:pPr>
    </w:p>
    <w:p w:rsidR="00135483" w:rsidRDefault="00135483" w:rsidP="008B3E7C">
      <w:pPr>
        <w:pStyle w:val="3"/>
        <w:keepLines w:val="0"/>
        <w:numPr>
          <w:ilvl w:val="0"/>
          <w:numId w:val="8"/>
        </w:numPr>
        <w:tabs>
          <w:tab w:val="clear" w:pos="720"/>
          <w:tab w:val="num" w:pos="142"/>
        </w:tabs>
        <w:suppressAutoHyphens/>
        <w:spacing w:before="0" w:line="240" w:lineRule="auto"/>
        <w:ind w:left="0" w:firstLine="709"/>
        <w:jc w:val="center"/>
        <w:rPr>
          <w:rFonts w:ascii="Times New Roman" w:hAnsi="Times New Roman" w:cs="Times New Roman"/>
          <w:b w:val="0"/>
          <w:color w:val="auto"/>
          <w:sz w:val="28"/>
          <w:szCs w:val="28"/>
        </w:rPr>
      </w:pPr>
      <w:r w:rsidRPr="00AE2E67">
        <w:rPr>
          <w:rFonts w:ascii="Times New Roman" w:hAnsi="Times New Roman" w:cs="Times New Roman"/>
          <w:b w:val="0"/>
          <w:color w:val="auto"/>
          <w:sz w:val="28"/>
          <w:szCs w:val="28"/>
        </w:rPr>
        <w:t>Состав, последовательность и сроки выполнения административных процедур, требования к порядку их выполнения</w:t>
      </w:r>
    </w:p>
    <w:p w:rsidR="008B3E7C" w:rsidRPr="008B3E7C" w:rsidRDefault="008B3E7C" w:rsidP="008B3E7C"/>
    <w:p w:rsidR="00135483" w:rsidRDefault="00730B98" w:rsidP="00135483">
      <w:pPr>
        <w:pStyle w:val="ConsPlusDocList"/>
        <w:jc w:val="both"/>
        <w:rPr>
          <w:rFonts w:ascii="Times New Roman" w:hAnsi="Times New Roman" w:cs="Times New Roman"/>
          <w:sz w:val="28"/>
          <w:szCs w:val="28"/>
        </w:rPr>
      </w:pPr>
      <w:r w:rsidRPr="00AE2E67">
        <w:rPr>
          <w:rFonts w:ascii="Times New Roman" w:hAnsi="Times New Roman" w:cs="Times New Roman"/>
          <w:sz w:val="28"/>
          <w:szCs w:val="28"/>
        </w:rPr>
        <w:tab/>
        <w:t xml:space="preserve"> 3.1.</w:t>
      </w:r>
      <w:r w:rsidR="00135483" w:rsidRPr="00AE2E67">
        <w:rPr>
          <w:rFonts w:ascii="Times New Roman" w:hAnsi="Times New Roman" w:cs="Times New Roman"/>
          <w:sz w:val="28"/>
          <w:szCs w:val="28"/>
        </w:rPr>
        <w:t xml:space="preserve"> Организация предоставления муниципальной услуги включает в себя следующие административные процедуры:</w:t>
      </w:r>
    </w:p>
    <w:p w:rsidR="00135483" w:rsidRPr="00AE2E67" w:rsidRDefault="00730B98" w:rsidP="00135483">
      <w:pPr>
        <w:snapToGrid w:val="0"/>
        <w:spacing w:after="0" w:line="240" w:lineRule="auto"/>
        <w:ind w:right="-57"/>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 1) прием заявления и представленных документов;</w:t>
      </w:r>
    </w:p>
    <w:p w:rsidR="00730B98" w:rsidRPr="00AE2E67" w:rsidRDefault="00730B98" w:rsidP="00730B98">
      <w:pPr>
        <w:snapToGrid w:val="0"/>
        <w:spacing w:after="0" w:line="240" w:lineRule="auto"/>
        <w:ind w:right="-57"/>
        <w:jc w:val="both"/>
        <w:rPr>
          <w:rFonts w:ascii="Times New Roman" w:hAnsi="Times New Roman" w:cs="Times New Roman"/>
          <w:sz w:val="28"/>
          <w:szCs w:val="28"/>
        </w:rPr>
      </w:pPr>
      <w:r w:rsidRPr="00AE2E67">
        <w:rPr>
          <w:rFonts w:ascii="Times New Roman" w:hAnsi="Times New Roman" w:cs="Times New Roman"/>
          <w:sz w:val="28"/>
          <w:szCs w:val="28"/>
        </w:rPr>
        <w:tab/>
      </w:r>
      <w:r w:rsidR="00771426">
        <w:rPr>
          <w:rFonts w:ascii="Times New Roman" w:hAnsi="Times New Roman" w:cs="Times New Roman"/>
          <w:sz w:val="28"/>
          <w:szCs w:val="28"/>
        </w:rPr>
        <w:t xml:space="preserve"> </w:t>
      </w:r>
      <w:r w:rsidR="00135483" w:rsidRPr="00AE2E67">
        <w:rPr>
          <w:rFonts w:ascii="Times New Roman" w:hAnsi="Times New Roman" w:cs="Times New Roman"/>
          <w:sz w:val="28"/>
          <w:szCs w:val="28"/>
        </w:rPr>
        <w:t>2) проверка пре</w:t>
      </w:r>
      <w:r w:rsidRPr="00AE2E67">
        <w:rPr>
          <w:rFonts w:ascii="Times New Roman" w:hAnsi="Times New Roman" w:cs="Times New Roman"/>
          <w:sz w:val="28"/>
          <w:szCs w:val="28"/>
        </w:rPr>
        <w:t>дставленного пакета документов;</w:t>
      </w:r>
    </w:p>
    <w:p w:rsidR="00135483" w:rsidRPr="00AE2E67" w:rsidRDefault="00771426" w:rsidP="00730B98">
      <w:pPr>
        <w:snapToGrid w:val="0"/>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00135483" w:rsidRPr="00AE2E67">
        <w:rPr>
          <w:rFonts w:ascii="Times New Roman" w:hAnsi="Times New Roman" w:cs="Times New Roman"/>
          <w:sz w:val="28"/>
          <w:szCs w:val="28"/>
        </w:rPr>
        <w:t xml:space="preserve">3) подготовка и  утверждение  решения  о  присвоении объекту адресации адреса или аннулировании его адреса на территории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 или решения об отказе в присвоении объекту адресации адреса или аннулировании его адреса;</w:t>
      </w:r>
    </w:p>
    <w:p w:rsidR="00135483" w:rsidRPr="00AE2E67" w:rsidRDefault="00771426" w:rsidP="00730B98">
      <w:pPr>
        <w:tabs>
          <w:tab w:val="left" w:pos="108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35483" w:rsidRPr="00AE2E67">
        <w:rPr>
          <w:rFonts w:ascii="Times New Roman" w:hAnsi="Times New Roman" w:cs="Times New Roman"/>
          <w:sz w:val="28"/>
          <w:szCs w:val="28"/>
        </w:rPr>
        <w:t xml:space="preserve"> 4) внесение сведений в федеральную информационную адресную системы и выдача решения  о присвоении объекту адресации адреса или аннулировании.</w:t>
      </w:r>
    </w:p>
    <w:p w:rsidR="00135483" w:rsidRDefault="00730B98" w:rsidP="00730B98">
      <w:pPr>
        <w:tabs>
          <w:tab w:val="left" w:pos="675"/>
          <w:tab w:val="left" w:pos="735"/>
        </w:tabs>
        <w:snapToGrid w:val="0"/>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3.2.</w:t>
      </w:r>
      <w:r w:rsidR="00135483" w:rsidRPr="00AE2E67">
        <w:rPr>
          <w:rFonts w:ascii="Times New Roman" w:hAnsi="Times New Roman" w:cs="Times New Roman"/>
          <w:sz w:val="28"/>
          <w:szCs w:val="28"/>
        </w:rPr>
        <w:t xml:space="preserve">  Прием заявления и представленных документов.</w:t>
      </w:r>
    </w:p>
    <w:p w:rsidR="00135483" w:rsidRPr="00AE2E67" w:rsidRDefault="00771426" w:rsidP="00135483">
      <w:pPr>
        <w:tabs>
          <w:tab w:val="left" w:pos="0"/>
        </w:tabs>
        <w:snapToGri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35483" w:rsidRPr="00AE2E67">
        <w:rPr>
          <w:rFonts w:ascii="Times New Roman" w:hAnsi="Times New Roman" w:cs="Times New Roman"/>
          <w:sz w:val="28"/>
          <w:szCs w:val="28"/>
        </w:rPr>
        <w:t>1)   Основанием   для    начала приема и регистрации заявления и прилагаемых к нему документов является поступление заявления с комплектом документов на предоставление муниципальной услуги.</w:t>
      </w:r>
    </w:p>
    <w:p w:rsidR="00135483" w:rsidRPr="00AE2E67" w:rsidRDefault="00771426" w:rsidP="00135483">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35483" w:rsidRPr="00AE2E67">
        <w:rPr>
          <w:rFonts w:ascii="Times New Roman" w:hAnsi="Times New Roman" w:cs="Times New Roman"/>
          <w:sz w:val="28"/>
          <w:szCs w:val="28"/>
        </w:rPr>
        <w:t xml:space="preserve">2) Прием документов от заявителей осуществляется специалистом, ответственным за прием поступающей письменной корреспонденции. </w:t>
      </w:r>
    </w:p>
    <w:p w:rsidR="00135483" w:rsidRPr="00AE2E67" w:rsidRDefault="00771426" w:rsidP="00135483">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35483" w:rsidRPr="00AE2E67">
        <w:rPr>
          <w:rFonts w:ascii="Times New Roman" w:hAnsi="Times New Roman" w:cs="Times New Roman"/>
          <w:sz w:val="28"/>
          <w:szCs w:val="28"/>
        </w:rPr>
        <w:t>3)   Специалист, ответственный за прием документов:</w:t>
      </w:r>
    </w:p>
    <w:p w:rsidR="00135483" w:rsidRPr="00AE2E67" w:rsidRDefault="00771426" w:rsidP="00730B98">
      <w:pPr>
        <w:tabs>
          <w:tab w:val="left" w:pos="0"/>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35483" w:rsidRPr="00AE2E67">
        <w:rPr>
          <w:rFonts w:ascii="Times New Roman" w:hAnsi="Times New Roman" w:cs="Times New Roman"/>
          <w:sz w:val="28"/>
          <w:szCs w:val="28"/>
        </w:rPr>
        <w:t>- принимает представленные документы по описи (не более 30 минут);</w:t>
      </w:r>
    </w:p>
    <w:p w:rsidR="00135483" w:rsidRPr="00AE2E67" w:rsidRDefault="00730B98" w:rsidP="00135483">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 присваивает  поступившим  документам  регистрационный  номер в установленном порядке (не более 15 минут);</w:t>
      </w:r>
    </w:p>
    <w:p w:rsidR="00135483" w:rsidRPr="00AE2E67" w:rsidRDefault="00730B98" w:rsidP="00135483">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 вручает заявителю в день приема копию описи с отметкой о дате приема документов ( не более 15 минут).</w:t>
      </w:r>
    </w:p>
    <w:p w:rsidR="00730B98" w:rsidRPr="00AE2E67" w:rsidRDefault="00135483" w:rsidP="00135483">
      <w:pPr>
        <w:tabs>
          <w:tab w:val="left" w:pos="0"/>
        </w:tabs>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xml:space="preserve">Копии документов, не заверенные надлежащим образом, не принимаются.                                                                   </w:t>
      </w:r>
      <w:r w:rsidRPr="00AE2E67">
        <w:rPr>
          <w:rFonts w:ascii="Times New Roman" w:hAnsi="Times New Roman" w:cs="Times New Roman"/>
          <w:sz w:val="28"/>
          <w:szCs w:val="28"/>
        </w:rPr>
        <w:tab/>
      </w:r>
    </w:p>
    <w:p w:rsidR="00135483" w:rsidRPr="00AE2E67" w:rsidRDefault="00135483" w:rsidP="00730B98">
      <w:pPr>
        <w:tabs>
          <w:tab w:val="left" w:pos="0"/>
        </w:tabs>
        <w:spacing w:after="0" w:line="240" w:lineRule="auto"/>
        <w:ind w:firstLine="851"/>
        <w:jc w:val="both"/>
        <w:rPr>
          <w:rFonts w:ascii="Times New Roman" w:hAnsi="Times New Roman" w:cs="Times New Roman"/>
          <w:sz w:val="28"/>
          <w:szCs w:val="28"/>
        </w:rPr>
      </w:pPr>
      <w:r w:rsidRPr="00AE2E67">
        <w:rPr>
          <w:rFonts w:ascii="Times New Roman" w:hAnsi="Times New Roman" w:cs="Times New Roman"/>
          <w:sz w:val="28"/>
          <w:szCs w:val="28"/>
        </w:rPr>
        <w:t>4)  В процессе   данной административной процедуры принимается решение   о  соответствии представленного комплекта документов описи.</w:t>
      </w:r>
    </w:p>
    <w:p w:rsidR="00135483" w:rsidRDefault="00135483" w:rsidP="00135483">
      <w:pPr>
        <w:tabs>
          <w:tab w:val="left" w:pos="0"/>
        </w:tabs>
        <w:spacing w:after="0" w:line="240" w:lineRule="auto"/>
        <w:ind w:firstLine="570"/>
        <w:jc w:val="both"/>
        <w:rPr>
          <w:rFonts w:ascii="Times New Roman" w:hAnsi="Times New Roman" w:cs="Times New Roman"/>
          <w:sz w:val="28"/>
          <w:szCs w:val="28"/>
        </w:rPr>
      </w:pPr>
      <w:r w:rsidRPr="00AE2E67">
        <w:rPr>
          <w:rFonts w:ascii="Times New Roman" w:hAnsi="Times New Roman" w:cs="Times New Roman"/>
          <w:sz w:val="28"/>
          <w:szCs w:val="28"/>
        </w:rPr>
        <w:t xml:space="preserve">Результатом данной административной процедуры является передача на проверку представленных заявителем заявления и прилагаемых к нему документов специалисту, ответственному за предоставление муниципальной услуги. </w:t>
      </w:r>
    </w:p>
    <w:p w:rsidR="00135483" w:rsidRDefault="00730B98" w:rsidP="00730B98">
      <w:pPr>
        <w:tabs>
          <w:tab w:val="left" w:pos="0"/>
        </w:tabs>
        <w:spacing w:after="0" w:line="240" w:lineRule="auto"/>
        <w:ind w:firstLine="851"/>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3.</w:t>
      </w:r>
      <w:r w:rsidR="00135483" w:rsidRPr="00AE2E67">
        <w:rPr>
          <w:rFonts w:ascii="Times New Roman" w:hAnsi="Times New Roman" w:cs="Times New Roman"/>
          <w:sz w:val="28"/>
          <w:szCs w:val="28"/>
          <w:shd w:val="clear" w:color="auto" w:fill="FFFFFF"/>
        </w:rPr>
        <w:t xml:space="preserve">3. Проверка представленного пакета документов </w:t>
      </w:r>
    </w:p>
    <w:p w:rsidR="00135483" w:rsidRPr="00AE2E67" w:rsidRDefault="00771426" w:rsidP="00135483">
      <w:pPr>
        <w:tabs>
          <w:tab w:val="left" w:pos="0"/>
        </w:tabs>
        <w:spacing w:after="0" w:line="240" w:lineRule="auto"/>
        <w:ind w:firstLine="57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135483" w:rsidRPr="00AE2E67">
        <w:rPr>
          <w:rFonts w:ascii="Times New Roman" w:hAnsi="Times New Roman" w:cs="Times New Roman"/>
          <w:sz w:val="28"/>
          <w:szCs w:val="28"/>
          <w:shd w:val="clear" w:color="auto" w:fill="FFFFFF"/>
        </w:rPr>
        <w:t>1) Основанием для  проверки наличия документов, необходимых для принятия решения  о присвоении объекту адресации адреса или аннулировании его адреса является передача представленных заявителем заявления и прилагаемых к нему документов  специалисту, ответственному за предоставление муниципальной услуги.</w:t>
      </w:r>
    </w:p>
    <w:p w:rsidR="00135483" w:rsidRPr="00AE2E67" w:rsidRDefault="00771426" w:rsidP="00135483">
      <w:pPr>
        <w:tabs>
          <w:tab w:val="left" w:pos="0"/>
        </w:tabs>
        <w:spacing w:after="0" w:line="240" w:lineRule="auto"/>
        <w:ind w:firstLine="57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135483" w:rsidRPr="00AE2E67">
        <w:rPr>
          <w:rFonts w:ascii="Times New Roman" w:hAnsi="Times New Roman" w:cs="Times New Roman"/>
          <w:sz w:val="28"/>
          <w:szCs w:val="28"/>
          <w:shd w:val="clear" w:color="auto" w:fill="FFFFFF"/>
        </w:rPr>
        <w:t>2) Проверка наличия указанных в указанных в пункте 2.6.2.  настоящего Регламента документов осуществляется специалистом, ответственным за предоставление муниципальной услуги.</w:t>
      </w:r>
    </w:p>
    <w:p w:rsidR="00135483" w:rsidRPr="00AE2E67" w:rsidRDefault="00771426" w:rsidP="00135483">
      <w:pPr>
        <w:tabs>
          <w:tab w:val="left" w:pos="0"/>
        </w:tabs>
        <w:spacing w:after="0" w:line="240" w:lineRule="auto"/>
        <w:ind w:firstLine="57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135483" w:rsidRPr="00AE2E6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00135483" w:rsidRPr="00AE2E67">
        <w:rPr>
          <w:rFonts w:ascii="Times New Roman" w:hAnsi="Times New Roman" w:cs="Times New Roman"/>
          <w:sz w:val="28"/>
          <w:szCs w:val="28"/>
          <w:shd w:val="clear" w:color="auto" w:fill="FFFFFF"/>
        </w:rPr>
        <w:t>3) Специалист, ответственный за предоставление муниципальной услуги в течение 5-ти рабочих дней с момента получения документов проверяет наличие (комплектность) и правильность оформления документов, удостоверяясь, что:</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документы представлены в полном объеме;</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документы в установленных законодательством случаях скреплены печатями, имеют надлежащие подписи сторон или определенных законодательством должностных лиц;</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тексты документов напечатаны разборчиво, наименования юридических и физических лиц, адреса их мест жительства напечатаны полностью, в документах нет подчисток, приписок, зачеркнутых слов и иных неоговоренных исправлений;</w:t>
      </w:r>
    </w:p>
    <w:p w:rsidR="00135483" w:rsidRPr="00AE2E67" w:rsidRDefault="00771426" w:rsidP="00135483">
      <w:pPr>
        <w:tabs>
          <w:tab w:val="left" w:pos="0"/>
        </w:tabs>
        <w:spacing w:after="0" w:line="240" w:lineRule="auto"/>
        <w:ind w:firstLine="57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w:t>
      </w:r>
      <w:r w:rsidR="00135483" w:rsidRPr="00AE2E67">
        <w:rPr>
          <w:rFonts w:ascii="Times New Roman" w:hAnsi="Times New Roman" w:cs="Times New Roman"/>
          <w:sz w:val="28"/>
          <w:szCs w:val="28"/>
          <w:shd w:val="clear" w:color="auto" w:fill="FFFFFF"/>
        </w:rPr>
        <w:t xml:space="preserve"> документы не исполнены карандашом;</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документы не имеют серьезных повреждений, наличие которых не позволяет однозначно истолковать их содержание.</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xml:space="preserve">  Документы, выполненные с нарушениями требований настоящего пункта, считаются непредставленными.</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4) В процессе данной административной процедуры осуществляется принятие к рассмотрению документов или возвращение их на доработку на основании перечисленных в подпункте 3 настоящего пункта критериев.</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5) Результатом данной административной процедуры является:</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принятие к рассмотрению документов;</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решение об отказе в присвоении объекту адресации адреса или аннулировании его адреса.</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lastRenderedPageBreak/>
        <w:t>6) В случае не предоставления заявителем документов, указанных в подпунктах 4,5,6,8,9,10,11,12 пункта 2.6.2. специалист, ответственный за предоставление муниципальной услуги осуществляет межведомственный запрос необходимой информации и документов в следующих органах:</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xml:space="preserve"> </w:t>
      </w:r>
      <w:r w:rsidRPr="00785D13">
        <w:rPr>
          <w:rFonts w:ascii="Times New Roman" w:hAnsi="Times New Roman" w:cs="Times New Roman"/>
          <w:sz w:val="28"/>
          <w:szCs w:val="28"/>
          <w:shd w:val="clear" w:color="auto" w:fill="FFFFFF"/>
        </w:rPr>
        <w:t>- Управлени</w:t>
      </w:r>
      <w:r w:rsidR="00785D13" w:rsidRPr="00785D13">
        <w:rPr>
          <w:rFonts w:ascii="Times New Roman" w:hAnsi="Times New Roman" w:cs="Times New Roman"/>
          <w:sz w:val="28"/>
          <w:szCs w:val="28"/>
          <w:shd w:val="clear" w:color="auto" w:fill="FFFFFF"/>
        </w:rPr>
        <w:t>и</w:t>
      </w:r>
      <w:r w:rsidRPr="00785D13">
        <w:rPr>
          <w:rFonts w:ascii="Times New Roman" w:hAnsi="Times New Roman" w:cs="Times New Roman"/>
          <w:sz w:val="28"/>
          <w:szCs w:val="28"/>
          <w:shd w:val="clear" w:color="auto" w:fill="FFFFFF"/>
        </w:rPr>
        <w:t xml:space="preserve"> Федеральной службы государственной регистрации, кадастра и картографии по Ростовской области;</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 xml:space="preserve"> - отделе по </w:t>
      </w:r>
      <w:r w:rsidR="00C23B61" w:rsidRPr="00AE2E67">
        <w:rPr>
          <w:rFonts w:ascii="Times New Roman" w:hAnsi="Times New Roman" w:cs="Times New Roman"/>
          <w:sz w:val="28"/>
          <w:szCs w:val="28"/>
          <w:shd w:val="clear" w:color="auto" w:fill="FFFFFF"/>
        </w:rPr>
        <w:t xml:space="preserve">Октябрьскому </w:t>
      </w:r>
      <w:r w:rsidRPr="00AE2E67">
        <w:rPr>
          <w:rFonts w:ascii="Times New Roman" w:hAnsi="Times New Roman" w:cs="Times New Roman"/>
          <w:sz w:val="28"/>
          <w:szCs w:val="28"/>
          <w:shd w:val="clear" w:color="auto" w:fill="FFFFFF"/>
        </w:rPr>
        <w:t xml:space="preserve">району филиала ФГБУ  «Федеральная    кадастровая палата Росреестра» по Ростовской области. </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Межведомственный запрос документов и информации может осуществляться как в электронной форме, так и на бумажном носителе.</w:t>
      </w:r>
    </w:p>
    <w:p w:rsidR="00135483" w:rsidRDefault="00135483" w:rsidP="00135483">
      <w:pPr>
        <w:tabs>
          <w:tab w:val="left" w:pos="0"/>
        </w:tabs>
        <w:spacing w:after="0" w:line="240" w:lineRule="auto"/>
        <w:ind w:firstLine="570"/>
        <w:jc w:val="both"/>
        <w:rPr>
          <w:rFonts w:ascii="Times New Roman" w:hAnsi="Times New Roman" w:cs="Times New Roman"/>
          <w:sz w:val="28"/>
          <w:szCs w:val="28"/>
          <w:shd w:val="clear" w:color="auto" w:fill="FFFFFF"/>
        </w:rPr>
      </w:pPr>
      <w:r w:rsidRPr="00AE2E67">
        <w:rPr>
          <w:rFonts w:ascii="Times New Roman" w:hAnsi="Times New Roman" w:cs="Times New Roman"/>
          <w:sz w:val="28"/>
          <w:szCs w:val="28"/>
          <w:shd w:val="clear" w:color="auto" w:fill="FFFFFF"/>
        </w:rPr>
        <w:t>В случае осуществления запроса в электронном виде с использованием единой системы межведомственного взаимодействия, ответ будет также получен в электронной форме в виде электронного документа. На бумажной копии электронного документа специалистом, получившим ответ в электронной форме представляется следующая отметка: «получено по каналу СМЭВ» и заверяет своей подписью, с указанием даты и должности.</w:t>
      </w:r>
    </w:p>
    <w:p w:rsidR="00135483" w:rsidRDefault="00730B98" w:rsidP="00730B98">
      <w:pPr>
        <w:tabs>
          <w:tab w:val="left" w:pos="0"/>
        </w:tabs>
        <w:spacing w:after="0" w:line="240" w:lineRule="auto"/>
        <w:ind w:firstLine="567"/>
        <w:jc w:val="both"/>
        <w:rPr>
          <w:rFonts w:ascii="Times New Roman" w:hAnsi="Times New Roman" w:cs="Times New Roman"/>
          <w:sz w:val="28"/>
          <w:szCs w:val="28"/>
        </w:rPr>
      </w:pPr>
      <w:r w:rsidRPr="00AE2E67">
        <w:rPr>
          <w:rFonts w:ascii="Times New Roman" w:hAnsi="Times New Roman" w:cs="Times New Roman"/>
          <w:sz w:val="28"/>
          <w:szCs w:val="28"/>
        </w:rPr>
        <w:t xml:space="preserve">  3.4</w:t>
      </w:r>
      <w:r w:rsidR="00135483" w:rsidRPr="00AE2E67">
        <w:rPr>
          <w:rFonts w:ascii="Times New Roman" w:hAnsi="Times New Roman" w:cs="Times New Roman"/>
          <w:sz w:val="28"/>
          <w:szCs w:val="28"/>
        </w:rPr>
        <w:t xml:space="preserve">. Подготовка и утверждение решения о присвоении объекту адресации адреса или аннулировании его адреса на территории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 или решения об отказе в присвоении объекту адресации адреса или аннулировании его адреса.</w:t>
      </w:r>
    </w:p>
    <w:p w:rsidR="00135483" w:rsidRPr="00AE2E67" w:rsidRDefault="00730B98" w:rsidP="00135483">
      <w:pPr>
        <w:tabs>
          <w:tab w:val="left" w:pos="0"/>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771426">
        <w:rPr>
          <w:rFonts w:ascii="Times New Roman" w:hAnsi="Times New Roman" w:cs="Times New Roman"/>
          <w:sz w:val="28"/>
          <w:szCs w:val="28"/>
        </w:rPr>
        <w:tab/>
      </w:r>
      <w:r w:rsidR="00135483" w:rsidRPr="00AE2E67">
        <w:rPr>
          <w:rFonts w:ascii="Times New Roman" w:hAnsi="Times New Roman" w:cs="Times New Roman"/>
          <w:sz w:val="28"/>
          <w:szCs w:val="28"/>
        </w:rPr>
        <w:t xml:space="preserve">1) Основанием для  подготовки и утверждения решения о присвоении объекту адресации адреса или аннулировании его адреса на территории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 или решения об отказе в присвоении объекту адресации адреса или аннулировании его адреса является принятие к рассмотрению документов и их проверка.</w:t>
      </w:r>
    </w:p>
    <w:p w:rsidR="00135483" w:rsidRPr="00AE2E67" w:rsidRDefault="00730B98" w:rsidP="00730B98">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2) Подготовка решения о присвоении объекту адресации адреса или аннулировании его адреса на территории или решения об отказе в присвоении объекту адресации адреса или аннулировании его адреса осуществляется специалистом, ответственным за предоставление муниципальной услуги.</w:t>
      </w:r>
    </w:p>
    <w:p w:rsidR="00135483" w:rsidRPr="00AE2E67" w:rsidRDefault="00730B98" w:rsidP="00135483">
      <w:pPr>
        <w:tabs>
          <w:tab w:val="left" w:pos="0"/>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AE2E67">
        <w:rPr>
          <w:rFonts w:ascii="Times New Roman" w:hAnsi="Times New Roman" w:cs="Times New Roman"/>
          <w:sz w:val="28"/>
          <w:szCs w:val="28"/>
        </w:rPr>
        <w:t>3)  Специалист, ответственный за предоставление муниципальной услуги, при наличии документов, указанных в подпункте 2.6.  настоящего Регламента специалист готовит решения о присвоении объекту адресации адреса или аннулировании его адреса.</w:t>
      </w:r>
    </w:p>
    <w:p w:rsidR="00135483" w:rsidRPr="00AE2E67" w:rsidRDefault="00730B98" w:rsidP="00135483">
      <w:pPr>
        <w:tabs>
          <w:tab w:val="left" w:pos="0"/>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4)  В  процессе    данной   административной   процедуры  осуществляется подготовка решения о присвоении объекту адресации адреса или аннулировании его адреса, подписываемого главой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w:t>
      </w:r>
    </w:p>
    <w:p w:rsidR="00135483" w:rsidRPr="00AE2E67" w:rsidRDefault="00730B98" w:rsidP="00135483">
      <w:pPr>
        <w:tabs>
          <w:tab w:val="left" w:pos="585"/>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AE2E67">
        <w:rPr>
          <w:rFonts w:ascii="Times New Roman" w:hAnsi="Times New Roman" w:cs="Times New Roman"/>
          <w:sz w:val="28"/>
          <w:szCs w:val="28"/>
        </w:rPr>
        <w:t>5)  Результатом данной административной процедуры является:</w:t>
      </w:r>
    </w:p>
    <w:p w:rsidR="00135483" w:rsidRPr="00AE2E67" w:rsidRDefault="00730B98" w:rsidP="00135483">
      <w:pPr>
        <w:tabs>
          <w:tab w:val="left" w:pos="585"/>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-подписание главой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 постановления Администрации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w:t>
      </w:r>
    </w:p>
    <w:p w:rsidR="00135483" w:rsidRPr="00AE2E67" w:rsidRDefault="00771426" w:rsidP="00135483">
      <w:pPr>
        <w:tabs>
          <w:tab w:val="left" w:pos="5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35483" w:rsidRPr="00AE2E67">
        <w:rPr>
          <w:rFonts w:ascii="Times New Roman" w:hAnsi="Times New Roman" w:cs="Times New Roman"/>
          <w:sz w:val="28"/>
          <w:szCs w:val="28"/>
        </w:rPr>
        <w:t xml:space="preserve">регистрация в установленном порядке специалистом Администрации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  постановления   Администрации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w:t>
      </w:r>
    </w:p>
    <w:p w:rsidR="00135483" w:rsidRDefault="00771426" w:rsidP="00135483">
      <w:pPr>
        <w:tabs>
          <w:tab w:val="left" w:pos="585"/>
        </w:tabs>
        <w:spacing w:after="0" w:line="240" w:lineRule="auto"/>
        <w:ind w:hanging="360"/>
        <w:jc w:val="both"/>
        <w:rPr>
          <w:rFonts w:ascii="Times New Roman" w:hAnsi="Times New Roman" w:cs="Times New Roman"/>
          <w:sz w:val="28"/>
          <w:szCs w:val="28"/>
        </w:rPr>
      </w:pPr>
      <w:r>
        <w:rPr>
          <w:rFonts w:ascii="Times New Roman" w:hAnsi="Times New Roman" w:cs="Times New Roman"/>
          <w:sz w:val="28"/>
          <w:szCs w:val="28"/>
        </w:rPr>
        <w:t xml:space="preserve">             </w:t>
      </w:r>
      <w:r w:rsidR="00135483" w:rsidRPr="00AE2E67">
        <w:rPr>
          <w:rFonts w:ascii="Times New Roman" w:hAnsi="Times New Roman" w:cs="Times New Roman"/>
          <w:sz w:val="28"/>
          <w:szCs w:val="28"/>
        </w:rPr>
        <w:t xml:space="preserve">-направление    постановления    Администрации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  заявителю.</w:t>
      </w:r>
    </w:p>
    <w:p w:rsidR="00AE2E67" w:rsidRPr="00AE2E67" w:rsidRDefault="00730B98" w:rsidP="00771426">
      <w:pPr>
        <w:tabs>
          <w:tab w:val="left" w:pos="0"/>
        </w:tabs>
        <w:spacing w:after="0" w:line="240" w:lineRule="auto"/>
        <w:ind w:firstLine="570"/>
        <w:jc w:val="both"/>
        <w:rPr>
          <w:rFonts w:ascii="Times New Roman" w:hAnsi="Times New Roman" w:cs="Times New Roman"/>
          <w:sz w:val="28"/>
          <w:szCs w:val="28"/>
        </w:rPr>
      </w:pPr>
      <w:r w:rsidRPr="00AE2E67">
        <w:rPr>
          <w:rFonts w:ascii="Times New Roman" w:hAnsi="Times New Roman" w:cs="Times New Roman"/>
          <w:sz w:val="28"/>
          <w:szCs w:val="28"/>
        </w:rPr>
        <w:lastRenderedPageBreak/>
        <w:t xml:space="preserve"> 3.</w:t>
      </w:r>
      <w:r w:rsidR="00135483" w:rsidRPr="00AE2E67">
        <w:rPr>
          <w:rFonts w:ascii="Times New Roman" w:hAnsi="Times New Roman" w:cs="Times New Roman"/>
          <w:sz w:val="28"/>
          <w:szCs w:val="28"/>
        </w:rPr>
        <w:t>5. Внесение  сведений  в  федеральную информационную адресную системы и выдача решения  о присвоении объекту адресации адреса или аннулировании.</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rPr>
      </w:pPr>
      <w:r w:rsidRPr="00AE2E67">
        <w:rPr>
          <w:rFonts w:ascii="Times New Roman" w:hAnsi="Times New Roman" w:cs="Times New Roman"/>
          <w:sz w:val="28"/>
          <w:szCs w:val="28"/>
        </w:rPr>
        <w:t xml:space="preserve"> Решение  о присвоении объекту адресации адреса или аннулировании его адреса формироваться с использованием федеральной информационной адресной системы.</w:t>
      </w:r>
    </w:p>
    <w:p w:rsidR="00135483" w:rsidRPr="00AE2E67" w:rsidRDefault="00730B98" w:rsidP="00135483">
      <w:pPr>
        <w:tabs>
          <w:tab w:val="left" w:pos="0"/>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1) Основанием для  внесения сведений в федеральную информационную адресную систему и выдачи решения о присвоении объекту адресации адреса или аннулировании его адреса на территории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 является подготовка, утверждение решения о присвоении объекту адресации адреса или аннулировании его адреса на территории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w:t>
      </w:r>
    </w:p>
    <w:p w:rsidR="00135483" w:rsidRPr="00AE2E67" w:rsidRDefault="00730B98" w:rsidP="00135483">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2) Внесение сведений в федеральную информационную адресную систему и выдача решения о присвоении объекту адресации адреса или аннулировании его адреса на территории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 осуществляется специалистом, ответственным за предоставление муниципальной услуги.</w:t>
      </w:r>
    </w:p>
    <w:p w:rsidR="00135483" w:rsidRPr="00AE2E67" w:rsidRDefault="00730B98" w:rsidP="00135483">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3) Специалист,  ответственный  за  предоставление  муниципальной  услуги, после подготовки решения о присвоении объекту адресации адреса или аннулировании его адреса обязательно вносит сведения в государственный адресный реестр в течение 3 рабочих дней со дня принятия такого решения. </w:t>
      </w:r>
    </w:p>
    <w:p w:rsidR="00135483" w:rsidRPr="00AE2E67" w:rsidRDefault="00730B98" w:rsidP="00135483">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Датой присвоения объекту адресации адреса, изменения или аннулирования его адреса признается дата внесения сведений об адресе объекта адресации в государственный адресный реестр.</w:t>
      </w:r>
    </w:p>
    <w:p w:rsidR="00135483" w:rsidRPr="00AE2E67" w:rsidRDefault="00730B98" w:rsidP="00135483">
      <w:pPr>
        <w:tabs>
          <w:tab w:val="left" w:pos="0"/>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00771426">
        <w:rPr>
          <w:rFonts w:ascii="Times New Roman" w:hAnsi="Times New Roman" w:cs="Times New Roman"/>
          <w:sz w:val="28"/>
          <w:szCs w:val="28"/>
        </w:rPr>
        <w:tab/>
      </w:r>
      <w:r w:rsidR="00135483" w:rsidRPr="00AE2E67">
        <w:rPr>
          <w:rFonts w:ascii="Times New Roman" w:hAnsi="Times New Roman" w:cs="Times New Roman"/>
          <w:sz w:val="28"/>
          <w:szCs w:val="28"/>
        </w:rPr>
        <w:t>4) В процессе данной административной процедуры осуществляется внесение сведений в федеральную информационную адресную систему и выдача решения заявителю.</w:t>
      </w:r>
    </w:p>
    <w:p w:rsidR="00135483" w:rsidRPr="00015A7C" w:rsidRDefault="00730B98" w:rsidP="00135483">
      <w:pPr>
        <w:tabs>
          <w:tab w:val="left" w:pos="585"/>
        </w:tabs>
        <w:spacing w:after="0" w:line="240" w:lineRule="auto"/>
        <w:ind w:hanging="360"/>
        <w:jc w:val="both"/>
        <w:rPr>
          <w:rFonts w:ascii="Times New Roman" w:hAnsi="Times New Roman" w:cs="Times New Roman"/>
          <w:sz w:val="28"/>
          <w:szCs w:val="28"/>
        </w:rPr>
      </w:pPr>
      <w:r w:rsidRPr="00AE2E67">
        <w:rPr>
          <w:rFonts w:ascii="Times New Roman" w:hAnsi="Times New Roman" w:cs="Times New Roman"/>
          <w:sz w:val="28"/>
          <w:szCs w:val="28"/>
        </w:rPr>
        <w:tab/>
      </w:r>
      <w:r w:rsidRPr="00AE2E67">
        <w:rPr>
          <w:rFonts w:ascii="Times New Roman" w:hAnsi="Times New Roman" w:cs="Times New Roman"/>
          <w:sz w:val="28"/>
          <w:szCs w:val="28"/>
        </w:rPr>
        <w:tab/>
      </w:r>
      <w:r w:rsidR="00135483" w:rsidRPr="00015A7C">
        <w:rPr>
          <w:rFonts w:ascii="Times New Roman" w:hAnsi="Times New Roman" w:cs="Times New Roman"/>
          <w:sz w:val="28"/>
          <w:szCs w:val="28"/>
        </w:rPr>
        <w:t>5) Результатом данной административной процедуры является:</w:t>
      </w:r>
    </w:p>
    <w:p w:rsidR="00135483" w:rsidRPr="00015A7C" w:rsidRDefault="00730B98" w:rsidP="00135483">
      <w:pPr>
        <w:tabs>
          <w:tab w:val="left" w:pos="585"/>
        </w:tabs>
        <w:spacing w:after="0" w:line="240" w:lineRule="auto"/>
        <w:ind w:hanging="360"/>
        <w:jc w:val="both"/>
        <w:rPr>
          <w:rFonts w:ascii="Times New Roman" w:hAnsi="Times New Roman" w:cs="Times New Roman"/>
          <w:sz w:val="28"/>
          <w:szCs w:val="28"/>
        </w:rPr>
      </w:pPr>
      <w:r w:rsidRPr="00015A7C">
        <w:rPr>
          <w:rFonts w:ascii="Times New Roman" w:hAnsi="Times New Roman" w:cs="Times New Roman"/>
          <w:sz w:val="28"/>
          <w:szCs w:val="28"/>
        </w:rPr>
        <w:tab/>
      </w:r>
      <w:r w:rsidRPr="00015A7C">
        <w:rPr>
          <w:rFonts w:ascii="Times New Roman" w:hAnsi="Times New Roman" w:cs="Times New Roman"/>
          <w:sz w:val="28"/>
          <w:szCs w:val="28"/>
        </w:rPr>
        <w:tab/>
      </w:r>
      <w:r w:rsidR="00135483" w:rsidRPr="00015A7C">
        <w:rPr>
          <w:rFonts w:ascii="Times New Roman" w:hAnsi="Times New Roman" w:cs="Times New Roman"/>
          <w:sz w:val="28"/>
          <w:szCs w:val="28"/>
        </w:rPr>
        <w:t>- внесение сведение в федеральную информационную адресную                   систему;</w:t>
      </w:r>
    </w:p>
    <w:p w:rsidR="00135483" w:rsidRPr="00015A7C" w:rsidRDefault="00135483" w:rsidP="00135483">
      <w:pPr>
        <w:tabs>
          <w:tab w:val="left" w:pos="585"/>
        </w:tabs>
        <w:spacing w:after="0" w:line="240" w:lineRule="auto"/>
        <w:ind w:hanging="360"/>
        <w:jc w:val="both"/>
        <w:rPr>
          <w:rFonts w:ascii="Times New Roman" w:hAnsi="Times New Roman" w:cs="Times New Roman"/>
          <w:sz w:val="28"/>
          <w:szCs w:val="28"/>
        </w:rPr>
      </w:pPr>
      <w:r w:rsidRPr="00015A7C">
        <w:rPr>
          <w:rFonts w:ascii="Times New Roman" w:hAnsi="Times New Roman" w:cs="Times New Roman"/>
          <w:sz w:val="28"/>
          <w:szCs w:val="28"/>
        </w:rPr>
        <w:t xml:space="preserve">              - направление   постановления    Администрации     </w:t>
      </w:r>
      <w:r w:rsidR="00354563" w:rsidRPr="00015A7C">
        <w:rPr>
          <w:rFonts w:ascii="Times New Roman" w:hAnsi="Times New Roman" w:cs="Times New Roman"/>
          <w:sz w:val="28"/>
          <w:szCs w:val="28"/>
        </w:rPr>
        <w:t>Персиановского</w:t>
      </w:r>
      <w:r w:rsidRPr="00015A7C">
        <w:rPr>
          <w:rFonts w:ascii="Times New Roman" w:hAnsi="Times New Roman" w:cs="Times New Roman"/>
          <w:sz w:val="28"/>
          <w:szCs w:val="28"/>
        </w:rPr>
        <w:t xml:space="preserve"> сельского поселения  заявителю.</w:t>
      </w:r>
    </w:p>
    <w:p w:rsidR="00135483" w:rsidRPr="00015A7C" w:rsidRDefault="00135483" w:rsidP="00135483">
      <w:pPr>
        <w:tabs>
          <w:tab w:val="left" w:pos="0"/>
        </w:tabs>
        <w:spacing w:after="0" w:line="240" w:lineRule="auto"/>
        <w:ind w:firstLine="570"/>
        <w:jc w:val="both"/>
        <w:rPr>
          <w:rFonts w:ascii="Times New Roman" w:hAnsi="Times New Roman" w:cs="Times New Roman"/>
          <w:sz w:val="28"/>
          <w:szCs w:val="28"/>
        </w:rPr>
      </w:pPr>
      <w:r w:rsidRPr="00015A7C">
        <w:rPr>
          <w:rFonts w:ascii="Times New Roman" w:hAnsi="Times New Roman" w:cs="Times New Roman"/>
          <w:sz w:val="28"/>
          <w:szCs w:val="28"/>
        </w:rPr>
        <w:t xml:space="preserve"> Получение заявителем результата может быть осуществлено в следующей форме:</w:t>
      </w:r>
    </w:p>
    <w:p w:rsidR="00135483" w:rsidRPr="00015A7C" w:rsidRDefault="00135483" w:rsidP="00135483">
      <w:pPr>
        <w:tabs>
          <w:tab w:val="left" w:pos="0"/>
        </w:tabs>
        <w:spacing w:after="0" w:line="240" w:lineRule="auto"/>
        <w:ind w:firstLine="570"/>
        <w:jc w:val="both"/>
        <w:rPr>
          <w:rFonts w:ascii="Times New Roman" w:hAnsi="Times New Roman" w:cs="Times New Roman"/>
          <w:sz w:val="28"/>
          <w:szCs w:val="28"/>
        </w:rPr>
      </w:pPr>
      <w:r w:rsidRPr="00015A7C">
        <w:rPr>
          <w:rFonts w:ascii="Times New Roman" w:hAnsi="Times New Roman" w:cs="Times New Roman"/>
          <w:sz w:val="28"/>
          <w:szCs w:val="28"/>
        </w:rPr>
        <w:t>- лично;</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rPr>
      </w:pPr>
      <w:r w:rsidRPr="00AE2E67">
        <w:rPr>
          <w:rFonts w:ascii="Times New Roman" w:hAnsi="Times New Roman" w:cs="Times New Roman"/>
          <w:sz w:val="28"/>
          <w:szCs w:val="28"/>
        </w:rPr>
        <w:t>- почтой;</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rPr>
      </w:pPr>
      <w:r w:rsidRPr="00AE2E67">
        <w:rPr>
          <w:rFonts w:ascii="Times New Roman" w:hAnsi="Times New Roman" w:cs="Times New Roman"/>
          <w:sz w:val="28"/>
          <w:szCs w:val="28"/>
        </w:rPr>
        <w:t>- через МФЦ;</w:t>
      </w:r>
    </w:p>
    <w:p w:rsidR="00135483" w:rsidRDefault="00135483" w:rsidP="00135483">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через представителя.</w:t>
      </w:r>
    </w:p>
    <w:p w:rsidR="00135483" w:rsidRPr="00AE2E67" w:rsidRDefault="00730B98" w:rsidP="00730B98">
      <w:pPr>
        <w:spacing w:after="0" w:line="240" w:lineRule="auto"/>
        <w:ind w:firstLine="708"/>
        <w:jc w:val="both"/>
        <w:rPr>
          <w:rStyle w:val="a9"/>
          <w:rFonts w:ascii="Times New Roman" w:hAnsi="Times New Roman"/>
          <w:color w:val="0070C0"/>
          <w:sz w:val="28"/>
          <w:szCs w:val="28"/>
        </w:rPr>
      </w:pPr>
      <w:r w:rsidRPr="00AE2E67">
        <w:rPr>
          <w:rFonts w:ascii="Times New Roman" w:hAnsi="Times New Roman" w:cs="Times New Roman"/>
          <w:sz w:val="28"/>
          <w:szCs w:val="28"/>
          <w:shd w:val="clear" w:color="auto" w:fill="FFFFFF"/>
        </w:rPr>
        <w:t>3.</w:t>
      </w:r>
      <w:r w:rsidR="00CC7D46" w:rsidRPr="00AE2E67">
        <w:rPr>
          <w:rFonts w:ascii="Times New Roman" w:hAnsi="Times New Roman" w:cs="Times New Roman"/>
          <w:sz w:val="28"/>
          <w:szCs w:val="28"/>
          <w:shd w:val="clear" w:color="auto" w:fill="FFFFFF"/>
        </w:rPr>
        <w:t>6</w:t>
      </w:r>
      <w:r w:rsidR="00135483" w:rsidRPr="00AE2E67">
        <w:rPr>
          <w:rFonts w:ascii="Times New Roman" w:hAnsi="Times New Roman" w:cs="Times New Roman"/>
          <w:sz w:val="28"/>
          <w:szCs w:val="28"/>
          <w:shd w:val="clear" w:color="auto" w:fill="FFFFFF"/>
        </w:rPr>
        <w:t>. Поря</w:t>
      </w:r>
      <w:r w:rsidR="00135483" w:rsidRPr="00AE2E67">
        <w:rPr>
          <w:rFonts w:ascii="Times New Roman" w:hAnsi="Times New Roman" w:cs="Times New Roman"/>
          <w:sz w:val="28"/>
          <w:szCs w:val="28"/>
        </w:rPr>
        <w:t xml:space="preserve">док осуществления административных процедур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w:t>
      </w:r>
      <w:hyperlink r:id="rId15" w:history="1">
        <w:r w:rsidR="00135483" w:rsidRPr="00AE2E67">
          <w:rPr>
            <w:rStyle w:val="a9"/>
            <w:rFonts w:ascii="Times New Roman" w:hAnsi="Times New Roman"/>
            <w:color w:val="0070C0"/>
            <w:sz w:val="28"/>
            <w:szCs w:val="28"/>
          </w:rPr>
          <w:t>www.gosuslugi.ru</w:t>
        </w:r>
      </w:hyperlink>
      <w:r w:rsidR="00135483" w:rsidRPr="00AE2E67">
        <w:rPr>
          <w:rStyle w:val="a9"/>
          <w:rFonts w:ascii="Times New Roman" w:hAnsi="Times New Roman"/>
          <w:color w:val="0070C0"/>
          <w:sz w:val="28"/>
          <w:szCs w:val="28"/>
        </w:rPr>
        <w:t>.</w:t>
      </w:r>
    </w:p>
    <w:p w:rsidR="00135483" w:rsidRPr="00AE2E67" w:rsidRDefault="00135483" w:rsidP="00135483">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t>1) Предоставление информации заявителем и обеспечение доступа заявителей к сведениям о муниципальной услуге осуществляется путем размещения информации о порядке предоставления муниципальной услуги на сайте феде</w:t>
      </w:r>
      <w:r w:rsidRPr="00AE2E67">
        <w:rPr>
          <w:rFonts w:ascii="Times New Roman" w:hAnsi="Times New Roman" w:cs="Times New Roman"/>
          <w:sz w:val="28"/>
          <w:szCs w:val="28"/>
        </w:rPr>
        <w:lastRenderedPageBreak/>
        <w:t>ральной государственной информационной системы «Единый портал государственных и муниципальных услуг (функций)».</w:t>
      </w:r>
    </w:p>
    <w:p w:rsidR="00135483" w:rsidRPr="00AE2E67" w:rsidRDefault="00135483" w:rsidP="00135483">
      <w:pPr>
        <w:tabs>
          <w:tab w:val="left" w:pos="0"/>
        </w:tabs>
        <w:spacing w:after="0" w:line="240" w:lineRule="auto"/>
        <w:ind w:firstLine="570"/>
        <w:jc w:val="both"/>
        <w:rPr>
          <w:rFonts w:ascii="Times New Roman" w:hAnsi="Times New Roman" w:cs="Times New Roman"/>
          <w:sz w:val="28"/>
          <w:szCs w:val="28"/>
        </w:rPr>
      </w:pPr>
      <w:r w:rsidRPr="00AE2E67">
        <w:rPr>
          <w:rFonts w:ascii="Times New Roman" w:hAnsi="Times New Roman" w:cs="Times New Roman"/>
          <w:sz w:val="28"/>
          <w:szCs w:val="28"/>
        </w:rPr>
        <w:tab/>
        <w:t>2)  Подача заявителем заявления и иных документов, необходимых для предоставления муниципальной услуги, и прием таких запросов на предоставление муниципальной услуги могут осуществляться с использованием функционала федеральной государственной информационной системы «Единый портал государственных и муниципальных услуг (функций)».</w:t>
      </w:r>
    </w:p>
    <w:p w:rsidR="00135483" w:rsidRPr="00AE2E67" w:rsidRDefault="00730B98" w:rsidP="00135483">
      <w:pPr>
        <w:tabs>
          <w:tab w:val="left" w:pos="0"/>
        </w:tabs>
        <w:spacing w:after="0" w:line="240" w:lineRule="auto"/>
        <w:ind w:firstLine="570"/>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3) Получение заявителем сведений о ходе рассмотрения его заявления может осуществляться путем направления электронных  писем на указанный заявителем адрес электронной почты.</w:t>
      </w:r>
    </w:p>
    <w:p w:rsidR="00135483" w:rsidRPr="00AE2E67" w:rsidRDefault="00730B98" w:rsidP="00135483">
      <w:pPr>
        <w:tabs>
          <w:tab w:val="left" w:pos="0"/>
        </w:tabs>
        <w:spacing w:after="0" w:line="240" w:lineRule="auto"/>
        <w:ind w:firstLine="570"/>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4) Взаимодействие  Администрации  в  процессе предоставления муниципальной услуги с органами государственной власти и организациями, участвующими в предоставлении муниципальной услуги, осуществляется в установленные законодательством порядке.</w:t>
      </w:r>
    </w:p>
    <w:p w:rsidR="00135483" w:rsidRPr="00AE2E67" w:rsidRDefault="00730B98" w:rsidP="00135483">
      <w:pPr>
        <w:tabs>
          <w:tab w:val="left" w:pos="0"/>
        </w:tabs>
        <w:spacing w:after="0" w:line="240" w:lineRule="auto"/>
        <w:ind w:firstLine="570"/>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5) Получение заявителем результата предоставления муниципальной услуги может осуществляться в электронной форме по запросу заявителя. Копия  решения о присвоении объекту адресации адреса или аннулировании его адреса на территории </w:t>
      </w:r>
      <w:r w:rsidR="00354563">
        <w:rPr>
          <w:rFonts w:ascii="Times New Roman" w:hAnsi="Times New Roman" w:cs="Times New Roman"/>
          <w:sz w:val="28"/>
          <w:szCs w:val="28"/>
        </w:rPr>
        <w:t>Персиановского</w:t>
      </w:r>
      <w:r w:rsidR="00135483" w:rsidRPr="00AE2E67">
        <w:rPr>
          <w:rFonts w:ascii="Times New Roman" w:hAnsi="Times New Roman" w:cs="Times New Roman"/>
          <w:sz w:val="28"/>
          <w:szCs w:val="28"/>
        </w:rPr>
        <w:t xml:space="preserve"> сельского поселения или решения об отказе в присвоении объекту адресации адреса или аннулировании его адреса направляется заявителю в отсканированной форме (в форматах </w:t>
      </w:r>
      <w:r w:rsidR="00135483" w:rsidRPr="00AE2E67">
        <w:rPr>
          <w:rFonts w:ascii="Times New Roman" w:hAnsi="Times New Roman" w:cs="Times New Roman"/>
          <w:sz w:val="28"/>
          <w:szCs w:val="28"/>
          <w:lang w:val="en-US"/>
        </w:rPr>
        <w:t>TIFF</w:t>
      </w:r>
      <w:r w:rsidR="00135483" w:rsidRPr="00AE2E67">
        <w:rPr>
          <w:rFonts w:ascii="Times New Roman" w:hAnsi="Times New Roman" w:cs="Times New Roman"/>
          <w:sz w:val="28"/>
          <w:szCs w:val="28"/>
        </w:rPr>
        <w:t xml:space="preserve">, </w:t>
      </w:r>
      <w:r w:rsidR="00135483" w:rsidRPr="00AE2E67">
        <w:rPr>
          <w:rFonts w:ascii="Times New Roman" w:hAnsi="Times New Roman" w:cs="Times New Roman"/>
          <w:sz w:val="28"/>
          <w:szCs w:val="28"/>
          <w:lang w:val="en-US"/>
        </w:rPr>
        <w:t>PDF</w:t>
      </w:r>
      <w:r w:rsidR="00135483" w:rsidRPr="00AE2E67">
        <w:rPr>
          <w:rFonts w:ascii="Times New Roman" w:hAnsi="Times New Roman" w:cs="Times New Roman"/>
          <w:sz w:val="28"/>
          <w:szCs w:val="28"/>
        </w:rPr>
        <w:t xml:space="preserve">, </w:t>
      </w:r>
      <w:r w:rsidR="00135483" w:rsidRPr="00AE2E67">
        <w:rPr>
          <w:rFonts w:ascii="Times New Roman" w:hAnsi="Times New Roman" w:cs="Times New Roman"/>
          <w:sz w:val="28"/>
          <w:szCs w:val="28"/>
          <w:lang w:val="en-US"/>
        </w:rPr>
        <w:t>JPEG</w:t>
      </w:r>
      <w:r w:rsidR="00135483" w:rsidRPr="00AE2E67">
        <w:rPr>
          <w:rFonts w:ascii="Times New Roman" w:hAnsi="Times New Roman" w:cs="Times New Roman"/>
          <w:sz w:val="28"/>
          <w:szCs w:val="28"/>
        </w:rPr>
        <w:t>).</w:t>
      </w:r>
    </w:p>
    <w:p w:rsidR="00135483" w:rsidRDefault="00135483" w:rsidP="008B3E7C">
      <w:pPr>
        <w:pStyle w:val="1"/>
        <w:keepLines/>
        <w:tabs>
          <w:tab w:val="num" w:pos="0"/>
        </w:tabs>
        <w:suppressAutoHyphens/>
        <w:spacing w:line="240" w:lineRule="auto"/>
        <w:ind w:firstLine="709"/>
        <w:jc w:val="both"/>
        <w:rPr>
          <w:rFonts w:ascii="Times New Roman" w:hAnsi="Times New Roman"/>
          <w:b w:val="0"/>
        </w:rPr>
      </w:pPr>
      <w:r w:rsidRPr="00AE2E67">
        <w:rPr>
          <w:rFonts w:ascii="Times New Roman" w:hAnsi="Times New Roman"/>
          <w:b w:val="0"/>
        </w:rPr>
        <w:t>4. Формы</w:t>
      </w:r>
      <w:r w:rsidR="00015A7C">
        <w:rPr>
          <w:rFonts w:ascii="Times New Roman" w:hAnsi="Times New Roman"/>
          <w:b w:val="0"/>
        </w:rPr>
        <w:t xml:space="preserve"> </w:t>
      </w:r>
      <w:r w:rsidRPr="00AE2E67">
        <w:rPr>
          <w:rFonts w:ascii="Times New Roman" w:hAnsi="Times New Roman"/>
          <w:b w:val="0"/>
        </w:rPr>
        <w:t>контроля за предоставлением услуги</w:t>
      </w:r>
    </w:p>
    <w:p w:rsidR="00C23B61" w:rsidRPr="00AE2E67" w:rsidRDefault="00135483" w:rsidP="00CC7D46">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4.1. Должностное  лицо,  уполномоченное  исполнять  муниципальную услугу, несет персональную ответственность за соблюдение сроков, порядка, качества, режимов ее осуществления, подготовку документов, прием документов предоставляемых заявителями, за полноту, грамотность, доступность проведенного консультирования, за правильность выполнения административных процедур, контроль соблюдения требований к составу документов, нормативных правовых актов и муниципальных актов органов местного самоуправления, в соответствие с законодательством Российской Федерации.</w:t>
      </w:r>
    </w:p>
    <w:p w:rsidR="00C23B61" w:rsidRDefault="00135483" w:rsidP="00C23B61">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4.2.  Контроль  за полнотой и качеством осуществления муниципальной услуги включает в себя проведение проверок, выявление и устранение нарушений порядка регистрации и рассмотрения заявлений и документов и подготовку ответов на обращения заявителей, содержащих жалобы на решения, действия (бездействие) должностных лиц.</w:t>
      </w:r>
    </w:p>
    <w:p w:rsidR="00135483" w:rsidRPr="00AE2E67" w:rsidRDefault="00135483" w:rsidP="00C23B61">
      <w:pPr>
        <w:spacing w:after="0" w:line="240" w:lineRule="auto"/>
        <w:ind w:firstLine="708"/>
        <w:jc w:val="both"/>
        <w:rPr>
          <w:rFonts w:ascii="Times New Roman" w:hAnsi="Times New Roman" w:cs="Times New Roman"/>
          <w:sz w:val="28"/>
          <w:szCs w:val="28"/>
        </w:rPr>
      </w:pPr>
      <w:r w:rsidRPr="00AE2E67">
        <w:rPr>
          <w:rFonts w:ascii="Times New Roman" w:hAnsi="Times New Roman" w:cs="Times New Roman"/>
          <w:sz w:val="28"/>
          <w:szCs w:val="28"/>
        </w:rPr>
        <w:t xml:space="preserve">4.3. </w:t>
      </w:r>
      <w:r w:rsidRPr="00AE2E67">
        <w:rPr>
          <w:rFonts w:ascii="Times New Roman" w:hAnsi="Times New Roman" w:cs="Times New Roman"/>
          <w:spacing w:val="-4"/>
          <w:sz w:val="28"/>
          <w:szCs w:val="28"/>
        </w:rPr>
        <w:t xml:space="preserve">Контроль за исполнением муниципальной услуги осуществляется </w:t>
      </w:r>
      <w:r w:rsidRPr="00AE2E67">
        <w:rPr>
          <w:rFonts w:ascii="Times New Roman" w:hAnsi="Times New Roman" w:cs="Times New Roman"/>
          <w:spacing w:val="-6"/>
          <w:sz w:val="28"/>
          <w:szCs w:val="28"/>
        </w:rPr>
        <w:t>путем проведения:</w:t>
      </w:r>
    </w:p>
    <w:p w:rsidR="00135483" w:rsidRPr="00AE2E67" w:rsidRDefault="00135483" w:rsidP="00730B98">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плановых проверок соблюдения и исполнения должностными лицами положений настоящего регламента, иных документов, регламентирующих деятельность по предоставлению услуги;</w:t>
      </w:r>
    </w:p>
    <w:p w:rsidR="00135483" w:rsidRDefault="00CC7D46" w:rsidP="00730B98">
      <w:pPr>
        <w:tabs>
          <w:tab w:val="left" w:pos="0"/>
        </w:tabs>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 xml:space="preserve">- внеплановых     проверок    по соблюдению и исполнению должностными лицами положений настоящего регламента, осуществляемых по обращениям физических и юридических лиц, по поручениям Главы администрации </w:t>
      </w:r>
      <w:r w:rsidR="00C23B61" w:rsidRPr="00AE2E67">
        <w:rPr>
          <w:rFonts w:ascii="Times New Roman" w:hAnsi="Times New Roman" w:cs="Times New Roman"/>
          <w:sz w:val="28"/>
          <w:szCs w:val="28"/>
        </w:rPr>
        <w:t>Октябрьского</w:t>
      </w:r>
      <w:r w:rsidR="00135483" w:rsidRPr="00AE2E67">
        <w:rPr>
          <w:rFonts w:ascii="Times New Roman" w:hAnsi="Times New Roman" w:cs="Times New Roman"/>
          <w:sz w:val="28"/>
          <w:szCs w:val="28"/>
        </w:rPr>
        <w:t xml:space="preserve"> района, органов прокуратуры, органов государственной власти, на основании иных документов и сведений, указывающих на нарушения настоящего регламента.</w:t>
      </w:r>
    </w:p>
    <w:p w:rsidR="00135483" w:rsidRPr="00AE2E67" w:rsidRDefault="00135483" w:rsidP="00730B98">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lastRenderedPageBreak/>
        <w:t xml:space="preserve">        4.4. Специалисты  Администрации  </w:t>
      </w:r>
      <w:r w:rsidR="00354563">
        <w:rPr>
          <w:rFonts w:ascii="Times New Roman" w:hAnsi="Times New Roman" w:cs="Times New Roman"/>
          <w:sz w:val="28"/>
          <w:szCs w:val="28"/>
        </w:rPr>
        <w:t>Персиановского</w:t>
      </w:r>
      <w:r w:rsidRPr="00AE2E67">
        <w:rPr>
          <w:rFonts w:ascii="Times New Roman" w:hAnsi="Times New Roman" w:cs="Times New Roman"/>
          <w:sz w:val="28"/>
          <w:szCs w:val="28"/>
        </w:rPr>
        <w:t xml:space="preserve"> сельского поселения, работающие с заявлениями, оказывающие муниципальную услугу, несут персональную ответственность в соответствии с законодательством Российской Федерации за: </w:t>
      </w:r>
    </w:p>
    <w:p w:rsidR="00135483" w:rsidRPr="00AE2E67" w:rsidRDefault="00135483" w:rsidP="00730B98">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сохранность находящихся на рассмотрении документов,</w:t>
      </w:r>
    </w:p>
    <w:p w:rsidR="00135483" w:rsidRPr="00AE2E67" w:rsidRDefault="00135483" w:rsidP="00730B98">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за достоверность вносимых в эти документы сведений,</w:t>
      </w:r>
    </w:p>
    <w:p w:rsidR="00135483" w:rsidRPr="00AE2E67" w:rsidRDefault="00135483" w:rsidP="00730B98">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за соблюдение порядка оформления и выдачи документов,</w:t>
      </w:r>
    </w:p>
    <w:p w:rsidR="00135483" w:rsidRDefault="00135483" w:rsidP="00730B98">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 за  соответствие   результатов   рассмотрения   заявлений  требованиям законодательства Российской Федерации.</w:t>
      </w:r>
    </w:p>
    <w:p w:rsidR="00135483" w:rsidRPr="00AE2E67" w:rsidRDefault="00135483" w:rsidP="00730B98">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 xml:space="preserve">         4.5. Сведения, содержащиеся в заявлении, а также персональные данные заявителя могут использоваться только в служебных целях и в соответствии с полномочиями лица, работающего с заявлением.</w:t>
      </w:r>
    </w:p>
    <w:p w:rsidR="00135483" w:rsidRPr="00AE2E67" w:rsidRDefault="00135483" w:rsidP="00730B98">
      <w:pPr>
        <w:spacing w:after="0" w:line="240" w:lineRule="auto"/>
        <w:jc w:val="both"/>
        <w:rPr>
          <w:rFonts w:ascii="Times New Roman" w:hAnsi="Times New Roman" w:cs="Times New Roman"/>
          <w:sz w:val="28"/>
          <w:szCs w:val="28"/>
        </w:rPr>
      </w:pPr>
      <w:r w:rsidRPr="00AE2E67">
        <w:rPr>
          <w:rFonts w:ascii="Times New Roman" w:hAnsi="Times New Roman" w:cs="Times New Roman"/>
          <w:sz w:val="28"/>
          <w:szCs w:val="28"/>
        </w:rPr>
        <w:t>Запрещается разглашение содержащейся в заявлении информации о частной жизни обратившихся заявителей без их согласия.</w:t>
      </w:r>
    </w:p>
    <w:p w:rsidR="00135483" w:rsidRDefault="00C23B61" w:rsidP="00135483">
      <w:pPr>
        <w:spacing w:after="0" w:line="240" w:lineRule="auto"/>
        <w:ind w:hanging="630"/>
        <w:jc w:val="both"/>
        <w:rPr>
          <w:rFonts w:ascii="Times New Roman" w:hAnsi="Times New Roman" w:cs="Times New Roman"/>
          <w:sz w:val="28"/>
          <w:szCs w:val="28"/>
        </w:rPr>
      </w:pPr>
      <w:r w:rsidRPr="00AE2E67">
        <w:rPr>
          <w:rFonts w:ascii="Times New Roman" w:hAnsi="Times New Roman" w:cs="Times New Roman"/>
          <w:sz w:val="28"/>
          <w:szCs w:val="28"/>
        </w:rPr>
        <w:tab/>
      </w:r>
      <w:r w:rsidR="00135483" w:rsidRPr="00AE2E67">
        <w:rPr>
          <w:rFonts w:ascii="Times New Roman" w:hAnsi="Times New Roman" w:cs="Times New Roman"/>
          <w:sz w:val="28"/>
          <w:szCs w:val="28"/>
        </w:rPr>
        <w:t>Не  является   разглашением  сведений,  содержащихся    в   заявлении,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вопросов.</w:t>
      </w:r>
    </w:p>
    <w:p w:rsidR="00135483" w:rsidRPr="00AE2E67" w:rsidRDefault="00135483" w:rsidP="00730B98">
      <w:pPr>
        <w:spacing w:after="0" w:line="240" w:lineRule="auto"/>
        <w:jc w:val="both"/>
        <w:rPr>
          <w:rFonts w:ascii="Times New Roman" w:eastAsia="MS Mincho" w:hAnsi="Times New Roman" w:cs="Times New Roman"/>
          <w:sz w:val="28"/>
          <w:szCs w:val="28"/>
        </w:rPr>
      </w:pPr>
      <w:r w:rsidRPr="00AE2E67">
        <w:rPr>
          <w:rFonts w:ascii="Times New Roman" w:hAnsi="Times New Roman" w:cs="Times New Roman"/>
          <w:sz w:val="28"/>
          <w:szCs w:val="28"/>
        </w:rPr>
        <w:t>4.6. Должностные  лица,  виновные  в  неисполнении или ненадлежащем исполнении требований настоящего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федеральными законами, нормативными актами Ростовской области.</w:t>
      </w:r>
    </w:p>
    <w:p w:rsidR="00135483" w:rsidRPr="00AE2E67" w:rsidRDefault="00135483" w:rsidP="00730B98">
      <w:pPr>
        <w:spacing w:after="0" w:line="240" w:lineRule="auto"/>
        <w:jc w:val="both"/>
        <w:rPr>
          <w:rFonts w:ascii="Times New Roman" w:eastAsia="MS Mincho" w:hAnsi="Times New Roman" w:cs="Times New Roman"/>
          <w:sz w:val="28"/>
          <w:szCs w:val="28"/>
        </w:rPr>
      </w:pPr>
      <w:r w:rsidRPr="00AE2E67">
        <w:rPr>
          <w:rFonts w:ascii="Times New Roman" w:eastAsia="MS Mincho" w:hAnsi="Times New Roman" w:cs="Times New Roman"/>
          <w:sz w:val="28"/>
          <w:szCs w:val="28"/>
        </w:rPr>
        <w:t xml:space="preserve">         4</w:t>
      </w:r>
      <w:bookmarkStart w:id="12" w:name="sub_422"/>
      <w:bookmarkStart w:id="13" w:name="sub_43"/>
      <w:r w:rsidRPr="00AE2E67">
        <w:rPr>
          <w:rFonts w:ascii="Times New Roman" w:eastAsia="MS Mincho" w:hAnsi="Times New Roman" w:cs="Times New Roman"/>
          <w:sz w:val="28"/>
          <w:szCs w:val="28"/>
        </w:rPr>
        <w:t>.7. Персональная ответственность должностных лиц закрепляется в их должностных инструкциях.</w:t>
      </w:r>
      <w:bookmarkEnd w:id="12"/>
      <w:bookmarkEnd w:id="13"/>
    </w:p>
    <w:p w:rsidR="00730B98" w:rsidRPr="00AE2E67" w:rsidRDefault="00730B98" w:rsidP="00730B98">
      <w:pPr>
        <w:spacing w:after="0" w:line="240" w:lineRule="auto"/>
        <w:jc w:val="both"/>
        <w:rPr>
          <w:rFonts w:ascii="Times New Roman" w:hAnsi="Times New Roman" w:cs="Times New Roman"/>
        </w:rPr>
      </w:pPr>
    </w:p>
    <w:p w:rsidR="00135483" w:rsidRDefault="00135483" w:rsidP="00C30691">
      <w:pPr>
        <w:pStyle w:val="ConsPlusNormal"/>
        <w:widowControl/>
        <w:numPr>
          <w:ilvl w:val="0"/>
          <w:numId w:val="2"/>
        </w:numPr>
        <w:tabs>
          <w:tab w:val="left" w:pos="0"/>
          <w:tab w:val="left" w:pos="1985"/>
        </w:tabs>
        <w:jc w:val="center"/>
        <w:rPr>
          <w:rFonts w:ascii="Times New Roman" w:hAnsi="Times New Roman" w:cs="Times New Roman"/>
          <w:sz w:val="28"/>
          <w:szCs w:val="28"/>
        </w:rPr>
      </w:pPr>
      <w:r w:rsidRPr="00AE2E67">
        <w:rPr>
          <w:rFonts w:ascii="Times New Roman" w:hAnsi="Times New Roman" w:cs="Times New Roman"/>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E2E67" w:rsidRPr="00AE2E67" w:rsidRDefault="00AE2E67" w:rsidP="00AE2E67">
      <w:pPr>
        <w:pStyle w:val="ConsPlusNormal"/>
        <w:widowControl/>
        <w:tabs>
          <w:tab w:val="left" w:pos="0"/>
          <w:tab w:val="left" w:pos="1985"/>
        </w:tabs>
        <w:ind w:left="720" w:firstLine="0"/>
        <w:rPr>
          <w:rFonts w:ascii="Times New Roman" w:hAnsi="Times New Roman" w:cs="Times New Roman"/>
          <w:sz w:val="28"/>
          <w:szCs w:val="28"/>
        </w:rPr>
      </w:pPr>
    </w:p>
    <w:p w:rsidR="00135483" w:rsidRPr="00AE2E67" w:rsidRDefault="00135483" w:rsidP="00135483">
      <w:pPr>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xml:space="preserve">5.1. Заявитель может обратиться с жалобой, в том числе в следующих случаях: </w:t>
      </w:r>
    </w:p>
    <w:p w:rsidR="00135483" w:rsidRPr="00AE2E67" w:rsidRDefault="00135483" w:rsidP="00135483">
      <w:pPr>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нарушение срока регистрации запроса заявителя о предоставлении муниципальной услуги;</w:t>
      </w:r>
    </w:p>
    <w:p w:rsidR="00135483" w:rsidRPr="00AE2E67" w:rsidRDefault="00C23B61" w:rsidP="00135483">
      <w:pPr>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xml:space="preserve">-  </w:t>
      </w:r>
      <w:r w:rsidR="00135483" w:rsidRPr="00AE2E67">
        <w:rPr>
          <w:rFonts w:ascii="Times New Roman" w:hAnsi="Times New Roman" w:cs="Times New Roman"/>
          <w:sz w:val="28"/>
          <w:szCs w:val="28"/>
        </w:rPr>
        <w:t>нарушение срока предоставления муниципальной услуги;</w:t>
      </w:r>
    </w:p>
    <w:p w:rsidR="00135483" w:rsidRPr="00AE2E67" w:rsidRDefault="00135483" w:rsidP="00135483">
      <w:pPr>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135483" w:rsidRPr="00AE2E67" w:rsidRDefault="00135483" w:rsidP="00135483">
      <w:pPr>
        <w:pStyle w:val="22"/>
        <w:shd w:val="clear" w:color="auto" w:fill="auto"/>
        <w:tabs>
          <w:tab w:val="left" w:pos="961"/>
        </w:tabs>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w:t>
      </w:r>
      <w:r w:rsidRPr="00AE2E67">
        <w:rPr>
          <w:rFonts w:ascii="Times New Roman" w:hAnsi="Times New Roman" w:cs="Times New Roman"/>
          <w:sz w:val="28"/>
          <w:szCs w:val="28"/>
        </w:rPr>
        <w:softHyphen/>
        <w:t>вовыми актами для предоставления муниципальной услуги, у заявителя;</w:t>
      </w:r>
    </w:p>
    <w:p w:rsidR="00135483" w:rsidRPr="00AE2E67" w:rsidRDefault="00135483" w:rsidP="00135483">
      <w:pPr>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AE2E67">
        <w:rPr>
          <w:rFonts w:ascii="Times New Roman" w:hAnsi="Times New Roman" w:cs="Times New Roman"/>
          <w:sz w:val="28"/>
          <w:szCs w:val="28"/>
        </w:rPr>
        <w:lastRenderedPageBreak/>
        <w:t>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135483" w:rsidRPr="00AE2E67" w:rsidRDefault="00135483" w:rsidP="00135483">
      <w:pPr>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135483" w:rsidRDefault="00135483" w:rsidP="00135483">
      <w:pPr>
        <w:pStyle w:val="22"/>
        <w:shd w:val="clear" w:color="auto" w:fill="auto"/>
        <w:tabs>
          <w:tab w:val="left" w:pos="848"/>
        </w:tabs>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отказ органа,  предоставляющего муниципальную услугу,  должностно</w:t>
      </w:r>
      <w:r w:rsidRPr="00AE2E67">
        <w:rPr>
          <w:rFonts w:ascii="Times New Roman" w:hAnsi="Times New Roman" w:cs="Times New Roman"/>
          <w:sz w:val="28"/>
          <w:szCs w:val="28"/>
        </w:rPr>
        <w:softHyphen/>
        <w:t>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35483" w:rsidRDefault="00135483" w:rsidP="00135483">
      <w:pPr>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xml:space="preserve">5.2.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Администрацию </w:t>
      </w:r>
      <w:r w:rsidR="00354563">
        <w:rPr>
          <w:rFonts w:ascii="Times New Roman" w:hAnsi="Times New Roman" w:cs="Times New Roman"/>
          <w:sz w:val="28"/>
          <w:szCs w:val="28"/>
        </w:rPr>
        <w:t>Персиановского</w:t>
      </w:r>
      <w:r w:rsidRPr="00AE2E67">
        <w:rPr>
          <w:rFonts w:ascii="Times New Roman" w:hAnsi="Times New Roman" w:cs="Times New Roman"/>
          <w:sz w:val="28"/>
          <w:szCs w:val="28"/>
        </w:rPr>
        <w:t xml:space="preserve"> сельского поселения.</w:t>
      </w:r>
    </w:p>
    <w:p w:rsidR="00135483" w:rsidRPr="00AE2E67" w:rsidRDefault="00135483" w:rsidP="00135483">
      <w:pPr>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xml:space="preserve">5.3. Жалоба может быть направлена по почте, с использованием официального сайта Администрации </w:t>
      </w:r>
      <w:r w:rsidR="00015A7C" w:rsidRPr="00015A7C">
        <w:rPr>
          <w:rFonts w:ascii="Times New Roman" w:hAnsi="Times New Roman" w:cs="Times New Roman"/>
          <w:color w:val="00B0F0"/>
          <w:sz w:val="28"/>
          <w:szCs w:val="28"/>
          <w:lang w:val="en-US"/>
        </w:rPr>
        <w:t>www</w:t>
      </w:r>
      <w:r w:rsidR="00015A7C" w:rsidRPr="00015A7C">
        <w:rPr>
          <w:rFonts w:ascii="Times New Roman" w:hAnsi="Times New Roman" w:cs="Times New Roman"/>
          <w:color w:val="00B0F0"/>
          <w:sz w:val="28"/>
          <w:szCs w:val="28"/>
        </w:rPr>
        <w:t>.</w:t>
      </w:r>
      <w:r w:rsidR="00015A7C" w:rsidRPr="00015A7C">
        <w:rPr>
          <w:rFonts w:ascii="Times New Roman" w:hAnsi="Times New Roman" w:cs="Times New Roman"/>
          <w:color w:val="00B0F0"/>
          <w:sz w:val="28"/>
          <w:szCs w:val="28"/>
          <w:lang w:val="en-US"/>
        </w:rPr>
        <w:t>persianovskoe</w:t>
      </w:r>
      <w:r w:rsidR="00015A7C" w:rsidRPr="00015A7C">
        <w:rPr>
          <w:rFonts w:ascii="Times New Roman" w:hAnsi="Times New Roman" w:cs="Times New Roman"/>
          <w:color w:val="00B0F0"/>
          <w:sz w:val="28"/>
          <w:szCs w:val="28"/>
        </w:rPr>
        <w:t>.</w:t>
      </w:r>
      <w:r w:rsidR="00015A7C" w:rsidRPr="00015A7C">
        <w:rPr>
          <w:rFonts w:ascii="Times New Roman" w:hAnsi="Times New Roman" w:cs="Times New Roman"/>
          <w:color w:val="00B0F0"/>
          <w:sz w:val="28"/>
          <w:szCs w:val="28"/>
          <w:lang w:val="en-US"/>
        </w:rPr>
        <w:t>ru</w:t>
      </w:r>
      <w:r w:rsidRPr="00AE2E67">
        <w:rPr>
          <w:rFonts w:ascii="Times New Roman" w:hAnsi="Times New Roman" w:cs="Times New Roman"/>
          <w:sz w:val="28"/>
          <w:szCs w:val="28"/>
        </w:rPr>
        <w:t xml:space="preserve">,  </w:t>
      </w:r>
      <w:r w:rsidR="00015A7C">
        <w:rPr>
          <w:rFonts w:ascii="Times New Roman" w:hAnsi="Times New Roman" w:cs="Times New Roman"/>
          <w:sz w:val="28"/>
          <w:szCs w:val="28"/>
        </w:rPr>
        <w:t xml:space="preserve"> </w:t>
      </w:r>
      <w:r w:rsidRPr="00AE2E67">
        <w:rPr>
          <w:rFonts w:ascii="Times New Roman" w:hAnsi="Times New Roman" w:cs="Times New Roman"/>
          <w:sz w:val="28"/>
          <w:szCs w:val="28"/>
        </w:rPr>
        <w:t>а также может быть принята при личном приеме заявителя.</w:t>
      </w:r>
    </w:p>
    <w:p w:rsidR="00135483" w:rsidRPr="00135483" w:rsidRDefault="00135483" w:rsidP="00135483">
      <w:pPr>
        <w:spacing w:after="0" w:line="240" w:lineRule="auto"/>
        <w:ind w:firstLine="720"/>
        <w:jc w:val="both"/>
        <w:rPr>
          <w:rFonts w:ascii="Times New Roman" w:hAnsi="Times New Roman" w:cs="Times New Roman"/>
          <w:sz w:val="28"/>
          <w:szCs w:val="28"/>
        </w:rPr>
      </w:pPr>
      <w:r w:rsidRPr="00AE2E67">
        <w:rPr>
          <w:rFonts w:ascii="Times New Roman" w:hAnsi="Times New Roman" w:cs="Times New Roman"/>
          <w:sz w:val="28"/>
          <w:szCs w:val="28"/>
        </w:rPr>
        <w:t xml:space="preserve">5.4.   Жалоба должна </w:t>
      </w:r>
      <w:r w:rsidRPr="00135483">
        <w:rPr>
          <w:rFonts w:ascii="Times New Roman" w:hAnsi="Times New Roman" w:cs="Times New Roman"/>
          <w:sz w:val="28"/>
          <w:szCs w:val="28"/>
        </w:rPr>
        <w:t>содержать:</w:t>
      </w:r>
    </w:p>
    <w:p w:rsidR="00135483" w:rsidRPr="00135483" w:rsidRDefault="00C23B61" w:rsidP="00135483">
      <w:pPr>
        <w:tabs>
          <w:tab w:val="left" w:pos="720"/>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135483" w:rsidRPr="00135483">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35483" w:rsidRPr="00135483" w:rsidRDefault="00135483" w:rsidP="00135483">
      <w:pPr>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35483" w:rsidRPr="00135483" w:rsidRDefault="00135483" w:rsidP="00135483">
      <w:pPr>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35483" w:rsidRDefault="00135483" w:rsidP="00135483">
      <w:pPr>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35483" w:rsidRDefault="00135483" w:rsidP="00135483">
      <w:pPr>
        <w:autoSpaceDE w:val="0"/>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t xml:space="preserve">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135483" w:rsidRPr="00135483" w:rsidRDefault="00135483" w:rsidP="00135483">
      <w:pPr>
        <w:autoSpaceDE w:val="0"/>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lastRenderedPageBreak/>
        <w:t>5.6. По результатам рассмотрения жалобы орган, предоставляющий муниципальную услугу, принимает  одно  из  следующих  решений:</w:t>
      </w:r>
    </w:p>
    <w:p w:rsidR="00135483" w:rsidRPr="00135483" w:rsidRDefault="00135483" w:rsidP="00135483">
      <w:pPr>
        <w:autoSpaceDE w:val="0"/>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а также в иных формах;</w:t>
      </w:r>
    </w:p>
    <w:p w:rsidR="00135483" w:rsidRDefault="00135483" w:rsidP="00135483">
      <w:pPr>
        <w:autoSpaceDE w:val="0"/>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t>- отказывает в удовлетворении жалобы.</w:t>
      </w:r>
    </w:p>
    <w:p w:rsidR="00135483" w:rsidRDefault="00135483" w:rsidP="00135483">
      <w:pPr>
        <w:autoSpaceDE w:val="0"/>
        <w:spacing w:after="0" w:line="240" w:lineRule="auto"/>
        <w:ind w:firstLine="720"/>
        <w:jc w:val="both"/>
        <w:rPr>
          <w:rFonts w:ascii="Times New Roman" w:hAnsi="Times New Roman" w:cs="Times New Roman"/>
          <w:sz w:val="28"/>
          <w:szCs w:val="28"/>
        </w:rPr>
      </w:pPr>
      <w:r w:rsidRPr="00135483">
        <w:rPr>
          <w:rFonts w:ascii="Times New Roman" w:hAnsi="Times New Roman" w:cs="Times New Roman"/>
          <w:sz w:val="28"/>
          <w:szCs w:val="28"/>
        </w:rPr>
        <w:t>5.7.   Не  позднее   дня, следующего за днем принятия решения, указанного в пункте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5483" w:rsidRDefault="00135483" w:rsidP="00135483">
      <w:pPr>
        <w:autoSpaceDE w:val="0"/>
        <w:spacing w:after="0" w:line="240" w:lineRule="auto"/>
        <w:jc w:val="both"/>
        <w:rPr>
          <w:rFonts w:ascii="Times New Roman" w:hAnsi="Times New Roman" w:cs="Times New Roman"/>
          <w:sz w:val="28"/>
          <w:szCs w:val="28"/>
        </w:rPr>
      </w:pPr>
      <w:r w:rsidRPr="00135483">
        <w:rPr>
          <w:rFonts w:ascii="Times New Roman" w:hAnsi="Times New Roman" w:cs="Times New Roman"/>
          <w:sz w:val="28"/>
          <w:szCs w:val="28"/>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8B3E7C" w:rsidRDefault="008B3E7C"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015A7C" w:rsidRDefault="00015A7C" w:rsidP="00135483">
      <w:pPr>
        <w:autoSpaceDE w:val="0"/>
        <w:spacing w:after="0" w:line="240" w:lineRule="auto"/>
        <w:jc w:val="both"/>
        <w:rPr>
          <w:rFonts w:ascii="Times New Roman" w:hAnsi="Times New Roman" w:cs="Times New Roman"/>
          <w:sz w:val="28"/>
          <w:szCs w:val="28"/>
        </w:rPr>
      </w:pPr>
    </w:p>
    <w:p w:rsidR="00015A7C" w:rsidRDefault="00015A7C" w:rsidP="00135483">
      <w:pPr>
        <w:autoSpaceDE w:val="0"/>
        <w:spacing w:after="0" w:line="240" w:lineRule="auto"/>
        <w:jc w:val="both"/>
        <w:rPr>
          <w:rFonts w:ascii="Times New Roman" w:hAnsi="Times New Roman" w:cs="Times New Roman"/>
          <w:sz w:val="28"/>
          <w:szCs w:val="28"/>
        </w:rPr>
      </w:pPr>
    </w:p>
    <w:p w:rsidR="00AE2E67" w:rsidRDefault="00AE2E67" w:rsidP="00135483">
      <w:pPr>
        <w:autoSpaceDE w:val="0"/>
        <w:spacing w:after="0" w:line="240" w:lineRule="auto"/>
        <w:jc w:val="both"/>
        <w:rPr>
          <w:rFonts w:ascii="Times New Roman" w:hAnsi="Times New Roman" w:cs="Times New Roman"/>
          <w:sz w:val="28"/>
          <w:szCs w:val="28"/>
        </w:rPr>
      </w:pPr>
    </w:p>
    <w:p w:rsidR="00135483" w:rsidRDefault="004A3426" w:rsidP="005174B9">
      <w:pPr>
        <w:autoSpaceDE w:val="0"/>
        <w:spacing w:after="0" w:line="240" w:lineRule="auto"/>
        <w:jc w:val="both"/>
        <w:rPr>
          <w:rFonts w:ascii="Times New Roman" w:hAnsi="Times New Roman" w:cs="Times New Roman"/>
          <w:sz w:val="28"/>
          <w:szCs w:val="28"/>
        </w:rPr>
      </w:pPr>
      <w:r>
        <w:rPr>
          <w:rFonts w:ascii="Times New Roman" w:hAnsi="Times New Roman" w:cs="Times New Roman"/>
          <w:bCs/>
          <w:noProof/>
          <w:sz w:val="20"/>
          <w:szCs w:val="20"/>
          <w:lang w:eastAsia="ru-RU"/>
        </w:rPr>
        <mc:AlternateContent>
          <mc:Choice Requires="wps">
            <w:drawing>
              <wp:anchor distT="0" distB="0" distL="114300" distR="114300" simplePos="0" relativeHeight="251673600" behindDoc="0" locked="0" layoutInCell="1" allowOverlap="1">
                <wp:simplePos x="0" y="0"/>
                <wp:positionH relativeFrom="column">
                  <wp:posOffset>3672840</wp:posOffset>
                </wp:positionH>
                <wp:positionV relativeFrom="paragraph">
                  <wp:posOffset>-87630</wp:posOffset>
                </wp:positionV>
                <wp:extent cx="2446655" cy="1562100"/>
                <wp:effectExtent l="0" t="0" r="9525"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1562100"/>
                        </a:xfrm>
                        <a:prstGeom prst="rect">
                          <a:avLst/>
                        </a:prstGeom>
                        <a:solidFill>
                          <a:srgbClr val="FFFFFF"/>
                        </a:solidFill>
                        <a:ln w="9525">
                          <a:noFill/>
                          <a:miter lim="800000"/>
                          <a:headEnd/>
                          <a:tailEnd/>
                        </a:ln>
                      </wps:spPr>
                      <wps:txbx>
                        <w:txbxContent>
                          <w:p w:rsidR="00015A7C" w:rsidRPr="008B3E7C" w:rsidRDefault="00015A7C" w:rsidP="007625B2">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bCs/>
                                <w:sz w:val="28"/>
                                <w:szCs w:val="20"/>
                              </w:rPr>
                              <w:t>Приложение № 1</w:t>
                            </w:r>
                          </w:p>
                          <w:p w:rsidR="00015A7C" w:rsidRDefault="00015A7C" w:rsidP="00AE2E67">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sz w:val="28"/>
                                <w:szCs w:val="20"/>
                              </w:rPr>
                              <w:t>к Административному регламенту</w:t>
                            </w:r>
                            <w:r>
                              <w:rPr>
                                <w:rFonts w:ascii="Times New Roman" w:hAnsi="Times New Roman" w:cs="Times New Roman"/>
                                <w:sz w:val="28"/>
                                <w:szCs w:val="20"/>
                              </w:rPr>
                              <w:t xml:space="preserve"> </w:t>
                            </w:r>
                            <w:r w:rsidRPr="008B3E7C">
                              <w:rPr>
                                <w:rFonts w:ascii="Times New Roman" w:hAnsi="Times New Roman" w:cs="Times New Roman"/>
                                <w:bCs/>
                                <w:sz w:val="28"/>
                                <w:szCs w:val="20"/>
                              </w:rPr>
                              <w:t xml:space="preserve">по предоставлению </w:t>
                            </w:r>
                            <w:r w:rsidRPr="008B3E7C">
                              <w:rPr>
                                <w:rFonts w:ascii="Times New Roman" w:hAnsi="Times New Roman" w:cs="Times New Roman"/>
                                <w:sz w:val="28"/>
                                <w:szCs w:val="20"/>
                              </w:rPr>
                              <w:t xml:space="preserve">муниципальной </w:t>
                            </w:r>
                            <w:r w:rsidRPr="008B3E7C">
                              <w:rPr>
                                <w:rFonts w:ascii="Times New Roman" w:hAnsi="Times New Roman" w:cs="Times New Roman"/>
                                <w:bCs/>
                                <w:sz w:val="28"/>
                                <w:szCs w:val="20"/>
                              </w:rPr>
                              <w:t xml:space="preserve">услуги «Присвоение, изменение и аннулирование адреса </w:t>
                            </w:r>
                          </w:p>
                          <w:p w:rsidR="00015A7C" w:rsidRPr="008B3E7C" w:rsidRDefault="00015A7C" w:rsidP="00AE2E67">
                            <w:pPr>
                              <w:tabs>
                                <w:tab w:val="left" w:pos="142"/>
                                <w:tab w:val="left" w:pos="284"/>
                              </w:tabs>
                              <w:spacing w:after="0" w:line="240" w:lineRule="auto"/>
                              <w:jc w:val="center"/>
                              <w:rPr>
                                <w:sz w:val="32"/>
                              </w:rPr>
                            </w:pPr>
                            <w:r w:rsidRPr="008B3E7C">
                              <w:rPr>
                                <w:rFonts w:ascii="Times New Roman" w:hAnsi="Times New Roman" w:cs="Times New Roman"/>
                                <w:bCs/>
                                <w:sz w:val="28"/>
                                <w:szCs w:val="20"/>
                              </w:rPr>
                              <w:t>объекта адресации»</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Надпись 2" o:spid="_x0000_s1027" type="#_x0000_t202" style="position:absolute;left:0;text-align:left;margin-left:289.2pt;margin-top:-6.9pt;width:192.65pt;height:123pt;z-index:25167360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" stroked="f">
                <v:textbox>
                  <w:txbxContent>
                    <w:p w:rsidR="00015A7C" w:rsidRPr="008B3E7C" w:rsidRDefault="00015A7C" w:rsidP="007625B2">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bCs/>
                          <w:sz w:val="28"/>
                          <w:szCs w:val="20"/>
                        </w:rPr>
                        <w:t>Приложение № 1</w:t>
                      </w:r>
                    </w:p>
                    <w:p w:rsidR="00015A7C" w:rsidRDefault="00015A7C" w:rsidP="00AE2E67">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sz w:val="28"/>
                          <w:szCs w:val="20"/>
                        </w:rPr>
                        <w:t>к Административному регламенту</w:t>
                      </w:r>
                      <w:r>
                        <w:rPr>
                          <w:rFonts w:ascii="Times New Roman" w:hAnsi="Times New Roman" w:cs="Times New Roman"/>
                          <w:sz w:val="28"/>
                          <w:szCs w:val="20"/>
                        </w:rPr>
                        <w:t xml:space="preserve"> </w:t>
                      </w:r>
                      <w:r w:rsidRPr="008B3E7C">
                        <w:rPr>
                          <w:rFonts w:ascii="Times New Roman" w:hAnsi="Times New Roman" w:cs="Times New Roman"/>
                          <w:bCs/>
                          <w:sz w:val="28"/>
                          <w:szCs w:val="20"/>
                        </w:rPr>
                        <w:t xml:space="preserve">по предоставлению </w:t>
                      </w:r>
                      <w:r w:rsidRPr="008B3E7C">
                        <w:rPr>
                          <w:rFonts w:ascii="Times New Roman" w:hAnsi="Times New Roman" w:cs="Times New Roman"/>
                          <w:sz w:val="28"/>
                          <w:szCs w:val="20"/>
                        </w:rPr>
                        <w:t xml:space="preserve">муниципальной </w:t>
                      </w:r>
                      <w:r w:rsidRPr="008B3E7C">
                        <w:rPr>
                          <w:rFonts w:ascii="Times New Roman" w:hAnsi="Times New Roman" w:cs="Times New Roman"/>
                          <w:bCs/>
                          <w:sz w:val="28"/>
                          <w:szCs w:val="20"/>
                        </w:rPr>
                        <w:t xml:space="preserve">услуги «Присвоение, изменение и аннулирование адреса </w:t>
                      </w:r>
                    </w:p>
                    <w:p w:rsidR="00015A7C" w:rsidRPr="008B3E7C" w:rsidRDefault="00015A7C" w:rsidP="00AE2E67">
                      <w:pPr>
                        <w:tabs>
                          <w:tab w:val="left" w:pos="142"/>
                          <w:tab w:val="left" w:pos="284"/>
                        </w:tabs>
                        <w:spacing w:after="0" w:line="240" w:lineRule="auto"/>
                        <w:jc w:val="center"/>
                        <w:rPr>
                          <w:sz w:val="32"/>
                        </w:rPr>
                      </w:pPr>
                      <w:r w:rsidRPr="008B3E7C">
                        <w:rPr>
                          <w:rFonts w:ascii="Times New Roman" w:hAnsi="Times New Roman" w:cs="Times New Roman"/>
                          <w:bCs/>
                          <w:sz w:val="28"/>
                          <w:szCs w:val="20"/>
                        </w:rPr>
                        <w:t>объекта адресации»</w:t>
                      </w:r>
                    </w:p>
                  </w:txbxContent>
                </v:textbox>
              </v:shape>
            </w:pict>
          </mc:Fallback>
        </mc:AlternateContent>
      </w:r>
    </w:p>
    <w:p w:rsidR="005174B9" w:rsidRPr="00135483" w:rsidRDefault="005174B9" w:rsidP="005174B9">
      <w:pPr>
        <w:autoSpaceDE w:val="0"/>
        <w:spacing w:after="0" w:line="240" w:lineRule="auto"/>
        <w:jc w:val="both"/>
        <w:rPr>
          <w:rFonts w:ascii="Times New Roman" w:hAnsi="Times New Roman" w:cs="Times New Roman"/>
          <w:sz w:val="28"/>
          <w:szCs w:val="28"/>
        </w:rPr>
      </w:pPr>
    </w:p>
    <w:p w:rsidR="00EC56D3" w:rsidRPr="00135483" w:rsidRDefault="00EC56D3" w:rsidP="00135483">
      <w:pPr>
        <w:tabs>
          <w:tab w:val="left" w:pos="142"/>
          <w:tab w:val="left" w:pos="284"/>
        </w:tabs>
        <w:spacing w:after="0" w:line="240" w:lineRule="auto"/>
        <w:jc w:val="center"/>
        <w:rPr>
          <w:rFonts w:ascii="Times New Roman" w:hAnsi="Times New Roman" w:cs="Times New Roman"/>
          <w:bCs/>
          <w:sz w:val="20"/>
          <w:szCs w:val="20"/>
        </w:rPr>
      </w:pPr>
      <w:bookmarkStart w:id="14" w:name="Par0"/>
      <w:bookmarkEnd w:id="14"/>
    </w:p>
    <w:p w:rsidR="00814AA6" w:rsidRPr="00814AA6" w:rsidRDefault="00814AA6" w:rsidP="00814AA6">
      <w:pPr>
        <w:tabs>
          <w:tab w:val="left" w:pos="142"/>
          <w:tab w:val="left" w:pos="284"/>
        </w:tabs>
        <w:spacing w:after="0" w:line="240" w:lineRule="auto"/>
        <w:jc w:val="right"/>
        <w:rPr>
          <w:rFonts w:ascii="Times New Roman" w:hAnsi="Times New Roman" w:cs="Times New Roman"/>
          <w:bCs/>
          <w:sz w:val="20"/>
          <w:szCs w:val="20"/>
        </w:rPr>
      </w:pPr>
    </w:p>
    <w:p w:rsidR="00EC56D3" w:rsidRPr="00814AA6" w:rsidRDefault="00EC56D3" w:rsidP="00814AA6">
      <w:pPr>
        <w:tabs>
          <w:tab w:val="left" w:pos="142"/>
          <w:tab w:val="left" w:pos="284"/>
        </w:tabs>
        <w:spacing w:after="0" w:line="240" w:lineRule="auto"/>
        <w:jc w:val="right"/>
        <w:rPr>
          <w:rFonts w:ascii="Times New Roman" w:hAnsi="Times New Roman" w:cs="Times New Roman"/>
          <w:bCs/>
          <w:sz w:val="20"/>
          <w:szCs w:val="20"/>
        </w:rPr>
      </w:pPr>
    </w:p>
    <w:p w:rsidR="00FD5B96" w:rsidRPr="00814AA6" w:rsidRDefault="00FD5B96" w:rsidP="00135483">
      <w:pPr>
        <w:tabs>
          <w:tab w:val="left" w:pos="142"/>
          <w:tab w:val="left" w:pos="284"/>
        </w:tabs>
        <w:spacing w:after="0" w:line="240" w:lineRule="auto"/>
        <w:jc w:val="center"/>
        <w:rPr>
          <w:rFonts w:ascii="Times New Roman" w:hAnsi="Times New Roman" w:cs="Times New Roman"/>
          <w:bCs/>
          <w:sz w:val="20"/>
          <w:szCs w:val="20"/>
        </w:rPr>
      </w:pPr>
    </w:p>
    <w:p w:rsidR="007625B2" w:rsidRPr="00AE2E67" w:rsidRDefault="007625B2" w:rsidP="00FD5B96">
      <w:pPr>
        <w:tabs>
          <w:tab w:val="left" w:pos="142"/>
          <w:tab w:val="left" w:pos="284"/>
        </w:tabs>
        <w:spacing w:after="0" w:line="240" w:lineRule="auto"/>
        <w:jc w:val="center"/>
        <w:rPr>
          <w:rFonts w:ascii="Times New Roman" w:hAnsi="Times New Roman" w:cs="Times New Roman"/>
          <w:b/>
        </w:rPr>
      </w:pPr>
    </w:p>
    <w:p w:rsidR="007625B2" w:rsidRPr="00AE2E67" w:rsidRDefault="007625B2" w:rsidP="00FD5B96">
      <w:pPr>
        <w:tabs>
          <w:tab w:val="left" w:pos="142"/>
          <w:tab w:val="left" w:pos="284"/>
        </w:tabs>
        <w:spacing w:after="0" w:line="240" w:lineRule="auto"/>
        <w:jc w:val="center"/>
        <w:rPr>
          <w:rFonts w:ascii="Times New Roman" w:hAnsi="Times New Roman" w:cs="Times New Roman"/>
          <w:b/>
        </w:rPr>
      </w:pPr>
    </w:p>
    <w:p w:rsidR="007625B2" w:rsidRPr="00AE2E67" w:rsidRDefault="007625B2" w:rsidP="00FD5B96">
      <w:pPr>
        <w:tabs>
          <w:tab w:val="left" w:pos="142"/>
          <w:tab w:val="left" w:pos="284"/>
        </w:tabs>
        <w:spacing w:after="0" w:line="240" w:lineRule="auto"/>
        <w:jc w:val="center"/>
        <w:rPr>
          <w:rFonts w:ascii="Times New Roman" w:hAnsi="Times New Roman" w:cs="Times New Roman"/>
          <w:sz w:val="24"/>
        </w:rPr>
      </w:pPr>
    </w:p>
    <w:p w:rsidR="008B3E7C" w:rsidRDefault="008B3E7C" w:rsidP="00FD5B96">
      <w:pPr>
        <w:tabs>
          <w:tab w:val="left" w:pos="142"/>
          <w:tab w:val="left" w:pos="284"/>
        </w:tabs>
        <w:spacing w:after="0" w:line="240" w:lineRule="auto"/>
        <w:jc w:val="center"/>
        <w:rPr>
          <w:rFonts w:ascii="Times New Roman" w:hAnsi="Times New Roman" w:cs="Times New Roman"/>
          <w:sz w:val="28"/>
        </w:rPr>
      </w:pPr>
    </w:p>
    <w:p w:rsidR="00AE2E67" w:rsidRPr="008B3E7C" w:rsidRDefault="00AE2E67" w:rsidP="00FD5B96">
      <w:pPr>
        <w:tabs>
          <w:tab w:val="left" w:pos="142"/>
          <w:tab w:val="left" w:pos="284"/>
        </w:tabs>
        <w:spacing w:after="0" w:line="240" w:lineRule="auto"/>
        <w:jc w:val="center"/>
        <w:rPr>
          <w:rFonts w:ascii="Times New Roman" w:hAnsi="Times New Roman" w:cs="Times New Roman"/>
          <w:sz w:val="28"/>
        </w:rPr>
      </w:pPr>
      <w:r w:rsidRPr="008B3E7C">
        <w:rPr>
          <w:rFonts w:ascii="Times New Roman" w:hAnsi="Times New Roman" w:cs="Times New Roman"/>
          <w:sz w:val="28"/>
        </w:rPr>
        <w:t xml:space="preserve">ИНФОРМАЦИЯ </w:t>
      </w:r>
    </w:p>
    <w:p w:rsidR="00EC56D3" w:rsidRPr="008B3E7C" w:rsidRDefault="00EC56D3" w:rsidP="00AE2E67">
      <w:pPr>
        <w:tabs>
          <w:tab w:val="left" w:pos="142"/>
          <w:tab w:val="left" w:pos="284"/>
        </w:tabs>
        <w:spacing w:after="0" w:line="240" w:lineRule="auto"/>
        <w:jc w:val="center"/>
        <w:rPr>
          <w:rFonts w:ascii="Times New Roman" w:hAnsi="Times New Roman" w:cs="Times New Roman"/>
          <w:sz w:val="28"/>
        </w:rPr>
      </w:pPr>
      <w:r w:rsidRPr="008B3E7C">
        <w:rPr>
          <w:rFonts w:ascii="Times New Roman" w:hAnsi="Times New Roman" w:cs="Times New Roman"/>
          <w:sz w:val="28"/>
        </w:rPr>
        <w:t>о месте нахождения, графике работы, официальном сайте, адресе электронной почты муниципального автономного учреждения Октябрьского района "Многофункциональный центр по предоставлению</w:t>
      </w:r>
      <w:r w:rsidR="00015A7C">
        <w:rPr>
          <w:rFonts w:ascii="Times New Roman" w:hAnsi="Times New Roman" w:cs="Times New Roman"/>
          <w:sz w:val="28"/>
        </w:rPr>
        <w:t xml:space="preserve"> </w:t>
      </w:r>
      <w:r w:rsidRPr="008B3E7C">
        <w:rPr>
          <w:rFonts w:ascii="Times New Roman" w:hAnsi="Times New Roman" w:cs="Times New Roman"/>
          <w:sz w:val="28"/>
        </w:rPr>
        <w:t>государственных и муниципальных услуг"</w:t>
      </w:r>
    </w:p>
    <w:p w:rsidR="00FD5B96" w:rsidRPr="008B3E7C" w:rsidRDefault="00FD5B96" w:rsidP="00135483">
      <w:pPr>
        <w:spacing w:after="0" w:line="240" w:lineRule="auto"/>
        <w:jc w:val="center"/>
        <w:rPr>
          <w:rFonts w:ascii="Times New Roman" w:hAnsi="Times New Roman" w:cs="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3240"/>
        <w:gridCol w:w="2476"/>
        <w:gridCol w:w="3493"/>
      </w:tblGrid>
      <w:tr w:rsidR="00EC56D3" w:rsidRPr="00135483" w:rsidTr="00EC56D3">
        <w:tc>
          <w:tcPr>
            <w:tcW w:w="664" w:type="dxa"/>
            <w:shd w:val="clear" w:color="auto" w:fill="auto"/>
          </w:tcPr>
          <w:p w:rsidR="00EC56D3" w:rsidRPr="00135483" w:rsidRDefault="00EC56D3" w:rsidP="00135483">
            <w:pPr>
              <w:spacing w:after="0" w:line="240" w:lineRule="auto"/>
              <w:jc w:val="center"/>
              <w:rPr>
                <w:rFonts w:ascii="Times New Roman" w:hAnsi="Times New Roman" w:cs="Times New Roman"/>
                <w:b/>
              </w:rPr>
            </w:pPr>
            <w:r w:rsidRPr="00135483">
              <w:rPr>
                <w:rFonts w:ascii="Times New Roman" w:hAnsi="Times New Roman" w:cs="Times New Roman"/>
                <w:b/>
              </w:rPr>
              <w:t>№</w:t>
            </w:r>
          </w:p>
          <w:p w:rsidR="00EC56D3" w:rsidRPr="00135483" w:rsidRDefault="00EC56D3" w:rsidP="00135483">
            <w:pPr>
              <w:spacing w:after="0" w:line="240" w:lineRule="auto"/>
              <w:jc w:val="center"/>
              <w:rPr>
                <w:rFonts w:ascii="Times New Roman" w:hAnsi="Times New Roman" w:cs="Times New Roman"/>
                <w:b/>
              </w:rPr>
            </w:pPr>
            <w:r w:rsidRPr="00135483">
              <w:rPr>
                <w:rFonts w:ascii="Times New Roman" w:hAnsi="Times New Roman" w:cs="Times New Roman"/>
                <w:b/>
              </w:rPr>
              <w:t>п/п</w:t>
            </w: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b/>
              </w:rPr>
            </w:pPr>
            <w:r w:rsidRPr="00135483">
              <w:rPr>
                <w:rFonts w:ascii="Times New Roman" w:hAnsi="Times New Roman" w:cs="Times New Roman"/>
                <w:b/>
              </w:rPr>
              <w:t>Адрес</w:t>
            </w:r>
          </w:p>
        </w:tc>
        <w:tc>
          <w:tcPr>
            <w:tcW w:w="2552" w:type="dxa"/>
            <w:shd w:val="clear" w:color="auto" w:fill="auto"/>
          </w:tcPr>
          <w:p w:rsidR="00EC56D3" w:rsidRPr="00135483" w:rsidRDefault="00EC56D3" w:rsidP="00135483">
            <w:pPr>
              <w:spacing w:after="0" w:line="240" w:lineRule="auto"/>
              <w:jc w:val="center"/>
              <w:rPr>
                <w:rFonts w:ascii="Times New Roman" w:hAnsi="Times New Roman" w:cs="Times New Roman"/>
                <w:b/>
              </w:rPr>
            </w:pPr>
            <w:r w:rsidRPr="00135483">
              <w:rPr>
                <w:rFonts w:ascii="Times New Roman" w:hAnsi="Times New Roman" w:cs="Times New Roman"/>
                <w:b/>
              </w:rPr>
              <w:t>Контактные телефоны, адрес электронной почты, адрес официального сайта</w:t>
            </w: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b/>
              </w:rPr>
            </w:pPr>
            <w:r w:rsidRPr="00135483">
              <w:rPr>
                <w:rFonts w:ascii="Times New Roman" w:hAnsi="Times New Roman" w:cs="Times New Roman"/>
                <w:b/>
              </w:rPr>
              <w:t>Режим работы</w:t>
            </w:r>
          </w:p>
        </w:tc>
      </w:tr>
      <w:tr w:rsidR="00EC56D3" w:rsidRPr="00135483" w:rsidTr="00EC56D3">
        <w:tc>
          <w:tcPr>
            <w:tcW w:w="10421" w:type="dxa"/>
            <w:gridSpan w:val="4"/>
            <w:shd w:val="clear" w:color="auto" w:fill="auto"/>
          </w:tcPr>
          <w:p w:rsidR="00EC56D3" w:rsidRPr="00135483" w:rsidRDefault="00EC56D3" w:rsidP="00135483">
            <w:pPr>
              <w:spacing w:after="0" w:line="240" w:lineRule="auto"/>
              <w:jc w:val="center"/>
              <w:rPr>
                <w:rFonts w:ascii="Times New Roman" w:hAnsi="Times New Roman" w:cs="Times New Roman"/>
                <w:b/>
              </w:rPr>
            </w:pPr>
            <w:r w:rsidRPr="00135483">
              <w:rPr>
                <w:rFonts w:ascii="Times New Roman" w:hAnsi="Times New Roman" w:cs="Times New Roman"/>
                <w:b/>
              </w:rPr>
              <w:t>Муниципальное автономное учреждение Октябрьского района "Многофункциональный центр по предоставлению государственных и муниципальных услуг"</w:t>
            </w:r>
          </w:p>
        </w:tc>
      </w:tr>
      <w:tr w:rsidR="00EC56D3" w:rsidRPr="00135483" w:rsidTr="00EC56D3">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346480, Ростовская область, 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р.п. Каменоломни,</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Дзержинского, д.67</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горячая линия:</w:t>
            </w:r>
            <w:r w:rsidRPr="00135483">
              <w:rPr>
                <w:rStyle w:val="apple-converted-space"/>
              </w:rPr>
              <w:t> </w:t>
            </w:r>
            <w:r w:rsidRPr="00135483">
              <w:br/>
              <w:t>+7(86360)2-12-25</w:t>
            </w:r>
            <w:r w:rsidRPr="00135483">
              <w:br/>
            </w:r>
            <w:r w:rsidRPr="00135483">
              <w:br/>
              <w:t>консультант:</w:t>
            </w:r>
            <w:r w:rsidRPr="00135483">
              <w:rPr>
                <w:rStyle w:val="apple-converted-space"/>
              </w:rPr>
              <w:t> </w:t>
            </w:r>
            <w:r w:rsidRPr="00135483">
              <w:br/>
              <w:t>+7(86360)2-12-27</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rPr>
                <w:bdr w:val="none" w:sz="0" w:space="0" w:color="auto" w:frame="1"/>
              </w:rPr>
            </w:pPr>
            <w:hyperlink r:id="rId16" w:history="1">
              <w:r w:rsidR="00C23B61" w:rsidRPr="0067580E">
                <w:rPr>
                  <w:rStyle w:val="a9"/>
                  <w:bdr w:val="none" w:sz="0" w:space="0" w:color="auto" w:frame="1"/>
                </w:rPr>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17" w:history="1">
              <w:r w:rsidR="00EC56D3" w:rsidRPr="00135483">
                <w:rPr>
                  <w:rStyle w:val="a9"/>
                  <w:color w:val="auto"/>
                </w:rPr>
                <w:t>http://okt.mfc61.ru</w:t>
              </w:r>
            </w:hyperlink>
          </w:p>
          <w:p w:rsidR="00EC56D3" w:rsidRPr="00135483" w:rsidRDefault="00EC56D3" w:rsidP="00135483">
            <w:pPr>
              <w:spacing w:after="0" w:line="240" w:lineRule="auto"/>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Режим работы:</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bdr w:val="none" w:sz="0" w:space="0" w:color="auto" w:frame="1"/>
              </w:rPr>
              <w:t>Понедельник</w:t>
            </w:r>
            <w:r w:rsidRPr="00135483">
              <w:rPr>
                <w:rStyle w:val="apple-converted-space"/>
                <w:rFonts w:ascii="Times New Roman" w:hAnsi="Times New Roman" w:cs="Times New Roman"/>
              </w:rPr>
              <w:t> </w:t>
            </w:r>
            <w:r w:rsidRPr="00135483">
              <w:rPr>
                <w:rFonts w:ascii="Times New Roman" w:hAnsi="Times New Roman" w:cs="Times New Roman"/>
              </w:rPr>
              <w:t>—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bdr w:val="none" w:sz="0" w:space="0" w:color="auto" w:frame="1"/>
              </w:rPr>
              <w:t>Вт. — Ср.:</w:t>
            </w:r>
            <w:r w:rsidRPr="00135483">
              <w:rPr>
                <w:rStyle w:val="apple-converted-space"/>
                <w:rFonts w:ascii="Times New Roman" w:hAnsi="Times New Roman" w:cs="Times New Roman"/>
              </w:rPr>
              <w:t> </w:t>
            </w:r>
            <w:r w:rsidRPr="00135483">
              <w:rPr>
                <w:rFonts w:ascii="Times New Roman" w:hAnsi="Times New Roman" w:cs="Times New Roman"/>
                <w:bdr w:val="none" w:sz="0" w:space="0" w:color="auto" w:frame="1"/>
              </w:rPr>
              <w:t>08.00 — 17.00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bdr w:val="none" w:sz="0" w:space="0" w:color="auto" w:frame="1"/>
              </w:rPr>
              <w:t>Четверг:</w:t>
            </w:r>
            <w:r w:rsidRPr="00135483">
              <w:rPr>
                <w:rStyle w:val="apple-converted-space"/>
                <w:rFonts w:ascii="Times New Roman" w:hAnsi="Times New Roman" w:cs="Times New Roman"/>
              </w:rPr>
              <w:t> </w:t>
            </w:r>
            <w:r w:rsidRPr="00135483">
              <w:rPr>
                <w:rFonts w:ascii="Times New Roman" w:hAnsi="Times New Roman" w:cs="Times New Roman"/>
                <w:bdr w:val="none" w:sz="0" w:space="0" w:color="auto" w:frame="1"/>
              </w:rPr>
              <w:t>08.00 — 20.00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bdr w:val="none" w:sz="0" w:space="0" w:color="auto" w:frame="1"/>
              </w:rPr>
              <w:t>Пятница:</w:t>
            </w:r>
            <w:r w:rsidRPr="00135483">
              <w:rPr>
                <w:rStyle w:val="apple-converted-space"/>
                <w:rFonts w:ascii="Times New Roman" w:hAnsi="Times New Roman" w:cs="Times New Roman"/>
              </w:rPr>
              <w:t> </w:t>
            </w:r>
            <w:r w:rsidRPr="00135483">
              <w:rPr>
                <w:rFonts w:ascii="Times New Roman" w:hAnsi="Times New Roman" w:cs="Times New Roman"/>
                <w:bdr w:val="none" w:sz="0" w:space="0" w:color="auto" w:frame="1"/>
              </w:rPr>
              <w:t>08.00 — 17.00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bdr w:val="none" w:sz="0" w:space="0" w:color="auto" w:frame="1"/>
              </w:rPr>
              <w:t>Суббота:</w:t>
            </w:r>
            <w:r w:rsidRPr="00135483">
              <w:rPr>
                <w:rStyle w:val="apple-converted-space"/>
                <w:rFonts w:ascii="Times New Roman" w:hAnsi="Times New Roman" w:cs="Times New Roman"/>
              </w:rPr>
              <w:t> </w:t>
            </w:r>
            <w:r w:rsidRPr="00135483">
              <w:rPr>
                <w:rFonts w:ascii="Times New Roman" w:hAnsi="Times New Roman" w:cs="Times New Roman"/>
                <w:bdr w:val="none" w:sz="0" w:space="0" w:color="auto" w:frame="1"/>
              </w:rPr>
              <w:t>08.00 — 16.00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bdr w:val="none" w:sz="0" w:space="0" w:color="auto" w:frame="1"/>
              </w:rPr>
              <w:t>Воскресенье</w:t>
            </w:r>
            <w:r w:rsidRPr="00135483">
              <w:rPr>
                <w:rStyle w:val="apple-converted-space"/>
                <w:rFonts w:ascii="Times New Roman" w:hAnsi="Times New Roman" w:cs="Times New Roman"/>
              </w:rPr>
              <w:t> </w:t>
            </w:r>
            <w:r w:rsidRPr="00135483">
              <w:rPr>
                <w:rFonts w:ascii="Times New Roman" w:hAnsi="Times New Roman" w:cs="Times New Roman"/>
              </w:rPr>
              <w:t>— выходной</w:t>
            </w:r>
          </w:p>
        </w:tc>
      </w:tr>
      <w:tr w:rsidR="00EC56D3" w:rsidRPr="00135483" w:rsidTr="00EC56D3">
        <w:tc>
          <w:tcPr>
            <w:tcW w:w="10421" w:type="dxa"/>
            <w:gridSpan w:val="4"/>
            <w:shd w:val="clear" w:color="auto" w:fill="auto"/>
          </w:tcPr>
          <w:p w:rsidR="00EC56D3" w:rsidRPr="00135483" w:rsidRDefault="00EC56D3" w:rsidP="00135483">
            <w:pPr>
              <w:spacing w:after="0" w:line="240" w:lineRule="auto"/>
              <w:jc w:val="center"/>
              <w:rPr>
                <w:rFonts w:ascii="Times New Roman" w:hAnsi="Times New Roman" w:cs="Times New Roman"/>
                <w:b/>
              </w:rPr>
            </w:pPr>
            <w:r w:rsidRPr="00135483">
              <w:rPr>
                <w:rFonts w:ascii="Times New Roman" w:hAnsi="Times New Roman" w:cs="Times New Roman"/>
                <w:b/>
              </w:rPr>
              <w:t>Территориально обособленные структурные подразделения</w:t>
            </w:r>
          </w:p>
          <w:p w:rsidR="00EC56D3" w:rsidRPr="00135483" w:rsidRDefault="00EC56D3" w:rsidP="00135483">
            <w:pPr>
              <w:spacing w:after="0" w:line="240" w:lineRule="auto"/>
              <w:jc w:val="center"/>
              <w:rPr>
                <w:rFonts w:ascii="Times New Roman" w:hAnsi="Times New Roman" w:cs="Times New Roman"/>
                <w:b/>
              </w:rPr>
            </w:pPr>
            <w:r w:rsidRPr="00135483">
              <w:rPr>
                <w:rFonts w:ascii="Times New Roman" w:hAnsi="Times New Roman" w:cs="Times New Roman"/>
                <w:b/>
              </w:rPr>
              <w:t>МАУ МФЦ Октябрьского района</w:t>
            </w:r>
          </w:p>
        </w:tc>
      </w:tr>
      <w:tr w:rsidR="00EC56D3" w:rsidRPr="00135483" w:rsidTr="00EC56D3">
        <w:trPr>
          <w:trHeight w:val="1039"/>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 п.Персиановский,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Мира, д.19</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+7 (86360) 3-52-94</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rPr>
                <w:u w:val="single"/>
              </w:rPr>
            </w:pPr>
            <w:hyperlink r:id="rId18" w:tgtFrame="_blank" w:history="1">
              <w:r w:rsidR="00EC56D3" w:rsidRPr="00135483">
                <w:rPr>
                  <w:u w:val="single"/>
                </w:rPr>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19" w:history="1">
              <w:r w:rsidR="00EC56D3" w:rsidRPr="00135483">
                <w:rPr>
                  <w:rStyle w:val="a9"/>
                  <w:color w:val="auto"/>
                </w:rPr>
                <w:t>http://okt.mfc61.ru</w:t>
              </w:r>
            </w:hyperlink>
          </w:p>
          <w:p w:rsidR="00EC56D3" w:rsidRPr="00135483" w:rsidRDefault="00EC56D3" w:rsidP="00135483">
            <w:pPr>
              <w:pStyle w:val="ico-paragraph"/>
              <w:spacing w:before="0" w:beforeAutospacing="0" w:after="0" w:afterAutospacing="0"/>
              <w:jc w:val="center"/>
            </w:pPr>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Пт.: 08.00 — 17.00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12.48</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16.00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12.48</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105"/>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 Алексеевка,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ул.Ленина, д.13</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+7 (86360) 3-35-60</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pPr>
            <w:hyperlink r:id="rId20" w:tgtFrame="_blank" w:history="1">
              <w:r w:rsidR="00EC56D3" w:rsidRPr="00135483">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21" w:history="1">
              <w:r w:rsidR="00EC56D3" w:rsidRPr="00135483">
                <w:rPr>
                  <w:rStyle w:val="a9"/>
                  <w:color w:val="auto"/>
                </w:rPr>
                <w:t>http://okt.mfc61.ru</w:t>
              </w:r>
            </w:hyperlink>
          </w:p>
          <w:p w:rsidR="00EC56D3" w:rsidRPr="00135483" w:rsidRDefault="00EC56D3" w:rsidP="00135483">
            <w:pPr>
              <w:pStyle w:val="ico-paragraph"/>
              <w:spacing w:before="0" w:beforeAutospacing="0" w:after="0" w:afterAutospacing="0"/>
              <w:jc w:val="center"/>
            </w:pPr>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Чт.: 08.00 — 14.30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12.30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Пятница: 08.00 — 17.00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13.00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021"/>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066B08" w:rsidP="00135483">
            <w:pPr>
              <w:spacing w:after="0" w:line="240" w:lineRule="auto"/>
              <w:jc w:val="center"/>
              <w:rPr>
                <w:rFonts w:ascii="Times New Roman" w:hAnsi="Times New Roman" w:cs="Times New Roman"/>
              </w:rPr>
            </w:pPr>
            <w:hyperlink r:id="rId22" w:history="1"/>
            <w:r w:rsidR="00EC56D3"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 х. Красный Кут,</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Калинина, 2 б</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+7 (86360) 3-33-31</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pPr>
            <w:hyperlink r:id="rId23" w:tgtFrame="_blank" w:history="1">
              <w:r w:rsidR="00EC56D3" w:rsidRPr="00135483">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24" w:history="1">
              <w:r w:rsidR="00EC56D3" w:rsidRPr="00135483">
                <w:rPr>
                  <w:rStyle w:val="a9"/>
                  <w:color w:val="auto"/>
                </w:rPr>
                <w:t>http://okt.mfc61.ru</w:t>
              </w:r>
            </w:hyperlink>
          </w:p>
          <w:p w:rsidR="00EC56D3" w:rsidRPr="00135483" w:rsidRDefault="00EC56D3" w:rsidP="00135483">
            <w:pPr>
              <w:pStyle w:val="ico-paragraph"/>
              <w:spacing w:before="0" w:beforeAutospacing="0" w:after="0" w:afterAutospacing="0"/>
              <w:jc w:val="center"/>
            </w:pPr>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lastRenderedPageBreak/>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Вторник: 08.00 — 13.00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Ср. — Пт.: 08.00 — 15.30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12.30 — 13.00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lastRenderedPageBreak/>
              <w:t>Суббота: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088"/>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х. Красный Луч,</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Центральная,58</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+7 (86360) 3-37-05</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pPr>
            <w:hyperlink r:id="rId25" w:tgtFrame="_blank" w:history="1">
              <w:r w:rsidR="00EC56D3" w:rsidRPr="00135483">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26" w:history="1">
              <w:r w:rsidR="00EC56D3" w:rsidRPr="00135483">
                <w:rPr>
                  <w:rStyle w:val="a9"/>
                  <w:color w:val="auto"/>
                </w:rPr>
                <w:t>http://okt.mfc61.ru</w:t>
              </w:r>
            </w:hyperlink>
          </w:p>
          <w:p w:rsidR="00EC56D3" w:rsidRPr="00135483" w:rsidRDefault="00EC56D3" w:rsidP="00135483">
            <w:pPr>
              <w:pStyle w:val="ico-paragraph"/>
              <w:spacing w:before="0" w:beforeAutospacing="0" w:after="0" w:afterAutospacing="0"/>
              <w:jc w:val="center"/>
            </w:pPr>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Пт.: 09.00 — 13.00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055"/>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х. Керчик-Савров,</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Советская, 38</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+7 (86360) 3-73-39</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pPr>
            <w:hyperlink r:id="rId27" w:tgtFrame="_blank" w:history="1">
              <w:r w:rsidR="00EC56D3" w:rsidRPr="00135483">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28" w:history="1">
              <w:r w:rsidR="00EC56D3" w:rsidRPr="00135483">
                <w:rPr>
                  <w:rStyle w:val="a9"/>
                  <w:color w:val="auto"/>
                </w:rPr>
                <w:t>http://okt.mfc61.ru</w:t>
              </w:r>
            </w:hyperlink>
          </w:p>
          <w:p w:rsidR="00EC56D3" w:rsidRPr="00135483" w:rsidRDefault="00EC56D3" w:rsidP="00135483">
            <w:pPr>
              <w:pStyle w:val="ico-paragraph"/>
              <w:spacing w:before="0" w:beforeAutospacing="0" w:after="0" w:afterAutospacing="0"/>
              <w:jc w:val="center"/>
            </w:pPr>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Вторник: 08.00 — 14.30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12.30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Ср. — Пт.: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10.00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088"/>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 Новосветловский,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Мокроусова, д. 251</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+7 (86360) 2-03-12</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pPr>
            <w:hyperlink r:id="rId29" w:tgtFrame="_blank" w:history="1">
              <w:r w:rsidR="00EC56D3" w:rsidRPr="00135483">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30" w:history="1">
              <w:r w:rsidR="00EC56D3" w:rsidRPr="00135483">
                <w:rPr>
                  <w:rStyle w:val="a9"/>
                  <w:color w:val="auto"/>
                </w:rPr>
                <w:t>http://okt.mfc61.ru</w:t>
              </w:r>
            </w:hyperlink>
          </w:p>
          <w:p w:rsidR="00EC56D3" w:rsidRPr="00135483" w:rsidRDefault="00EC56D3" w:rsidP="00135483">
            <w:pPr>
              <w:pStyle w:val="ico-paragraph"/>
              <w:spacing w:before="0" w:beforeAutospacing="0" w:after="0" w:afterAutospacing="0"/>
              <w:jc w:val="center"/>
            </w:pPr>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Сб.: 08.00 — 12.48</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055"/>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 Новокадамово,</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Шоссейная, д. 1</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+7 (86360) 3-79-25</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pPr>
            <w:hyperlink r:id="rId31" w:tgtFrame="_blank" w:history="1">
              <w:r w:rsidR="00EC56D3" w:rsidRPr="00135483">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32" w:history="1">
              <w:r w:rsidR="00EC56D3" w:rsidRPr="00135483">
                <w:rPr>
                  <w:rStyle w:val="a9"/>
                  <w:color w:val="auto"/>
                </w:rPr>
                <w:t>http://okt.mfc61.ru</w:t>
              </w:r>
            </w:hyperlink>
          </w:p>
          <w:p w:rsidR="00EC56D3" w:rsidRPr="00135483" w:rsidRDefault="00EC56D3" w:rsidP="00135483">
            <w:pPr>
              <w:pStyle w:val="ico-paragraph"/>
              <w:spacing w:before="0" w:beforeAutospacing="0" w:after="0" w:afterAutospacing="0"/>
              <w:jc w:val="center"/>
            </w:pPr>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Пт.: 08.00 — 16.00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13.00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105"/>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ст. Бессергеневская,</w:t>
            </w:r>
          </w:p>
          <w:p w:rsidR="00EC56D3" w:rsidRPr="00FD5B96" w:rsidRDefault="00EC56D3" w:rsidP="00FD5B96">
            <w:pPr>
              <w:spacing w:after="0" w:line="240" w:lineRule="auto"/>
              <w:jc w:val="center"/>
              <w:rPr>
                <w:rFonts w:ascii="Times New Roman" w:hAnsi="Times New Roman" w:cs="Times New Roman"/>
                <w:lang w:val="en-US"/>
              </w:rPr>
            </w:pPr>
            <w:r w:rsidRPr="00135483">
              <w:rPr>
                <w:rFonts w:ascii="Times New Roman" w:hAnsi="Times New Roman" w:cs="Times New Roman"/>
              </w:rPr>
              <w:t xml:space="preserve">ул. </w:t>
            </w:r>
            <w:r w:rsidR="00FD5B96">
              <w:rPr>
                <w:rFonts w:ascii="Times New Roman" w:hAnsi="Times New Roman" w:cs="Times New Roman"/>
                <w:lang w:val="en-US"/>
              </w:rPr>
              <w:t>Кооперативная,29</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+7 (86360) 3-71-36</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pPr>
            <w:hyperlink r:id="rId33" w:tgtFrame="_blank" w:history="1">
              <w:r w:rsidR="00EC56D3" w:rsidRPr="00135483">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34" w:history="1">
              <w:r w:rsidR="00EC56D3" w:rsidRPr="00135483">
                <w:rPr>
                  <w:rStyle w:val="a9"/>
                  <w:color w:val="auto"/>
                </w:rPr>
                <w:t>http://okt.mfc61.ru</w:t>
              </w:r>
            </w:hyperlink>
          </w:p>
          <w:p w:rsidR="00EC56D3" w:rsidRPr="00135483" w:rsidRDefault="00EC56D3" w:rsidP="00135483">
            <w:pPr>
              <w:pStyle w:val="ico-paragraph"/>
              <w:spacing w:before="0" w:beforeAutospacing="0" w:after="0" w:afterAutospacing="0"/>
              <w:jc w:val="center"/>
            </w:pPr>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Пт.: 08.00 — 14.30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12.30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995"/>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 п.Новозарянский,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Ленина, 35</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+7 (86360) 3-78-44</w:t>
            </w:r>
          </w:p>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pStyle w:val="ico-paragraph"/>
              <w:spacing w:before="0" w:beforeAutospacing="0" w:after="0" w:afterAutospacing="0"/>
              <w:jc w:val="center"/>
            </w:pPr>
            <w:hyperlink r:id="rId35" w:tgtFrame="_blank" w:history="1">
              <w:r w:rsidR="00EC56D3" w:rsidRPr="00135483">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36" w:history="1">
              <w:r w:rsidR="00EC56D3" w:rsidRPr="00135483">
                <w:rPr>
                  <w:rStyle w:val="a9"/>
                  <w:color w:val="auto"/>
                </w:rPr>
                <w:t>http://okt.mfc61.ru</w:t>
              </w:r>
            </w:hyperlink>
          </w:p>
          <w:p w:rsidR="00EC56D3" w:rsidRPr="00135483" w:rsidRDefault="00EC56D3" w:rsidP="00135483">
            <w:pPr>
              <w:spacing w:after="0" w:line="240" w:lineRule="auto"/>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Сб.: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078"/>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 Казачьи Лагери,</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Российская,7</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spacing w:after="0" w:line="240" w:lineRule="auto"/>
              <w:jc w:val="center"/>
              <w:rPr>
                <w:rFonts w:ascii="Times New Roman" w:hAnsi="Times New Roman" w:cs="Times New Roman"/>
              </w:rPr>
            </w:pPr>
            <w:hyperlink r:id="rId37" w:tgtFrame="_blank" w:history="1">
              <w:r w:rsidR="00EC56D3" w:rsidRPr="00135483">
                <w:rPr>
                  <w:rFonts w:ascii="Times New Roman" w:hAnsi="Times New Roman" w:cs="Times New Roman"/>
                </w:rPr>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38" w:history="1">
              <w:r w:rsidR="00EC56D3" w:rsidRPr="00135483">
                <w:rPr>
                  <w:rStyle w:val="a9"/>
                  <w:color w:val="auto"/>
                </w:rPr>
                <w:t>http://okt.mfc61.ru</w:t>
              </w:r>
            </w:hyperlink>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Пт.: 08.00 — 17.00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12.48</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16.00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12.48</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107"/>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 ст.Кривянская, ул. Школьная,48</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spacing w:after="0" w:line="240" w:lineRule="auto"/>
              <w:jc w:val="center"/>
              <w:rPr>
                <w:rFonts w:ascii="Times New Roman" w:hAnsi="Times New Roman" w:cs="Times New Roman"/>
              </w:rPr>
            </w:pPr>
            <w:hyperlink r:id="rId39" w:tgtFrame="_blank" w:history="1">
              <w:r w:rsidR="00EC56D3" w:rsidRPr="00135483">
                <w:rPr>
                  <w:rFonts w:ascii="Times New Roman" w:hAnsi="Times New Roman" w:cs="Times New Roman"/>
                </w:rPr>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40" w:history="1">
              <w:r w:rsidR="00EC56D3" w:rsidRPr="00135483">
                <w:rPr>
                  <w:rStyle w:val="a9"/>
                  <w:color w:val="auto"/>
                </w:rPr>
                <w:t>http://okt.mfc61.ru</w:t>
              </w:r>
            </w:hyperlink>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Пт.: 08.00 — 17.00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12.48</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16.00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12.48</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086"/>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 Интернациональный,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Железнодорожная, 57 «б»</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spacing w:after="0" w:line="240" w:lineRule="auto"/>
              <w:jc w:val="center"/>
              <w:rPr>
                <w:rFonts w:ascii="Times New Roman" w:hAnsi="Times New Roman" w:cs="Times New Roman"/>
              </w:rPr>
            </w:pPr>
            <w:hyperlink r:id="rId41" w:tgtFrame="_blank" w:history="1">
              <w:r w:rsidR="00EC56D3" w:rsidRPr="00135483">
                <w:rPr>
                  <w:rFonts w:ascii="Times New Roman" w:hAnsi="Times New Roman" w:cs="Times New Roman"/>
                </w:rPr>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42" w:history="1">
              <w:r w:rsidR="00EC56D3" w:rsidRPr="00135483">
                <w:rPr>
                  <w:rStyle w:val="a9"/>
                  <w:color w:val="auto"/>
                </w:rPr>
                <w:t>http://okt.mfc61.ru</w:t>
              </w:r>
            </w:hyperlink>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Сб.: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1105"/>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сл. Красюковская,</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Советская,41</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spacing w:after="0" w:line="240" w:lineRule="auto"/>
              <w:jc w:val="center"/>
              <w:rPr>
                <w:rFonts w:ascii="Times New Roman" w:hAnsi="Times New Roman" w:cs="Times New Roman"/>
              </w:rPr>
            </w:pPr>
            <w:hyperlink r:id="rId43" w:tgtFrame="_blank" w:history="1">
              <w:r w:rsidR="00EC56D3" w:rsidRPr="00135483">
                <w:rPr>
                  <w:rFonts w:ascii="Times New Roman" w:hAnsi="Times New Roman" w:cs="Times New Roman"/>
                </w:rPr>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44" w:history="1">
              <w:r w:rsidR="00EC56D3" w:rsidRPr="00135483">
                <w:rPr>
                  <w:rStyle w:val="a9"/>
                  <w:color w:val="auto"/>
                </w:rPr>
                <w:t>http://okt.mfc61.ru</w:t>
              </w:r>
            </w:hyperlink>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Пт.: 08.00 — 16.00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13.00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995"/>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 Красногорняцкий,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Чапаева, 26 «а»</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spacing w:after="0" w:line="240" w:lineRule="auto"/>
              <w:jc w:val="center"/>
              <w:rPr>
                <w:rFonts w:ascii="Times New Roman" w:hAnsi="Times New Roman" w:cs="Times New Roman"/>
              </w:rPr>
            </w:pPr>
            <w:hyperlink r:id="rId45" w:tgtFrame="_blank" w:history="1">
              <w:r w:rsidR="00EC56D3" w:rsidRPr="00135483">
                <w:rPr>
                  <w:rFonts w:ascii="Times New Roman" w:hAnsi="Times New Roman" w:cs="Times New Roman"/>
                </w:rPr>
                <w:t>oktmfc@mail.ru</w:t>
              </w:r>
            </w:hyperlink>
          </w:p>
          <w:p w:rsidR="00EC56D3" w:rsidRPr="00135483" w:rsidRDefault="00066B08" w:rsidP="00135483">
            <w:pPr>
              <w:pStyle w:val="ico-paragraph"/>
              <w:spacing w:before="0" w:beforeAutospacing="0" w:after="0" w:afterAutospacing="0"/>
              <w:jc w:val="center"/>
            </w:pPr>
            <w:hyperlink r:id="rId46" w:history="1">
              <w:r w:rsidR="00EC56D3" w:rsidRPr="00135483">
                <w:rPr>
                  <w:rStyle w:val="a9"/>
                  <w:color w:val="auto"/>
                </w:rPr>
                <w:t>http://okt.mfc61.ru</w:t>
              </w:r>
            </w:hyperlink>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 — Сб.: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r w:rsidR="00EC56D3" w:rsidRPr="00135483" w:rsidTr="00EC56D3">
        <w:trPr>
          <w:trHeight w:val="961"/>
        </w:trPr>
        <w:tc>
          <w:tcPr>
            <w:tcW w:w="664" w:type="dxa"/>
            <w:shd w:val="clear" w:color="auto" w:fill="auto"/>
          </w:tcPr>
          <w:p w:rsidR="00EC56D3" w:rsidRPr="00135483" w:rsidRDefault="00EC56D3" w:rsidP="00153983">
            <w:pPr>
              <w:numPr>
                <w:ilvl w:val="0"/>
                <w:numId w:val="5"/>
              </w:numPr>
              <w:spacing w:after="0" w:line="240" w:lineRule="auto"/>
              <w:jc w:val="both"/>
              <w:rPr>
                <w:rFonts w:ascii="Times New Roman" w:hAnsi="Times New Roman" w:cs="Times New Roman"/>
              </w:rPr>
            </w:pPr>
          </w:p>
        </w:tc>
        <w:tc>
          <w:tcPr>
            <w:tcW w:w="3413" w:type="dxa"/>
            <w:shd w:val="clear" w:color="auto" w:fill="auto"/>
          </w:tcPr>
          <w:p w:rsidR="00EC56D3" w:rsidRPr="00135483" w:rsidRDefault="00066B08" w:rsidP="00135483">
            <w:pPr>
              <w:spacing w:after="0" w:line="240" w:lineRule="auto"/>
              <w:jc w:val="center"/>
              <w:rPr>
                <w:rFonts w:ascii="Times New Roman" w:hAnsi="Times New Roman" w:cs="Times New Roman"/>
              </w:rPr>
            </w:pPr>
            <w:hyperlink r:id="rId47" w:history="1"/>
            <w:r w:rsidR="00EC56D3" w:rsidRPr="00135483">
              <w:rPr>
                <w:rFonts w:ascii="Times New Roman" w:hAnsi="Times New Roman" w:cs="Times New Roman"/>
              </w:rPr>
              <w:t>Ростовская обл.,</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Октябрьский район,</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х. Киреевка,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ул. Ленина, 1</w:t>
            </w:r>
          </w:p>
        </w:tc>
        <w:tc>
          <w:tcPr>
            <w:tcW w:w="2552" w:type="dxa"/>
            <w:shd w:val="clear" w:color="auto" w:fill="auto"/>
          </w:tcPr>
          <w:p w:rsidR="00EC56D3" w:rsidRPr="00135483" w:rsidRDefault="00EC56D3" w:rsidP="00135483">
            <w:pPr>
              <w:pStyle w:val="ico-paragraph"/>
              <w:spacing w:before="0" w:beforeAutospacing="0" w:after="0" w:afterAutospacing="0"/>
              <w:jc w:val="center"/>
            </w:pPr>
            <w:r w:rsidRPr="00135483">
              <w:t>электронная почта:</w:t>
            </w:r>
          </w:p>
          <w:p w:rsidR="00EC56D3" w:rsidRPr="00135483" w:rsidRDefault="00066B08" w:rsidP="00135483">
            <w:pPr>
              <w:spacing w:after="0" w:line="240" w:lineRule="auto"/>
              <w:jc w:val="center"/>
              <w:rPr>
                <w:rFonts w:ascii="Times New Roman" w:hAnsi="Times New Roman" w:cs="Times New Roman"/>
              </w:rPr>
            </w:pPr>
            <w:hyperlink r:id="rId48" w:tgtFrame="_blank" w:history="1">
              <w:r w:rsidR="00EC56D3" w:rsidRPr="00135483">
                <w:rPr>
                  <w:rFonts w:ascii="Times New Roman" w:hAnsi="Times New Roman" w:cs="Times New Roman"/>
                </w:rPr>
                <w:t>oktmfc@mail.ru</w:t>
              </w:r>
            </w:hyperlink>
          </w:p>
          <w:p w:rsidR="00EC56D3" w:rsidRPr="00135483" w:rsidRDefault="00EC56D3" w:rsidP="00135483">
            <w:pPr>
              <w:pStyle w:val="ico-paragraph"/>
              <w:spacing w:before="0" w:beforeAutospacing="0" w:after="0" w:afterAutospacing="0"/>
              <w:jc w:val="center"/>
              <w:rPr>
                <w:bdr w:val="none" w:sz="0" w:space="0" w:color="auto" w:frame="1"/>
              </w:rPr>
            </w:pPr>
            <w:r w:rsidRPr="00135483">
              <w:rPr>
                <w:bdr w:val="none" w:sz="0" w:space="0" w:color="auto" w:frame="1"/>
              </w:rPr>
              <w:t>официальный сайт:</w:t>
            </w:r>
          </w:p>
          <w:p w:rsidR="00EC56D3" w:rsidRPr="00135483" w:rsidRDefault="00066B08" w:rsidP="00135483">
            <w:pPr>
              <w:pStyle w:val="ico-paragraph"/>
              <w:spacing w:before="0" w:beforeAutospacing="0" w:after="0" w:afterAutospacing="0"/>
              <w:jc w:val="center"/>
            </w:pPr>
            <w:hyperlink r:id="rId49" w:history="1">
              <w:r w:rsidR="00EC56D3" w:rsidRPr="00135483">
                <w:rPr>
                  <w:rStyle w:val="a9"/>
                  <w:color w:val="auto"/>
                </w:rPr>
                <w:t>http://okt.mfc61.ru</w:t>
              </w:r>
            </w:hyperlink>
          </w:p>
          <w:p w:rsidR="00EC56D3" w:rsidRPr="00135483" w:rsidRDefault="00EC56D3" w:rsidP="00135483">
            <w:pPr>
              <w:spacing w:after="0" w:line="240" w:lineRule="auto"/>
              <w:jc w:val="center"/>
              <w:rPr>
                <w:rFonts w:ascii="Times New Roman" w:hAnsi="Times New Roman" w:cs="Times New Roman"/>
              </w:rPr>
            </w:pPr>
          </w:p>
        </w:tc>
        <w:tc>
          <w:tcPr>
            <w:tcW w:w="3792" w:type="dxa"/>
            <w:shd w:val="clear" w:color="auto" w:fill="auto"/>
          </w:tcPr>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Понедельник — выходной</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Вторник: 08.00 — 14.30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Перерыв: 12.00 — 12.30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Ср. — Пт.: 08.00 — 12.00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Суббота: 08.00 — 10.00</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Без перерыва</w:t>
            </w:r>
          </w:p>
          <w:p w:rsidR="00EC56D3" w:rsidRPr="00135483" w:rsidRDefault="00EC56D3" w:rsidP="00135483">
            <w:pPr>
              <w:spacing w:after="0" w:line="240" w:lineRule="auto"/>
              <w:jc w:val="center"/>
              <w:rPr>
                <w:rFonts w:ascii="Times New Roman" w:hAnsi="Times New Roman" w:cs="Times New Roman"/>
              </w:rPr>
            </w:pPr>
            <w:r w:rsidRPr="00135483">
              <w:rPr>
                <w:rFonts w:ascii="Times New Roman" w:hAnsi="Times New Roman" w:cs="Times New Roman"/>
              </w:rPr>
              <w:t>Воскресенье — выходной</w:t>
            </w:r>
          </w:p>
        </w:tc>
      </w:tr>
    </w:tbl>
    <w:p w:rsidR="00EC56D3" w:rsidRPr="00135483" w:rsidRDefault="00EC56D3" w:rsidP="00135483">
      <w:pPr>
        <w:spacing w:after="0" w:line="240" w:lineRule="auto"/>
        <w:jc w:val="both"/>
        <w:rPr>
          <w:rFonts w:ascii="Times New Roman" w:hAnsi="Times New Roman" w:cs="Times New Roman"/>
          <w:sz w:val="28"/>
          <w:szCs w:val="28"/>
        </w:rPr>
      </w:pPr>
    </w:p>
    <w:p w:rsidR="00EC56D3" w:rsidRPr="00135483" w:rsidRDefault="00EC56D3" w:rsidP="00135483">
      <w:pPr>
        <w:tabs>
          <w:tab w:val="left" w:pos="142"/>
          <w:tab w:val="left" w:pos="284"/>
        </w:tabs>
        <w:spacing w:after="0" w:line="240" w:lineRule="auto"/>
        <w:jc w:val="right"/>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jc w:val="right"/>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jc w:val="right"/>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jc w:val="right"/>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jc w:val="right"/>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jc w:val="right"/>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jc w:val="right"/>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jc w:val="right"/>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EC56D3" w:rsidRPr="00135483" w:rsidRDefault="00EC56D3" w:rsidP="00135483">
      <w:pPr>
        <w:tabs>
          <w:tab w:val="left" w:pos="142"/>
          <w:tab w:val="left" w:pos="284"/>
        </w:tabs>
        <w:spacing w:after="0" w:line="240" w:lineRule="auto"/>
        <w:rPr>
          <w:rFonts w:ascii="Times New Roman" w:hAnsi="Times New Roman" w:cs="Times New Roman"/>
          <w:bCs/>
          <w:sz w:val="20"/>
          <w:szCs w:val="20"/>
        </w:rPr>
      </w:pPr>
    </w:p>
    <w:p w:rsidR="002F2522" w:rsidRPr="00135483" w:rsidRDefault="002F2522" w:rsidP="00135483">
      <w:pPr>
        <w:spacing w:after="0" w:line="240" w:lineRule="auto"/>
        <w:ind w:firstLine="540"/>
        <w:rPr>
          <w:rFonts w:ascii="Times New Roman" w:hAnsi="Times New Roman" w:cs="Times New Roman"/>
          <w:sz w:val="28"/>
          <w:szCs w:val="28"/>
        </w:rPr>
      </w:pPr>
    </w:p>
    <w:p w:rsidR="002F2522" w:rsidRPr="00135483" w:rsidRDefault="002F2522" w:rsidP="00135483">
      <w:pPr>
        <w:spacing w:after="0" w:line="240" w:lineRule="auto"/>
        <w:ind w:firstLine="540"/>
        <w:rPr>
          <w:rFonts w:ascii="Times New Roman" w:hAnsi="Times New Roman" w:cs="Times New Roman"/>
          <w:sz w:val="28"/>
          <w:szCs w:val="28"/>
        </w:rPr>
      </w:pPr>
    </w:p>
    <w:p w:rsidR="002F2522" w:rsidRPr="00135483" w:rsidRDefault="002F2522" w:rsidP="00135483">
      <w:pPr>
        <w:spacing w:after="0" w:line="240" w:lineRule="auto"/>
        <w:ind w:firstLine="540"/>
        <w:rPr>
          <w:rFonts w:ascii="Times New Roman" w:hAnsi="Times New Roman" w:cs="Times New Roman"/>
          <w:sz w:val="28"/>
          <w:szCs w:val="28"/>
        </w:rPr>
      </w:pPr>
    </w:p>
    <w:p w:rsidR="002F2522" w:rsidRDefault="002F2522" w:rsidP="00135483">
      <w:pPr>
        <w:spacing w:after="0" w:line="240" w:lineRule="auto"/>
        <w:ind w:firstLine="540"/>
        <w:rPr>
          <w:rFonts w:ascii="Times New Roman" w:hAnsi="Times New Roman" w:cs="Times New Roman"/>
          <w:sz w:val="28"/>
          <w:szCs w:val="28"/>
          <w:lang w:val="en-US"/>
        </w:rPr>
      </w:pPr>
    </w:p>
    <w:p w:rsidR="00FD5B96" w:rsidRDefault="00FD5B96" w:rsidP="00135483">
      <w:pPr>
        <w:spacing w:after="0" w:line="240" w:lineRule="auto"/>
        <w:ind w:firstLine="540"/>
        <w:rPr>
          <w:rFonts w:ascii="Times New Roman" w:hAnsi="Times New Roman" w:cs="Times New Roman"/>
          <w:sz w:val="28"/>
          <w:szCs w:val="28"/>
          <w:lang w:val="en-US"/>
        </w:rPr>
      </w:pPr>
    </w:p>
    <w:p w:rsidR="00FD5B96" w:rsidRPr="00FD5B96" w:rsidRDefault="00FD5B96" w:rsidP="00135483">
      <w:pPr>
        <w:spacing w:after="0" w:line="240" w:lineRule="auto"/>
        <w:ind w:firstLine="540"/>
        <w:rPr>
          <w:rFonts w:ascii="Times New Roman" w:hAnsi="Times New Roman" w:cs="Times New Roman"/>
          <w:sz w:val="28"/>
          <w:szCs w:val="28"/>
          <w:lang w:val="en-US"/>
        </w:rPr>
      </w:pPr>
    </w:p>
    <w:p w:rsidR="002F2522" w:rsidRPr="00135483" w:rsidRDefault="002F2522" w:rsidP="00135483">
      <w:pPr>
        <w:spacing w:after="0" w:line="240" w:lineRule="auto"/>
        <w:ind w:firstLine="540"/>
        <w:rPr>
          <w:rFonts w:ascii="Times New Roman" w:hAnsi="Times New Roman" w:cs="Times New Roman"/>
          <w:sz w:val="28"/>
          <w:szCs w:val="28"/>
        </w:rPr>
      </w:pPr>
    </w:p>
    <w:p w:rsidR="002F2522" w:rsidRDefault="004A3426" w:rsidP="00135483">
      <w:pPr>
        <w:spacing w:after="0" w:line="240" w:lineRule="auto"/>
        <w:ind w:firstLine="540"/>
        <w:rPr>
          <w:rFonts w:ascii="Times New Roman" w:hAnsi="Times New Roman" w:cs="Times New Roman"/>
          <w:sz w:val="28"/>
          <w:szCs w:val="28"/>
          <w:lang w:val="en-US"/>
        </w:rPr>
      </w:pPr>
      <w:r>
        <w:rPr>
          <w:rFonts w:ascii="Times New Roman" w:hAnsi="Times New Roman" w:cs="Times New Roman"/>
          <w:bCs/>
          <w:noProof/>
          <w:sz w:val="20"/>
          <w:szCs w:val="20"/>
          <w:lang w:eastAsia="ru-RU"/>
        </w:rPr>
        <w:lastRenderedPageBreak/>
        <mc:AlternateContent>
          <mc:Choice Requires="wps">
            <w:drawing>
              <wp:anchor distT="0" distB="0" distL="114300" distR="114300" simplePos="0" relativeHeight="251675648" behindDoc="0" locked="0" layoutInCell="1" allowOverlap="1">
                <wp:simplePos x="0" y="0"/>
                <wp:positionH relativeFrom="column">
                  <wp:posOffset>3825240</wp:posOffset>
                </wp:positionH>
                <wp:positionV relativeFrom="paragraph">
                  <wp:posOffset>-1905</wp:posOffset>
                </wp:positionV>
                <wp:extent cx="2446655" cy="1504950"/>
                <wp:effectExtent l="0" t="0" r="9525" b="0"/>
                <wp:wrapNone/>
                <wp:docPr id="1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1504950"/>
                        </a:xfrm>
                        <a:prstGeom prst="rect">
                          <a:avLst/>
                        </a:prstGeom>
                        <a:solidFill>
                          <a:srgbClr val="FFFFFF"/>
                        </a:solidFill>
                        <a:ln w="9525">
                          <a:noFill/>
                          <a:miter lim="800000"/>
                          <a:headEnd/>
                          <a:tailEnd/>
                        </a:ln>
                      </wps:spPr>
                      <wps:txbx>
                        <w:txbxContent>
                          <w:p w:rsidR="00015A7C" w:rsidRPr="008B3E7C" w:rsidRDefault="00015A7C" w:rsidP="007625B2">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bCs/>
                                <w:sz w:val="28"/>
                                <w:szCs w:val="20"/>
                              </w:rPr>
                              <w:t>Приложение № 2</w:t>
                            </w:r>
                          </w:p>
                          <w:p w:rsidR="00015A7C" w:rsidRDefault="00015A7C" w:rsidP="00AE2E67">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sz w:val="28"/>
                                <w:szCs w:val="20"/>
                              </w:rPr>
                              <w:t>к Административному регламенту</w:t>
                            </w:r>
                            <w:r>
                              <w:rPr>
                                <w:rFonts w:ascii="Times New Roman" w:hAnsi="Times New Roman" w:cs="Times New Roman"/>
                                <w:sz w:val="28"/>
                                <w:szCs w:val="20"/>
                              </w:rPr>
                              <w:t xml:space="preserve"> </w:t>
                            </w:r>
                            <w:r w:rsidRPr="008B3E7C">
                              <w:rPr>
                                <w:rFonts w:ascii="Times New Roman" w:hAnsi="Times New Roman" w:cs="Times New Roman"/>
                                <w:bCs/>
                                <w:sz w:val="28"/>
                                <w:szCs w:val="20"/>
                              </w:rPr>
                              <w:t xml:space="preserve">по предоставлению </w:t>
                            </w:r>
                            <w:r w:rsidRPr="008B3E7C">
                              <w:rPr>
                                <w:rFonts w:ascii="Times New Roman" w:hAnsi="Times New Roman" w:cs="Times New Roman"/>
                                <w:sz w:val="28"/>
                                <w:szCs w:val="20"/>
                              </w:rPr>
                              <w:t xml:space="preserve">муниципальной </w:t>
                            </w:r>
                            <w:r w:rsidRPr="008B3E7C">
                              <w:rPr>
                                <w:rFonts w:ascii="Times New Roman" w:hAnsi="Times New Roman" w:cs="Times New Roman"/>
                                <w:bCs/>
                                <w:sz w:val="28"/>
                                <w:szCs w:val="20"/>
                              </w:rPr>
                              <w:t xml:space="preserve">услуги «Присвоение, изменение и аннулирование адреса </w:t>
                            </w:r>
                          </w:p>
                          <w:p w:rsidR="00015A7C" w:rsidRPr="008B3E7C" w:rsidRDefault="00015A7C" w:rsidP="00AE2E67">
                            <w:pPr>
                              <w:tabs>
                                <w:tab w:val="left" w:pos="142"/>
                                <w:tab w:val="left" w:pos="284"/>
                              </w:tabs>
                              <w:spacing w:after="0" w:line="240" w:lineRule="auto"/>
                              <w:jc w:val="center"/>
                              <w:rPr>
                                <w:sz w:val="32"/>
                              </w:rPr>
                            </w:pPr>
                            <w:r w:rsidRPr="008B3E7C">
                              <w:rPr>
                                <w:rFonts w:ascii="Times New Roman" w:hAnsi="Times New Roman" w:cs="Times New Roman"/>
                                <w:bCs/>
                                <w:sz w:val="28"/>
                                <w:szCs w:val="20"/>
                              </w:rPr>
                              <w:t>объекта  адресации»</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8" type="#_x0000_t202" style="position:absolute;left:0;text-align:left;margin-left:301.2pt;margin-top:-.15pt;width:192.65pt;height:118.5pt;z-index:2516756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" stroked="f">
                <v:textbox>
                  <w:txbxContent>
                    <w:p w:rsidR="00015A7C" w:rsidRPr="008B3E7C" w:rsidRDefault="00015A7C" w:rsidP="007625B2">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bCs/>
                          <w:sz w:val="28"/>
                          <w:szCs w:val="20"/>
                        </w:rPr>
                        <w:t>Приложение № 2</w:t>
                      </w:r>
                    </w:p>
                    <w:p w:rsidR="00015A7C" w:rsidRDefault="00015A7C" w:rsidP="00AE2E67">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sz w:val="28"/>
                          <w:szCs w:val="20"/>
                        </w:rPr>
                        <w:t>к Административному регламенту</w:t>
                      </w:r>
                      <w:r>
                        <w:rPr>
                          <w:rFonts w:ascii="Times New Roman" w:hAnsi="Times New Roman" w:cs="Times New Roman"/>
                          <w:sz w:val="28"/>
                          <w:szCs w:val="20"/>
                        </w:rPr>
                        <w:t xml:space="preserve"> </w:t>
                      </w:r>
                      <w:r w:rsidRPr="008B3E7C">
                        <w:rPr>
                          <w:rFonts w:ascii="Times New Roman" w:hAnsi="Times New Roman" w:cs="Times New Roman"/>
                          <w:bCs/>
                          <w:sz w:val="28"/>
                          <w:szCs w:val="20"/>
                        </w:rPr>
                        <w:t xml:space="preserve">по предоставлению </w:t>
                      </w:r>
                      <w:r w:rsidRPr="008B3E7C">
                        <w:rPr>
                          <w:rFonts w:ascii="Times New Roman" w:hAnsi="Times New Roman" w:cs="Times New Roman"/>
                          <w:sz w:val="28"/>
                          <w:szCs w:val="20"/>
                        </w:rPr>
                        <w:t xml:space="preserve">муниципальной </w:t>
                      </w:r>
                      <w:r w:rsidRPr="008B3E7C">
                        <w:rPr>
                          <w:rFonts w:ascii="Times New Roman" w:hAnsi="Times New Roman" w:cs="Times New Roman"/>
                          <w:bCs/>
                          <w:sz w:val="28"/>
                          <w:szCs w:val="20"/>
                        </w:rPr>
                        <w:t xml:space="preserve">услуги «Присвоение, изменение и аннулирование адреса </w:t>
                      </w:r>
                    </w:p>
                    <w:p w:rsidR="00015A7C" w:rsidRPr="008B3E7C" w:rsidRDefault="00015A7C" w:rsidP="00AE2E67">
                      <w:pPr>
                        <w:tabs>
                          <w:tab w:val="left" w:pos="142"/>
                          <w:tab w:val="left" w:pos="284"/>
                        </w:tabs>
                        <w:spacing w:after="0" w:line="240" w:lineRule="auto"/>
                        <w:jc w:val="center"/>
                        <w:rPr>
                          <w:sz w:val="32"/>
                        </w:rPr>
                      </w:pPr>
                      <w:r w:rsidRPr="008B3E7C">
                        <w:rPr>
                          <w:rFonts w:ascii="Times New Roman" w:hAnsi="Times New Roman" w:cs="Times New Roman"/>
                          <w:bCs/>
                          <w:sz w:val="28"/>
                          <w:szCs w:val="20"/>
                        </w:rPr>
                        <w:t>объекта  адресации»</w:t>
                      </w:r>
                    </w:p>
                  </w:txbxContent>
                </v:textbox>
              </v:shape>
            </w:pict>
          </mc:Fallback>
        </mc:AlternateContent>
      </w:r>
      <w:r w:rsidR="002F2522" w:rsidRPr="00135483">
        <w:rPr>
          <w:rFonts w:ascii="Times New Roman" w:hAnsi="Times New Roman" w:cs="Times New Roman"/>
          <w:sz w:val="28"/>
          <w:szCs w:val="28"/>
        </w:rPr>
        <w:t> </w:t>
      </w:r>
    </w:p>
    <w:p w:rsid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p>
    <w:p w:rsid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p>
    <w:p w:rsid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p>
    <w:p w:rsid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p>
    <w:p w:rsid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p>
    <w:p w:rsid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p>
    <w:p w:rsidR="008B3E7C" w:rsidRDefault="008B3E7C"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B3E7C" w:rsidRDefault="008B3E7C"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B3E7C" w:rsidRDefault="008B3E7C"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ФОРМА ЗАЯВЛЕНИЯ</w:t>
      </w:r>
    </w:p>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 ПРИСВОЕНИИ ОБЪЕКТУ АДРЕСАЦИИ АДРЕСА ИЛИ АННУЛИРОВАНИИ</w:t>
      </w:r>
    </w:p>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ЕГО АДРЕСА</w:t>
      </w:r>
    </w:p>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37"/>
        <w:gridCol w:w="2503"/>
        <w:gridCol w:w="420"/>
        <w:gridCol w:w="504"/>
        <w:gridCol w:w="532"/>
        <w:gridCol w:w="1370"/>
        <w:gridCol w:w="346"/>
        <w:gridCol w:w="435"/>
        <w:gridCol w:w="550"/>
        <w:gridCol w:w="1417"/>
      </w:tblGrid>
      <w:tr w:rsidR="00814AA6" w:rsidRPr="00814AA6" w:rsidTr="007625B2">
        <w:tc>
          <w:tcPr>
            <w:tcW w:w="6316" w:type="dxa"/>
            <w:gridSpan w:val="7"/>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31"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Лист N ___</w:t>
            </w:r>
          </w:p>
        </w:tc>
        <w:tc>
          <w:tcPr>
            <w:tcW w:w="141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10"/>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Всего листов ___</w:t>
            </w:r>
          </w:p>
        </w:tc>
      </w:tr>
      <w:tr w:rsidR="00814AA6" w:rsidRPr="00814AA6" w:rsidTr="007625B2">
        <w:tc>
          <w:tcPr>
            <w:tcW w:w="9064" w:type="dxa"/>
            <w:gridSpan w:val="11"/>
            <w:tcBorders>
              <w:top w:val="single" w:sz="4" w:space="0" w:color="auto"/>
              <w:bottom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1</w:t>
            </w:r>
          </w:p>
        </w:tc>
        <w:tc>
          <w:tcPr>
            <w:tcW w:w="3864"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2</w:t>
            </w:r>
          </w:p>
        </w:tc>
        <w:tc>
          <w:tcPr>
            <w:tcW w:w="4118" w:type="dxa"/>
            <w:gridSpan w:val="5"/>
            <w:vMerge w:val="restart"/>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Заявление принято</w:t>
            </w:r>
          </w:p>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регистрационный номер _______________</w:t>
            </w:r>
          </w:p>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листов заявления ___________</w:t>
            </w:r>
          </w:p>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прилагаемых документов ____,</w:t>
            </w:r>
          </w:p>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 том числе оригиналов ___, копий ____, количество листов в оригиналах ____, копиях ____</w:t>
            </w:r>
          </w:p>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ФИО должностного лица ________________</w:t>
            </w:r>
          </w:p>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подпись должностного лица ____________</w:t>
            </w:r>
          </w:p>
        </w:tc>
      </w:tr>
      <w:tr w:rsidR="00814AA6" w:rsidRPr="00814AA6" w:rsidTr="007625B2">
        <w:trPr>
          <w:trHeight w:val="276"/>
        </w:trPr>
        <w:tc>
          <w:tcPr>
            <w:tcW w:w="55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vMerge w:val="restart"/>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w:t>
            </w:r>
          </w:p>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w:t>
            </w:r>
          </w:p>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органа местного самоуправления, органа</w:t>
            </w:r>
          </w:p>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______________________________</w:t>
            </w:r>
          </w:p>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организации, признаваемой управляющей компанией в соответствии с Федеральным </w:t>
            </w:r>
            <w:hyperlink r:id="rId50" w:history="1">
              <w:r w:rsidRPr="00814AA6">
                <w:rPr>
                  <w:rFonts w:ascii="Times New Roman" w:eastAsia="Times New Roman" w:hAnsi="Times New Roman" w:cs="Times New Roman"/>
                  <w:color w:val="0000FF"/>
                  <w:sz w:val="24"/>
                  <w:szCs w:val="24"/>
                  <w:lang w:eastAsia="ru-RU"/>
                </w:rPr>
                <w:t>законом</w:t>
              </w:r>
            </w:hyperlink>
            <w:r w:rsidRPr="00814AA6">
              <w:rPr>
                <w:rFonts w:ascii="Times New Roman" w:eastAsia="Times New Roman" w:hAnsi="Times New Roman" w:cs="Times New Roman"/>
                <w:sz w:val="24"/>
                <w:szCs w:val="24"/>
                <w:lang w:eastAsia="ru-RU"/>
              </w:rPr>
              <w:t xml:space="preserve"> от 28 сентября 2010 г. N 244-ФЗ "Об инновационном центре "Сколково" (Собрание законодательства Российской Федерации, 2010, N 40, ст. 4970;2019, N 31, ст. 4457) (далее - Федеральный закон "Об инновационном центре "Сколково")</w:t>
            </w:r>
          </w:p>
        </w:tc>
        <w:tc>
          <w:tcPr>
            <w:tcW w:w="5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4118" w:type="dxa"/>
            <w:gridSpan w:val="5"/>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18" w:type="dxa"/>
            <w:gridSpan w:val="5"/>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дата "__" ____________ ____ г.</w:t>
            </w:r>
          </w:p>
        </w:tc>
      </w:tr>
      <w:tr w:rsidR="00814AA6" w:rsidRPr="00814AA6" w:rsidTr="007625B2">
        <w:tc>
          <w:tcPr>
            <w:tcW w:w="550"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3.1</w:t>
            </w:r>
          </w:p>
        </w:tc>
        <w:tc>
          <w:tcPr>
            <w:tcW w:w="8514"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Прошу в отношении объекта адресации:</w:t>
            </w:r>
          </w:p>
        </w:tc>
      </w:tr>
      <w:tr w:rsidR="00814AA6" w:rsidRPr="00814AA6" w:rsidTr="007625B2">
        <w:tc>
          <w:tcPr>
            <w:tcW w:w="55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14"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Вид:</w:t>
            </w:r>
          </w:p>
        </w:tc>
      </w:tr>
      <w:tr w:rsidR="00814AA6" w:rsidRPr="00814AA6" w:rsidTr="007625B2">
        <w:tc>
          <w:tcPr>
            <w:tcW w:w="55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7"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3" w:type="dxa"/>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Земельный участок</w:t>
            </w:r>
          </w:p>
        </w:tc>
        <w:tc>
          <w:tcPr>
            <w:tcW w:w="420"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52"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67" w:type="dxa"/>
            <w:gridSpan w:val="2"/>
            <w:vMerge w:val="restart"/>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Машино-место</w:t>
            </w:r>
          </w:p>
        </w:tc>
      </w:tr>
      <w:tr w:rsidR="00814AA6" w:rsidRPr="00814AA6" w:rsidTr="007625B2">
        <w:tc>
          <w:tcPr>
            <w:tcW w:w="55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03" w:type="dxa"/>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2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52"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67"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7"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3" w:type="dxa"/>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Здание (строение)</w:t>
            </w:r>
          </w:p>
        </w:tc>
        <w:tc>
          <w:tcPr>
            <w:tcW w:w="420"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52"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Помещение</w:t>
            </w:r>
          </w:p>
        </w:tc>
        <w:tc>
          <w:tcPr>
            <w:tcW w:w="43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67"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03" w:type="dxa"/>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2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52"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67"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val="restart"/>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3.2</w:t>
            </w:r>
          </w:p>
        </w:tc>
        <w:tc>
          <w:tcPr>
            <w:tcW w:w="8514"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Присвоить адрес</w:t>
            </w: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14"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 связи с:</w:t>
            </w: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7" w:type="dxa"/>
            <w:gridSpan w:val="9"/>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земельного участка(ов) из земель, находящихся в государственной или муниципальной собственности</w:t>
            </w: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образуемых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14"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земельного участка(ов) путем раздела земельного участка</w:t>
            </w: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образуемых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земельного участка, раздел которого осуществляется</w:t>
            </w: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земельного участка, раздел которого осуществляется</w:t>
            </w: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7" w:type="dxa"/>
            <w:gridSpan w:val="9"/>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земельного участка путем объединения земельных участков</w:t>
            </w: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объединяемых земельных участков</w:t>
            </w: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Кадастровый номер объединяемого земельного участка </w:t>
            </w:r>
            <w:hyperlink w:anchor="Par607" w:tooltip="&lt;1&gt; Строка дублируется для каждого объединенного земельного участка." w:history="1">
              <w:r w:rsidRPr="00814AA6">
                <w:rPr>
                  <w:rFonts w:ascii="Times New Roman" w:eastAsia="Times New Roman" w:hAnsi="Times New Roman" w:cs="Times New Roman"/>
                  <w:color w:val="0000FF"/>
                  <w:sz w:val="24"/>
                  <w:szCs w:val="24"/>
                  <w:lang w:eastAsia="ru-RU"/>
                </w:rPr>
                <w:t>&lt;1&gt;</w:t>
              </w:r>
            </w:hyperlink>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Адрес объединяемого земельного участка </w:t>
            </w:r>
            <w:hyperlink w:anchor="Par607" w:tooltip="&lt;1&gt; Строка дублируется для каждого объединенного земельного участка." w:history="1">
              <w:r w:rsidRPr="00814AA6">
                <w:rPr>
                  <w:rFonts w:ascii="Times New Roman" w:eastAsia="Times New Roman" w:hAnsi="Times New Roman" w:cs="Times New Roman"/>
                  <w:color w:val="0000FF"/>
                  <w:sz w:val="24"/>
                  <w:szCs w:val="24"/>
                  <w:lang w:eastAsia="ru-RU"/>
                </w:rPr>
                <w:t>&lt;1&gt;</w:t>
              </w:r>
            </w:hyperlink>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6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65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2"/>
        <w:gridCol w:w="434"/>
        <w:gridCol w:w="3416"/>
        <w:gridCol w:w="1944"/>
        <w:gridCol w:w="1331"/>
        <w:gridCol w:w="1417"/>
      </w:tblGrid>
      <w:tr w:rsidR="00814AA6" w:rsidRPr="00814AA6" w:rsidTr="007625B2">
        <w:tc>
          <w:tcPr>
            <w:tcW w:w="6316"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3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Лист N ___</w:t>
            </w:r>
          </w:p>
        </w:tc>
        <w:tc>
          <w:tcPr>
            <w:tcW w:w="141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10"/>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Всего листов ___</w:t>
            </w:r>
          </w:p>
        </w:tc>
      </w:tr>
      <w:tr w:rsidR="00814AA6" w:rsidRPr="00814AA6" w:rsidTr="007625B2">
        <w:tc>
          <w:tcPr>
            <w:tcW w:w="9064" w:type="dxa"/>
            <w:gridSpan w:val="6"/>
            <w:tcBorders>
              <w:top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val="restart"/>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4"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10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земельного участка(ов) путем выдела из земельного участка</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образуемых земельных участков (за исключением земельного участка, из которого осуществляется выдел)</w:t>
            </w: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земельного участка, из которого осуществляет</w:t>
            </w:r>
            <w:r w:rsidRPr="00814AA6">
              <w:rPr>
                <w:rFonts w:ascii="Times New Roman" w:eastAsia="Times New Roman" w:hAnsi="Times New Roman" w:cs="Times New Roman"/>
                <w:sz w:val="24"/>
                <w:szCs w:val="24"/>
                <w:lang w:eastAsia="ru-RU"/>
              </w:rPr>
              <w:lastRenderedPageBreak/>
              <w:t>ся выдел</w:t>
            </w: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lastRenderedPageBreak/>
              <w:t>Адрес земельного участка, из которого осуществляется выдел</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4"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10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земельного участка(ов) путем перераспределения земельных участков</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образуемых земельных участков</w:t>
            </w: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земельных участков, которые перераспределяются</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Кадастровый номер земельного участка, который перераспределяется </w:t>
            </w:r>
            <w:hyperlink w:anchor="Par608" w:tooltip="&lt;2&gt; Строка дублируется для каждого перераспределенного земельного участка." w:history="1">
              <w:r w:rsidRPr="00814AA6">
                <w:rPr>
                  <w:rFonts w:ascii="Times New Roman" w:eastAsia="Times New Roman" w:hAnsi="Times New Roman" w:cs="Times New Roman"/>
                  <w:color w:val="0000FF"/>
                  <w:sz w:val="24"/>
                  <w:szCs w:val="24"/>
                  <w:lang w:eastAsia="ru-RU"/>
                </w:rPr>
                <w:t>&lt;2&gt;</w:t>
              </w:r>
            </w:hyperlink>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Адрес земельного участка, который перераспределяется </w:t>
            </w:r>
            <w:hyperlink w:anchor="Par608" w:tooltip="&lt;2&gt; Строка дублируется для каждого перераспределенного земельного участка." w:history="1">
              <w:r w:rsidRPr="00814AA6">
                <w:rPr>
                  <w:rFonts w:ascii="Times New Roman" w:eastAsia="Times New Roman" w:hAnsi="Times New Roman" w:cs="Times New Roman"/>
                  <w:color w:val="0000FF"/>
                  <w:sz w:val="24"/>
                  <w:szCs w:val="24"/>
                  <w:lang w:eastAsia="ru-RU"/>
                </w:rPr>
                <w:t>&lt;2&gt;</w:t>
              </w:r>
            </w:hyperlink>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4"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10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Строительством, реконструкцией здания (строения), сооружения</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объекта строительства (реконструкции) в соответствии с проектной документацией</w:t>
            </w: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земельного участка, на котором осуществляется строительство (реконструкция)</w:t>
            </w: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земельного участка, на котором осуществляется строительство (реконструкция)</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4"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10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51" w:history="1">
              <w:r w:rsidRPr="00814AA6">
                <w:rPr>
                  <w:rFonts w:ascii="Times New Roman" w:eastAsia="Times New Roman" w:hAnsi="Times New Roman" w:cs="Times New Roman"/>
                  <w:color w:val="0000FF"/>
                  <w:sz w:val="24"/>
                  <w:szCs w:val="24"/>
                  <w:lang w:eastAsia="ru-RU"/>
                </w:rPr>
                <w:t>кодексом</w:t>
              </w:r>
            </w:hyperlink>
            <w:r w:rsidRPr="00814AA6">
              <w:rPr>
                <w:rFonts w:ascii="Times New Roman" w:eastAsia="Times New Roman" w:hAnsi="Times New Roman" w:cs="Times New Roman"/>
                <w:sz w:val="24"/>
                <w:szCs w:val="24"/>
                <w:lang w:eastAsia="ru-RU"/>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Тип здания (строения), сооружения</w:t>
            </w: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земельного участка, на котором осуществляется строительство (реконструкция)</w:t>
            </w: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земельного участка, на котором осуществляется строительство (реконструкция)</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4"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10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Переводом жилого помещения в нежилое помещение и нежилого помещения в жилое помещение</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помещения</w:t>
            </w: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помещения</w:t>
            </w: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22"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850" w:type="dxa"/>
            <w:gridSpan w:val="2"/>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9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26"/>
        <w:gridCol w:w="444"/>
        <w:gridCol w:w="2209"/>
        <w:gridCol w:w="615"/>
        <w:gridCol w:w="341"/>
        <w:gridCol w:w="303"/>
        <w:gridCol w:w="371"/>
        <w:gridCol w:w="1057"/>
        <w:gridCol w:w="337"/>
        <w:gridCol w:w="994"/>
        <w:gridCol w:w="550"/>
        <w:gridCol w:w="850"/>
      </w:tblGrid>
      <w:tr w:rsidR="00814AA6" w:rsidRPr="00814AA6" w:rsidTr="007625B2">
        <w:tc>
          <w:tcPr>
            <w:tcW w:w="6316" w:type="dxa"/>
            <w:gridSpan w:val="9"/>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31"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Лист N ___</w:t>
            </w:r>
          </w:p>
        </w:tc>
        <w:tc>
          <w:tcPr>
            <w:tcW w:w="140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10"/>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Всего листов ___</w:t>
            </w:r>
          </w:p>
        </w:tc>
      </w:tr>
      <w:tr w:rsidR="00814AA6" w:rsidRPr="00814AA6" w:rsidTr="007625B2">
        <w:tc>
          <w:tcPr>
            <w:tcW w:w="9047" w:type="dxa"/>
            <w:gridSpan w:val="13"/>
            <w:tcBorders>
              <w:top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val="restart"/>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помещения(ий) в здании (строении), сооружении путем раздела здания (строения), сооружения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4"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65"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образуемых помещений</w:t>
            </w:r>
          </w:p>
        </w:tc>
        <w:tc>
          <w:tcPr>
            <w:tcW w:w="850"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4"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65"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образуемых помещений</w:t>
            </w:r>
          </w:p>
        </w:tc>
        <w:tc>
          <w:tcPr>
            <w:tcW w:w="850"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здания, сооружения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помещения(ий) в здании (строении), сооружении путем раздела помещения, машино-места</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079"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Назначение помещения (жилое (нежилое) помещение) </w:t>
            </w:r>
            <w:hyperlink w:anchor="Par609" w:tooltip="&lt;3&gt; Строка дублируется для каждого разделенного помещения." w:history="1">
              <w:r w:rsidRPr="00814AA6">
                <w:rPr>
                  <w:rFonts w:ascii="Times New Roman" w:eastAsia="Times New Roman" w:hAnsi="Times New Roman" w:cs="Times New Roman"/>
                  <w:color w:val="0000FF"/>
                  <w:sz w:val="24"/>
                  <w:szCs w:val="24"/>
                  <w:lang w:eastAsia="ru-RU"/>
                </w:rPr>
                <w:t>&lt;3&gt;</w:t>
              </w:r>
            </w:hyperlink>
          </w:p>
        </w:tc>
        <w:tc>
          <w:tcPr>
            <w:tcW w:w="3024"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Вид помещения </w:t>
            </w:r>
            <w:hyperlink w:anchor="Par609" w:tooltip="&lt;3&gt; Строка дублируется для каждого разделенного помещения." w:history="1">
              <w:r w:rsidRPr="00814AA6">
                <w:rPr>
                  <w:rFonts w:ascii="Times New Roman" w:eastAsia="Times New Roman" w:hAnsi="Times New Roman" w:cs="Times New Roman"/>
                  <w:color w:val="0000FF"/>
                  <w:sz w:val="24"/>
                  <w:szCs w:val="24"/>
                  <w:lang w:eastAsia="ru-RU"/>
                </w:rPr>
                <w:t>&lt;3&gt;</w:t>
              </w:r>
            </w:hyperlink>
          </w:p>
        </w:tc>
        <w:tc>
          <w:tcPr>
            <w:tcW w:w="2394"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Количество помещений </w:t>
            </w:r>
            <w:hyperlink w:anchor="Par609" w:tooltip="&lt;3&gt; Строка дублируется для каждого разделенного помещения." w:history="1">
              <w:r w:rsidRPr="00814AA6">
                <w:rPr>
                  <w:rFonts w:ascii="Times New Roman" w:eastAsia="Times New Roman" w:hAnsi="Times New Roman" w:cs="Times New Roman"/>
                  <w:color w:val="0000FF"/>
                  <w:sz w:val="24"/>
                  <w:szCs w:val="24"/>
                  <w:lang w:eastAsia="ru-RU"/>
                </w:rPr>
                <w:t>&lt;3&gt;</w:t>
              </w:r>
            </w:hyperlink>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079"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024"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94"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помещения, машино-места, раздел которого осуществляется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помещения, машино-места, раздел которого осуществляется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помещения в здании (строении), сооружении путем объединения помещений, машино-мест в здании (строении), сооружении</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4"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6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88"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 нежилого помещения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объединяемых помещений</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Кадастровый номер объединяемого помещения </w:t>
            </w:r>
            <w:hyperlink w:anchor="Par610" w:tooltip="&lt;4&gt; Строка дублируется для каждого объединенного помещения." w:history="1">
              <w:r w:rsidRPr="00814AA6">
                <w:rPr>
                  <w:rFonts w:ascii="Times New Roman" w:eastAsia="Times New Roman" w:hAnsi="Times New Roman" w:cs="Times New Roman"/>
                  <w:color w:val="0000FF"/>
                  <w:sz w:val="24"/>
                  <w:szCs w:val="24"/>
                  <w:lang w:eastAsia="ru-RU"/>
                </w:rPr>
                <w:t>&lt;4&gt;</w:t>
              </w:r>
            </w:hyperlink>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Адрес объединяемого помещения </w:t>
            </w:r>
            <w:hyperlink w:anchor="Par610" w:tooltip="&lt;4&gt; Строка дублируется для каждого объединенного помещения." w:history="1">
              <w:r w:rsidRPr="00814AA6">
                <w:rPr>
                  <w:rFonts w:ascii="Times New Roman" w:eastAsia="Times New Roman" w:hAnsi="Times New Roman" w:cs="Times New Roman"/>
                  <w:color w:val="0000FF"/>
                  <w:sz w:val="24"/>
                  <w:szCs w:val="24"/>
                  <w:lang w:eastAsia="ru-RU"/>
                </w:rPr>
                <w:t>&lt;4&gt;</w:t>
              </w:r>
            </w:hyperlink>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помещения в здании, сооружении путем переустройства и (или) перепланировки мест общего пользования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44"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46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788"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 нежилого помещения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образуемых помещений</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здания, сооружения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val="restart"/>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машино-места в здании, сооружении путем раздела здания, сооружения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образуемыхмашиномест</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здания, сооружения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машино-места (машино-мест) в здании, сооружении путем раздела помещения, машино-места</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машино-мест</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помещения, машино-места, раздел которого осуществляется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помещения, машино-места раздел которого осуществляется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машино-места в здании, сооружении путем объединения помещений, машино-мест в здании, сооружении</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объединяемых помещений, машино-мест</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Кадастровый номер объединяемого помещения </w:t>
            </w:r>
            <w:hyperlink w:anchor="Par610" w:tooltip="&lt;4&gt; Строка дублируется для каждого объединенного помещения." w:history="1">
              <w:r w:rsidRPr="00814AA6">
                <w:rPr>
                  <w:rFonts w:ascii="Times New Roman" w:eastAsia="Times New Roman" w:hAnsi="Times New Roman" w:cs="Times New Roman"/>
                  <w:color w:val="0000FF"/>
                  <w:sz w:val="24"/>
                  <w:szCs w:val="24"/>
                  <w:lang w:eastAsia="ru-RU"/>
                </w:rPr>
                <w:t>&lt;4&gt;</w:t>
              </w:r>
            </w:hyperlink>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Адрес объединяемого помещения </w:t>
            </w:r>
            <w:hyperlink w:anchor="Par610" w:tooltip="&lt;4&gt; Строка дублируется для каждого объединенного помещения." w:history="1">
              <w:r w:rsidRPr="00814AA6">
                <w:rPr>
                  <w:rFonts w:ascii="Times New Roman" w:eastAsia="Times New Roman" w:hAnsi="Times New Roman" w:cs="Times New Roman"/>
                  <w:color w:val="0000FF"/>
                  <w:sz w:val="24"/>
                  <w:szCs w:val="24"/>
                  <w:lang w:eastAsia="ru-RU"/>
                </w:rPr>
                <w:t>&lt;4&gt;</w:t>
              </w:r>
            </w:hyperlink>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Образованием машино-места в здании, сооружении путем переустройства и (или) перепланировки мест общего пользования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Количество образуемыхмашиномест</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здания, сооружения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здания, сооружения</w:t>
            </w: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9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3"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val="restart"/>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52" w:history="1">
              <w:r w:rsidRPr="00814AA6">
                <w:rPr>
                  <w:rFonts w:ascii="Times New Roman" w:eastAsia="Times New Roman" w:hAnsi="Times New Roman" w:cs="Times New Roman"/>
                  <w:color w:val="0000FF"/>
                  <w:sz w:val="24"/>
                  <w:szCs w:val="24"/>
                  <w:lang w:eastAsia="ru-RU"/>
                </w:rPr>
                <w:t>законом</w:t>
              </w:r>
            </w:hyperlink>
            <w:r w:rsidRPr="00814AA6">
              <w:rPr>
                <w:rFonts w:ascii="Times New Roman" w:eastAsia="Times New Roman" w:hAnsi="Times New Roman" w:cs="Times New Roman"/>
                <w:sz w:val="24"/>
                <w:szCs w:val="24"/>
                <w:lang w:eastAsia="ru-RU"/>
              </w:rPr>
              <w:t xml:space="preserve">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земельного участка, здания (строения), сооружения, помещения, машиноместа</w:t>
            </w:r>
          </w:p>
        </w:tc>
        <w:tc>
          <w:tcPr>
            <w:tcW w:w="4159" w:type="dxa"/>
            <w:gridSpan w:val="6"/>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Существующий адрес земельного участка, здания (строения), сооружения, помещения, машиноместа</w:t>
            </w: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71" w:type="dxa"/>
            <w:gridSpan w:val="11"/>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53" w:history="1">
              <w:r w:rsidRPr="00814AA6">
                <w:rPr>
                  <w:rFonts w:ascii="Times New Roman" w:eastAsia="Times New Roman" w:hAnsi="Times New Roman" w:cs="Times New Roman"/>
                  <w:color w:val="0000FF"/>
                  <w:sz w:val="24"/>
                  <w:szCs w:val="24"/>
                  <w:lang w:eastAsia="ru-RU"/>
                </w:rPr>
                <w:t>законом</w:t>
              </w:r>
            </w:hyperlink>
            <w:r w:rsidRPr="00814AA6">
              <w:rPr>
                <w:rFonts w:ascii="Times New Roman" w:eastAsia="Times New Roman" w:hAnsi="Times New Roman" w:cs="Times New Roman"/>
                <w:sz w:val="24"/>
                <w:szCs w:val="24"/>
                <w:lang w:eastAsia="ru-RU"/>
              </w:rPr>
              <w:t xml:space="preserve"> "О государственной регистрации недвижимости", адреса</w:t>
            </w: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Кадастровый номер земельного участка, здания (строения), сооружения, помещения, машиноместа</w:t>
            </w:r>
          </w:p>
        </w:tc>
        <w:tc>
          <w:tcPr>
            <w:tcW w:w="4159" w:type="dxa"/>
            <w:gridSpan w:val="6"/>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tcBorders>
              <w:top w:val="single" w:sz="4" w:space="0" w:color="auto"/>
              <w:left w:val="single" w:sz="4" w:space="0" w:color="auto"/>
              <w:bottom w:val="single" w:sz="4" w:space="0" w:color="auto"/>
              <w:right w:val="single" w:sz="4" w:space="0" w:color="auto"/>
            </w:tcBorders>
            <w:vAlign w:val="bottom"/>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0" w:type="dxa"/>
            <w:vMerge/>
            <w:tcBorders>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3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59"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8"/>
        <w:gridCol w:w="432"/>
        <w:gridCol w:w="3255"/>
        <w:gridCol w:w="2091"/>
        <w:gridCol w:w="1331"/>
        <w:gridCol w:w="1361"/>
      </w:tblGrid>
      <w:tr w:rsidR="00814AA6" w:rsidRPr="00814AA6" w:rsidTr="007625B2">
        <w:tc>
          <w:tcPr>
            <w:tcW w:w="6316"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3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Лист N ___</w:t>
            </w:r>
          </w:p>
        </w:tc>
        <w:tc>
          <w:tcPr>
            <w:tcW w:w="136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10"/>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Всего листов ___</w:t>
            </w:r>
          </w:p>
        </w:tc>
      </w:tr>
      <w:tr w:rsidR="00814AA6" w:rsidRPr="00814AA6" w:rsidTr="007625B2">
        <w:tc>
          <w:tcPr>
            <w:tcW w:w="6316" w:type="dxa"/>
            <w:gridSpan w:val="4"/>
            <w:tcBorders>
              <w:top w:val="single" w:sz="4" w:space="0" w:color="auto"/>
              <w:bottom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31" w:type="dxa"/>
            <w:tcBorders>
              <w:top w:val="single" w:sz="4" w:space="0" w:color="auto"/>
              <w:bottom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61" w:type="dxa"/>
            <w:tcBorders>
              <w:top w:val="single" w:sz="4" w:space="0" w:color="auto"/>
              <w:bottom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lastRenderedPageBreak/>
              <w:t>3.3</w:t>
            </w:r>
          </w:p>
        </w:tc>
        <w:tc>
          <w:tcPr>
            <w:tcW w:w="8470"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Аннулировать адрес объекта адресации:</w:t>
            </w: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страны</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субъекта Российской Федерации</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10"/>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поселения</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внутригородского района городского округа</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населенного пункта</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элемента планировочной структуры</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элемента улично-дорожной сети</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Номер земельного участка</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Тип и номер здания, сооружения или объекта незавершенного строительства</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Тип и номер помещения, расположенного в здании или сооружении</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Тип и номер помещения в пределах квартиры (в отношении коммунальных квартир)</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470"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 связи с:</w:t>
            </w: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3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03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Исключением из Единого государственного реестра недвижимости указанных в </w:t>
            </w:r>
            <w:hyperlink r:id="rId54" w:history="1">
              <w:r w:rsidRPr="00814AA6">
                <w:rPr>
                  <w:rFonts w:ascii="Times New Roman" w:eastAsia="Times New Roman" w:hAnsi="Times New Roman" w:cs="Times New Roman"/>
                  <w:color w:val="0000FF"/>
                  <w:sz w:val="24"/>
                  <w:szCs w:val="24"/>
                  <w:lang w:eastAsia="ru-RU"/>
                </w:rPr>
                <w:t>части 7 статьи 72</w:t>
              </w:r>
            </w:hyperlink>
            <w:r w:rsidRPr="00814AA6">
              <w:rPr>
                <w:rFonts w:ascii="Times New Roman" w:eastAsia="Times New Roman" w:hAnsi="Times New Roman" w:cs="Times New Roman"/>
                <w:sz w:val="24"/>
                <w:szCs w:val="24"/>
                <w:lang w:eastAsia="ru-RU"/>
              </w:rPr>
              <w:t xml:space="preserve"> Федерального закона "О государственной регистрации недвижимости" сведений об объекте недвижимости, являющемся объ</w:t>
            </w:r>
            <w:r w:rsidRPr="00814AA6">
              <w:rPr>
                <w:rFonts w:ascii="Times New Roman" w:eastAsia="Times New Roman" w:hAnsi="Times New Roman" w:cs="Times New Roman"/>
                <w:sz w:val="24"/>
                <w:szCs w:val="24"/>
                <w:lang w:eastAsia="ru-RU"/>
              </w:rPr>
              <w:lastRenderedPageBreak/>
              <w:t>ектом адресации</w:t>
            </w: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038"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Присвоением объекту адресации нового адреса</w:t>
            </w: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Дополнительная информация:</w:t>
            </w: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87"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78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8"/>
        <w:gridCol w:w="448"/>
        <w:gridCol w:w="421"/>
        <w:gridCol w:w="419"/>
        <w:gridCol w:w="776"/>
        <w:gridCol w:w="1269"/>
        <w:gridCol w:w="150"/>
        <w:gridCol w:w="548"/>
        <w:gridCol w:w="356"/>
        <w:gridCol w:w="1012"/>
        <w:gridCol w:w="359"/>
        <w:gridCol w:w="469"/>
        <w:gridCol w:w="862"/>
        <w:gridCol w:w="550"/>
        <w:gridCol w:w="850"/>
      </w:tblGrid>
      <w:tr w:rsidR="00814AA6" w:rsidRPr="00814AA6" w:rsidTr="007625B2">
        <w:tc>
          <w:tcPr>
            <w:tcW w:w="6316"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31"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Лист N ___</w:t>
            </w:r>
          </w:p>
        </w:tc>
        <w:tc>
          <w:tcPr>
            <w:tcW w:w="140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10"/>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Всего листов ___</w:t>
            </w:r>
          </w:p>
        </w:tc>
      </w:tr>
      <w:tr w:rsidR="00814AA6" w:rsidRPr="00814AA6" w:rsidTr="007625B2">
        <w:tc>
          <w:tcPr>
            <w:tcW w:w="9047" w:type="dxa"/>
            <w:gridSpan w:val="15"/>
            <w:tcBorders>
              <w:top w:val="single" w:sz="4" w:space="0" w:color="auto"/>
              <w:bottom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4</w:t>
            </w:r>
          </w:p>
        </w:tc>
        <w:tc>
          <w:tcPr>
            <w:tcW w:w="8489" w:type="dxa"/>
            <w:gridSpan w:val="1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Собственник объекта адресации или лицо, обладающее иным вещным правом на объект адресации</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2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20"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физическое лицо:</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отчество (полностью) (при наличии):</w:t>
            </w:r>
          </w:p>
        </w:tc>
        <w:tc>
          <w:tcPr>
            <w:tcW w:w="850" w:type="dxa"/>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ИНН (при наличии):</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64"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066"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40"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64" w:type="dxa"/>
            <w:gridSpan w:val="3"/>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вид:</w:t>
            </w:r>
          </w:p>
        </w:tc>
        <w:tc>
          <w:tcPr>
            <w:tcW w:w="2240"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серия:</w:t>
            </w:r>
          </w:p>
        </w:tc>
        <w:tc>
          <w:tcPr>
            <w:tcW w:w="850"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номер:</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64"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066"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40"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64"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066"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дата выдачи:</w:t>
            </w:r>
          </w:p>
        </w:tc>
        <w:tc>
          <w:tcPr>
            <w:tcW w:w="3090"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кем выдан:</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64"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066"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"__" ______ ____ г.</w:t>
            </w:r>
          </w:p>
        </w:tc>
        <w:tc>
          <w:tcPr>
            <w:tcW w:w="3090"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64"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066"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090"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телефон для связи:</w:t>
            </w:r>
          </w:p>
        </w:tc>
        <w:tc>
          <w:tcPr>
            <w:tcW w:w="2262" w:type="dxa"/>
            <w:gridSpan w:val="3"/>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электронной почты (при наличии):</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64"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62" w:type="dxa"/>
            <w:gridSpan w:val="3"/>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464"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94" w:type="dxa"/>
            <w:gridSpan w:val="6"/>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62"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20"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юридическое лицо, в том числе орган государственной власти, иной государственный орган, орган местного самоуправления:</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1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полное наименование:</w:t>
            </w:r>
          </w:p>
        </w:tc>
        <w:tc>
          <w:tcPr>
            <w:tcW w:w="5006"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1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006"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51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ИНН (для российского юридического лица):</w:t>
            </w:r>
          </w:p>
        </w:tc>
        <w:tc>
          <w:tcPr>
            <w:tcW w:w="4102"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КПП (для российского юридического лица):</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51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02"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1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дата регистрации (для иностранного юридического лица):</w:t>
            </w:r>
          </w:p>
        </w:tc>
        <w:tc>
          <w:tcPr>
            <w:tcW w:w="226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номер регистрации (для иностранного юридического лица):</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1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"__" ________ ____ г.</w:t>
            </w:r>
          </w:p>
        </w:tc>
        <w:tc>
          <w:tcPr>
            <w:tcW w:w="2262" w:type="dxa"/>
            <w:gridSpan w:val="3"/>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1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44" w:type="dxa"/>
            <w:gridSpan w:val="5"/>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62"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1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телефон для связи:</w:t>
            </w:r>
          </w:p>
        </w:tc>
        <w:tc>
          <w:tcPr>
            <w:tcW w:w="2262"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электронной почты (при наличии):</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1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62" w:type="dxa"/>
            <w:gridSpan w:val="3"/>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1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44" w:type="dxa"/>
            <w:gridSpan w:val="5"/>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62"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20"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Вещное право на объект адресации:</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9"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20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право собственности</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9"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20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право хозяйственного ведения имуществом на объект адресации</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9"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20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право оперативного управления имуществом на объект адресации</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9"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20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право пожизненно наследуемого владения земельным участком</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21"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9"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201"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право постоянного (бессрочного) пользования земельным участком</w:t>
            </w:r>
          </w:p>
        </w:tc>
      </w:tr>
      <w:tr w:rsidR="00814AA6" w:rsidRPr="00814AA6" w:rsidTr="007625B2">
        <w:tc>
          <w:tcPr>
            <w:tcW w:w="558"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5</w:t>
            </w:r>
          </w:p>
        </w:tc>
        <w:tc>
          <w:tcPr>
            <w:tcW w:w="8489" w:type="dxa"/>
            <w:gridSpan w:val="1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583"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Лично</w:t>
            </w:r>
          </w:p>
        </w:tc>
        <w:tc>
          <w:tcPr>
            <w:tcW w:w="356"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02"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 многофункциональном центре</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Почтовым отправлением по адресу:</w:t>
            </w:r>
          </w:p>
        </w:tc>
        <w:tc>
          <w:tcPr>
            <w:tcW w:w="4458" w:type="dxa"/>
            <w:gridSpan w:val="7"/>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583" w:type="dxa"/>
            <w:gridSpan w:val="6"/>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58" w:type="dxa"/>
            <w:gridSpan w:val="7"/>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41" w:type="dxa"/>
            <w:gridSpan w:val="1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41" w:type="dxa"/>
            <w:gridSpan w:val="1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 личном кабинете федеральной информационной адресной системы</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10"/>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 адрес электронной почты (для сообщения о получении заявления и документов)</w:t>
            </w:r>
          </w:p>
        </w:tc>
        <w:tc>
          <w:tcPr>
            <w:tcW w:w="4458" w:type="dxa"/>
            <w:gridSpan w:val="7"/>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583" w:type="dxa"/>
            <w:gridSpan w:val="6"/>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58" w:type="dxa"/>
            <w:gridSpan w:val="7"/>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6</w:t>
            </w:r>
          </w:p>
        </w:tc>
        <w:tc>
          <w:tcPr>
            <w:tcW w:w="8489" w:type="dxa"/>
            <w:gridSpan w:val="1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Расписку в получении документов прошу:</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616"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Выдать лично</w:t>
            </w:r>
          </w:p>
        </w:tc>
        <w:tc>
          <w:tcPr>
            <w:tcW w:w="6425"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Расписка получена: ___________________________________</w:t>
            </w:r>
          </w:p>
          <w:p w:rsidR="00814AA6" w:rsidRPr="00814AA6" w:rsidRDefault="00814AA6" w:rsidP="00814AA6">
            <w:pPr>
              <w:widowControl w:val="0"/>
              <w:autoSpaceDE w:val="0"/>
              <w:autoSpaceDN w:val="0"/>
              <w:adjustRightInd w:val="0"/>
              <w:spacing w:after="0" w:line="240" w:lineRule="auto"/>
              <w:ind w:left="300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(подпись заявителя)</w:t>
            </w: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Направить почтовым отправлением по адресу:</w:t>
            </w:r>
          </w:p>
        </w:tc>
        <w:tc>
          <w:tcPr>
            <w:tcW w:w="4458" w:type="dxa"/>
            <w:gridSpan w:val="7"/>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583" w:type="dxa"/>
            <w:gridSpan w:val="6"/>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58" w:type="dxa"/>
            <w:gridSpan w:val="7"/>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58"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48"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41" w:type="dxa"/>
            <w:gridSpan w:val="1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Не направлять</w:t>
            </w:r>
          </w:p>
        </w:tc>
      </w:tr>
    </w:tbl>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432"/>
        <w:gridCol w:w="405"/>
        <w:gridCol w:w="2520"/>
        <w:gridCol w:w="164"/>
        <w:gridCol w:w="849"/>
        <w:gridCol w:w="450"/>
        <w:gridCol w:w="571"/>
        <w:gridCol w:w="388"/>
        <w:gridCol w:w="446"/>
        <w:gridCol w:w="885"/>
        <w:gridCol w:w="511"/>
        <w:gridCol w:w="907"/>
      </w:tblGrid>
      <w:tr w:rsidR="00814AA6" w:rsidRPr="00814AA6" w:rsidTr="007625B2">
        <w:tc>
          <w:tcPr>
            <w:tcW w:w="6316" w:type="dxa"/>
            <w:gridSpan w:val="9"/>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31"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Лист N ___</w:t>
            </w:r>
          </w:p>
        </w:tc>
        <w:tc>
          <w:tcPr>
            <w:tcW w:w="1418"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10"/>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Всего листов ___</w:t>
            </w:r>
          </w:p>
        </w:tc>
      </w:tr>
      <w:tr w:rsidR="00814AA6" w:rsidRPr="00814AA6" w:rsidTr="007625B2">
        <w:tc>
          <w:tcPr>
            <w:tcW w:w="9065" w:type="dxa"/>
            <w:gridSpan w:val="13"/>
            <w:tcBorders>
              <w:top w:val="single" w:sz="4" w:space="0" w:color="auto"/>
              <w:bottom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7</w:t>
            </w: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Заявитель:</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96"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Собственник объекта адресации или лицо, обладающее иным вещным правом на объект адресации</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96" w:type="dxa"/>
            <w:gridSpan w:val="11"/>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Представитель собственника объекта адресации или лица, обладающего иным вещным правом на объект адресации</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05"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691"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физическое лицо:</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отчество (полностью) (при наличии):</w:t>
            </w:r>
          </w:p>
        </w:tc>
        <w:tc>
          <w:tcPr>
            <w:tcW w:w="907" w:type="dxa"/>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ИНН (при наличии):</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03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30"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вид:</w:t>
            </w:r>
          </w:p>
        </w:tc>
        <w:tc>
          <w:tcPr>
            <w:tcW w:w="2230"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серия:</w:t>
            </w:r>
          </w:p>
        </w:tc>
        <w:tc>
          <w:tcPr>
            <w:tcW w:w="90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номер:</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03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230"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0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034"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дата выдачи:</w:t>
            </w:r>
          </w:p>
        </w:tc>
        <w:tc>
          <w:tcPr>
            <w:tcW w:w="3137"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кем выдан:</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"__" ______ ____ г.</w:t>
            </w:r>
          </w:p>
        </w:tc>
        <w:tc>
          <w:tcPr>
            <w:tcW w:w="3137"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034" w:type="dxa"/>
            <w:gridSpan w:val="4"/>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137"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телефон для связи:</w:t>
            </w:r>
          </w:p>
        </w:tc>
        <w:tc>
          <w:tcPr>
            <w:tcW w:w="2303" w:type="dxa"/>
            <w:gridSpan w:val="3"/>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электронной почты (при наличии):</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03" w:type="dxa"/>
            <w:gridSpan w:val="3"/>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520"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68" w:type="dxa"/>
            <w:gridSpan w:val="6"/>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03"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91"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и реквизиты документа, подтверждающего полномочия представителя:</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91"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91"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91"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firstLine="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юридическое лицо, в том числе орган государственной власти, иной государственный орган, орган местного самоуправления:</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полное наименование:</w:t>
            </w:r>
          </w:p>
        </w:tc>
        <w:tc>
          <w:tcPr>
            <w:tcW w:w="5007"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84" w:type="dxa"/>
            <w:gridSpan w:val="2"/>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007" w:type="dxa"/>
            <w:gridSpan w:val="8"/>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53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КПП (для российского юридиче</w:t>
            </w:r>
            <w:r w:rsidRPr="00814AA6">
              <w:rPr>
                <w:rFonts w:ascii="Times New Roman" w:eastAsia="Times New Roman" w:hAnsi="Times New Roman" w:cs="Times New Roman"/>
                <w:sz w:val="24"/>
                <w:szCs w:val="24"/>
                <w:lang w:eastAsia="ru-RU"/>
              </w:rPr>
              <w:lastRenderedPageBreak/>
              <w:t>ского лица):</w:t>
            </w:r>
          </w:p>
        </w:tc>
        <w:tc>
          <w:tcPr>
            <w:tcW w:w="4158" w:type="dxa"/>
            <w:gridSpan w:val="7"/>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lastRenderedPageBreak/>
              <w:t xml:space="preserve">ИНН (для российского юридического </w:t>
            </w:r>
            <w:r w:rsidRPr="00814AA6">
              <w:rPr>
                <w:rFonts w:ascii="Times New Roman" w:eastAsia="Times New Roman" w:hAnsi="Times New Roman" w:cs="Times New Roman"/>
                <w:sz w:val="24"/>
                <w:szCs w:val="24"/>
                <w:lang w:eastAsia="ru-RU"/>
              </w:rPr>
              <w:lastRenderedPageBreak/>
              <w:t>лица):</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53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58" w:type="dxa"/>
            <w:gridSpan w:val="7"/>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84"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дата регистрации (для иностранного юридического лица):</w:t>
            </w:r>
          </w:p>
        </w:tc>
        <w:tc>
          <w:tcPr>
            <w:tcW w:w="2303"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номер регистрации (для иностранного юридического лица):</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84"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"__" _________ ____ г.</w:t>
            </w:r>
          </w:p>
        </w:tc>
        <w:tc>
          <w:tcPr>
            <w:tcW w:w="2303" w:type="dxa"/>
            <w:gridSpan w:val="3"/>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84"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04" w:type="dxa"/>
            <w:gridSpan w:val="5"/>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03"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телефон для связи:</w:t>
            </w:r>
          </w:p>
        </w:tc>
        <w:tc>
          <w:tcPr>
            <w:tcW w:w="2303" w:type="dxa"/>
            <w:gridSpan w:val="3"/>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адрес электронной почты (при наличии):</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84"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03" w:type="dxa"/>
            <w:gridSpan w:val="3"/>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684"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704" w:type="dxa"/>
            <w:gridSpan w:val="5"/>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03" w:type="dxa"/>
            <w:gridSpan w:val="3"/>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91"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наименование и реквизиты документа, подтверждающего полномочия представителя:</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91"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32"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05"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691" w:type="dxa"/>
            <w:gridSpan w:val="10"/>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8</w:t>
            </w: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Документы, прилагаемые к заявлению:</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2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Копия в количестве ___ экз., на ___ л.</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2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Копия в количестве ___ экз., на ___ л.</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20"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Оригинал в количестве ___ экз., на ___ л.</w:t>
            </w:r>
          </w:p>
        </w:tc>
        <w:tc>
          <w:tcPr>
            <w:tcW w:w="3708" w:type="dxa"/>
            <w:gridSpan w:val="6"/>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Копия в количестве ___ экз., на ___ л.</w:t>
            </w:r>
          </w:p>
        </w:tc>
      </w:tr>
      <w:tr w:rsidR="00814AA6" w:rsidRPr="00814AA6" w:rsidTr="007625B2">
        <w:tc>
          <w:tcPr>
            <w:tcW w:w="537"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9</w:t>
            </w: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Примечание:</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8" w:type="dxa"/>
            <w:gridSpan w:val="1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2358"/>
        <w:gridCol w:w="3389"/>
        <w:gridCol w:w="1363"/>
        <w:gridCol w:w="1417"/>
      </w:tblGrid>
      <w:tr w:rsidR="00814AA6" w:rsidRPr="00814AA6" w:rsidTr="007625B2">
        <w:tc>
          <w:tcPr>
            <w:tcW w:w="6284" w:type="dxa"/>
            <w:gridSpan w:val="3"/>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63"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5"/>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Лист N ___</w:t>
            </w:r>
          </w:p>
        </w:tc>
        <w:tc>
          <w:tcPr>
            <w:tcW w:w="141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ind w:left="10"/>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Всего листов ___</w:t>
            </w:r>
          </w:p>
        </w:tc>
      </w:tr>
      <w:tr w:rsidR="00814AA6" w:rsidRPr="00814AA6" w:rsidTr="007625B2">
        <w:tc>
          <w:tcPr>
            <w:tcW w:w="6284" w:type="dxa"/>
            <w:gridSpan w:val="3"/>
            <w:tcBorders>
              <w:top w:val="single" w:sz="4" w:space="0" w:color="auto"/>
              <w:bottom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363" w:type="dxa"/>
            <w:tcBorders>
              <w:top w:val="single" w:sz="4" w:space="0" w:color="auto"/>
              <w:bottom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bottom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10</w:t>
            </w:r>
          </w:p>
        </w:tc>
        <w:tc>
          <w:tcPr>
            <w:tcW w:w="8527"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55" w:history="1">
              <w:r w:rsidRPr="00814AA6">
                <w:rPr>
                  <w:rFonts w:ascii="Times New Roman" w:eastAsia="Times New Roman" w:hAnsi="Times New Roman" w:cs="Times New Roman"/>
                  <w:color w:val="0000FF"/>
                  <w:sz w:val="24"/>
                  <w:szCs w:val="24"/>
                  <w:lang w:eastAsia="ru-RU"/>
                </w:rPr>
                <w:t>законом</w:t>
              </w:r>
            </w:hyperlink>
            <w:r w:rsidRPr="00814AA6">
              <w:rPr>
                <w:rFonts w:ascii="Times New Roman" w:eastAsia="Times New Roman" w:hAnsi="Times New Roman" w:cs="Times New Roman"/>
                <w:sz w:val="24"/>
                <w:szCs w:val="24"/>
                <w:lang w:eastAsia="ru-RU"/>
              </w:rPr>
              <w:t xml:space="preserve">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w:t>
            </w:r>
            <w:hyperlink r:id="rId56" w:history="1">
              <w:r w:rsidRPr="00814AA6">
                <w:rPr>
                  <w:rFonts w:ascii="Times New Roman" w:eastAsia="Times New Roman" w:hAnsi="Times New Roman" w:cs="Times New Roman"/>
                  <w:color w:val="0000FF"/>
                  <w:sz w:val="24"/>
                  <w:szCs w:val="24"/>
                  <w:lang w:eastAsia="ru-RU"/>
                </w:rPr>
                <w:t>законом</w:t>
              </w:r>
            </w:hyperlink>
            <w:r w:rsidRPr="00814AA6">
              <w:rPr>
                <w:rFonts w:ascii="Times New Roman" w:eastAsia="Times New Roman" w:hAnsi="Times New Roman" w:cs="Times New Roman"/>
                <w:sz w:val="24"/>
                <w:szCs w:val="24"/>
                <w:lang w:eastAsia="ru-RU"/>
              </w:rPr>
              <w:t xml:space="preserve">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814AA6" w:rsidRPr="00814AA6" w:rsidTr="007625B2">
        <w:tc>
          <w:tcPr>
            <w:tcW w:w="537" w:type="dxa"/>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11</w:t>
            </w:r>
          </w:p>
        </w:tc>
        <w:tc>
          <w:tcPr>
            <w:tcW w:w="8527"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Настоящим также подтверждаю, что:</w:t>
            </w:r>
          </w:p>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сведения, указанные в настоящем заявлении, на дату представления заявления достоверны;</w:t>
            </w:r>
          </w:p>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814AA6" w:rsidRPr="00814AA6" w:rsidTr="007625B2">
        <w:tc>
          <w:tcPr>
            <w:tcW w:w="537"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12</w:t>
            </w:r>
          </w:p>
        </w:tc>
        <w:tc>
          <w:tcPr>
            <w:tcW w:w="5747"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Подпись</w:t>
            </w:r>
          </w:p>
        </w:tc>
        <w:tc>
          <w:tcPr>
            <w:tcW w:w="2780" w:type="dxa"/>
            <w:gridSpan w:val="2"/>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Дата</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2358" w:type="dxa"/>
            <w:tcBorders>
              <w:top w:val="single" w:sz="4" w:space="0" w:color="auto"/>
              <w:left w:val="single" w:sz="4" w:space="0" w:color="auto"/>
              <w:bottom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_________________</w:t>
            </w:r>
          </w:p>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(подпись)</w:t>
            </w:r>
          </w:p>
        </w:tc>
        <w:tc>
          <w:tcPr>
            <w:tcW w:w="3389" w:type="dxa"/>
            <w:tcBorders>
              <w:top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_______________________</w:t>
            </w:r>
          </w:p>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(инициалы, фамилия)</w:t>
            </w:r>
          </w:p>
        </w:tc>
        <w:tc>
          <w:tcPr>
            <w:tcW w:w="2780" w:type="dxa"/>
            <w:gridSpan w:val="2"/>
            <w:tcBorders>
              <w:top w:val="single" w:sz="4" w:space="0" w:color="auto"/>
              <w:left w:val="single" w:sz="4" w:space="0" w:color="auto"/>
              <w:bottom w:val="single" w:sz="4" w:space="0" w:color="auto"/>
              <w:right w:val="single" w:sz="4" w:space="0" w:color="auto"/>
            </w:tcBorders>
            <w:vAlign w:val="center"/>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"__" ___________ ____ г.</w:t>
            </w:r>
          </w:p>
        </w:tc>
      </w:tr>
      <w:tr w:rsidR="00814AA6" w:rsidRPr="00814AA6" w:rsidTr="007625B2">
        <w:tc>
          <w:tcPr>
            <w:tcW w:w="537" w:type="dxa"/>
            <w:vMerge w:val="restart"/>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13</w:t>
            </w:r>
          </w:p>
        </w:tc>
        <w:tc>
          <w:tcPr>
            <w:tcW w:w="8527"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14AA6">
              <w:rPr>
                <w:rFonts w:ascii="Times New Roman" w:eastAsia="Times New Roman" w:hAnsi="Times New Roman" w:cs="Times New Roman"/>
                <w:sz w:val="24"/>
                <w:szCs w:val="24"/>
                <w:lang w:eastAsia="ru-RU"/>
              </w:rPr>
              <w:t>Отметка специалиста, принявшего заявление и приложенные к нему документы:</w:t>
            </w: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7"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814AA6" w:rsidRPr="00814AA6" w:rsidTr="007625B2">
        <w:tc>
          <w:tcPr>
            <w:tcW w:w="537" w:type="dxa"/>
            <w:vMerge/>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8527" w:type="dxa"/>
            <w:gridSpan w:val="4"/>
            <w:tcBorders>
              <w:top w:val="single" w:sz="4" w:space="0" w:color="auto"/>
              <w:left w:val="single" w:sz="4" w:space="0" w:color="auto"/>
              <w:bottom w:val="single" w:sz="4" w:space="0" w:color="auto"/>
              <w:right w:val="single" w:sz="4" w:space="0" w:color="auto"/>
            </w:tcBorders>
          </w:tcPr>
          <w:p w:rsidR="00814AA6" w:rsidRPr="00814AA6" w:rsidRDefault="00814AA6" w:rsidP="00814AA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814AA6" w:rsidRPr="00814AA6" w:rsidRDefault="00814AA6" w:rsidP="00814AA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14AA6" w:rsidRPr="00814AA6" w:rsidRDefault="00814AA6" w:rsidP="00AE2E67">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bookmarkStart w:id="15" w:name="Par607"/>
      <w:bookmarkEnd w:id="15"/>
      <w:r w:rsidRPr="00814AA6">
        <w:rPr>
          <w:rFonts w:ascii="Times New Roman" w:eastAsia="Times New Roman" w:hAnsi="Times New Roman" w:cs="Times New Roman"/>
          <w:sz w:val="24"/>
          <w:szCs w:val="24"/>
          <w:lang w:eastAsia="ru-RU"/>
        </w:rPr>
        <w:t>&lt;1&gt; Строка дублируется для каждого объединенного земельного участка.</w:t>
      </w:r>
    </w:p>
    <w:p w:rsidR="00814AA6" w:rsidRPr="00814AA6" w:rsidRDefault="00814AA6" w:rsidP="00AE2E67">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bookmarkStart w:id="16" w:name="Par608"/>
      <w:bookmarkEnd w:id="16"/>
      <w:r w:rsidRPr="00814AA6">
        <w:rPr>
          <w:rFonts w:ascii="Times New Roman" w:eastAsia="Times New Roman" w:hAnsi="Times New Roman" w:cs="Times New Roman"/>
          <w:sz w:val="24"/>
          <w:szCs w:val="24"/>
          <w:lang w:eastAsia="ru-RU"/>
        </w:rPr>
        <w:t>&lt;2&gt; Строка дублируется для каждого перераспределенного земельного участка.</w:t>
      </w:r>
    </w:p>
    <w:p w:rsidR="00814AA6" w:rsidRPr="00814AA6" w:rsidRDefault="00814AA6" w:rsidP="00AE2E67">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bookmarkStart w:id="17" w:name="Par609"/>
      <w:bookmarkEnd w:id="17"/>
      <w:r w:rsidRPr="00814AA6">
        <w:rPr>
          <w:rFonts w:ascii="Times New Roman" w:eastAsia="Times New Roman" w:hAnsi="Times New Roman" w:cs="Times New Roman"/>
          <w:sz w:val="24"/>
          <w:szCs w:val="24"/>
          <w:lang w:eastAsia="ru-RU"/>
        </w:rPr>
        <w:t>&lt;3&gt; Строка дублируется для каждого разделенного помещения.</w:t>
      </w:r>
    </w:p>
    <w:p w:rsidR="00814AA6" w:rsidRDefault="00814AA6" w:rsidP="00AE2E67">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bookmarkStart w:id="18" w:name="Par610"/>
      <w:bookmarkEnd w:id="18"/>
      <w:r w:rsidRPr="00814AA6">
        <w:rPr>
          <w:rFonts w:ascii="Times New Roman" w:eastAsia="Times New Roman" w:hAnsi="Times New Roman" w:cs="Times New Roman"/>
          <w:sz w:val="24"/>
          <w:szCs w:val="24"/>
          <w:lang w:eastAsia="ru-RU"/>
        </w:rPr>
        <w:t>&lt;4&gt; Строка дублируется для каждого объединенного помещения.</w:t>
      </w:r>
    </w:p>
    <w:p w:rsidR="008B3E7C" w:rsidRPr="00814AA6" w:rsidRDefault="008B3E7C" w:rsidP="00AE2E67">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AA16AB" w:rsidRPr="00814AA6" w:rsidRDefault="00AA16AB" w:rsidP="00135483">
      <w:pPr>
        <w:spacing w:after="0" w:line="240" w:lineRule="auto"/>
        <w:ind w:firstLine="540"/>
        <w:rPr>
          <w:rFonts w:ascii="Times New Roman" w:hAnsi="Times New Roman" w:cs="Times New Roman"/>
          <w:sz w:val="28"/>
          <w:szCs w:val="28"/>
        </w:rPr>
      </w:pPr>
    </w:p>
    <w:p w:rsidR="0071085A" w:rsidRPr="00AE2E67" w:rsidRDefault="004A3426" w:rsidP="00135483">
      <w:pPr>
        <w:spacing w:after="0" w:line="240" w:lineRule="auto"/>
        <w:ind w:firstLine="540"/>
        <w:rPr>
          <w:rFonts w:ascii="Times New Roman" w:hAnsi="Times New Roman" w:cs="Times New Roman"/>
          <w:sz w:val="28"/>
          <w:szCs w:val="28"/>
        </w:rPr>
      </w:pPr>
      <w:r>
        <w:rPr>
          <w:rFonts w:ascii="Times New Roman" w:hAnsi="Times New Roman" w:cs="Times New Roman"/>
          <w:bCs/>
          <w:noProof/>
          <w:sz w:val="20"/>
          <w:szCs w:val="20"/>
          <w:lang w:eastAsia="ru-RU"/>
        </w:rPr>
        <w:lastRenderedPageBreak/>
        <mc:AlternateContent>
          <mc:Choice Requires="wps">
            <w:drawing>
              <wp:anchor distT="0" distB="0" distL="114300" distR="114300" simplePos="0" relativeHeight="251677696" behindDoc="0" locked="0" layoutInCell="1" allowOverlap="1">
                <wp:simplePos x="0" y="0"/>
                <wp:positionH relativeFrom="column">
                  <wp:posOffset>3710940</wp:posOffset>
                </wp:positionH>
                <wp:positionV relativeFrom="paragraph">
                  <wp:posOffset>-49530</wp:posOffset>
                </wp:positionV>
                <wp:extent cx="2446655" cy="1590675"/>
                <wp:effectExtent l="0" t="0" r="9525" b="9525"/>
                <wp:wrapNone/>
                <wp:docPr id="1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1590675"/>
                        </a:xfrm>
                        <a:prstGeom prst="rect">
                          <a:avLst/>
                        </a:prstGeom>
                        <a:solidFill>
                          <a:srgbClr val="FFFFFF"/>
                        </a:solidFill>
                        <a:ln w="9525">
                          <a:noFill/>
                          <a:miter lim="800000"/>
                          <a:headEnd/>
                          <a:tailEnd/>
                        </a:ln>
                      </wps:spPr>
                      <wps:txbx>
                        <w:txbxContent>
                          <w:p w:rsidR="00015A7C" w:rsidRPr="008B3E7C" w:rsidRDefault="00015A7C" w:rsidP="0071085A">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bCs/>
                                <w:sz w:val="28"/>
                                <w:szCs w:val="20"/>
                              </w:rPr>
                              <w:t>Приложение № 3</w:t>
                            </w:r>
                          </w:p>
                          <w:p w:rsidR="00015A7C" w:rsidRDefault="00015A7C" w:rsidP="00AE2E67">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sz w:val="28"/>
                                <w:szCs w:val="20"/>
                              </w:rPr>
                              <w:t>к Административному регламенту</w:t>
                            </w:r>
                            <w:r>
                              <w:rPr>
                                <w:rFonts w:ascii="Times New Roman" w:hAnsi="Times New Roman" w:cs="Times New Roman"/>
                                <w:bCs/>
                                <w:sz w:val="28"/>
                                <w:szCs w:val="20"/>
                              </w:rPr>
                              <w:t xml:space="preserve"> </w:t>
                            </w:r>
                            <w:r w:rsidRPr="008B3E7C">
                              <w:rPr>
                                <w:rFonts w:ascii="Times New Roman" w:hAnsi="Times New Roman" w:cs="Times New Roman"/>
                                <w:bCs/>
                                <w:sz w:val="28"/>
                                <w:szCs w:val="20"/>
                              </w:rPr>
                              <w:t xml:space="preserve">по предоставлению </w:t>
                            </w:r>
                            <w:r w:rsidRPr="008B3E7C">
                              <w:rPr>
                                <w:rFonts w:ascii="Times New Roman" w:hAnsi="Times New Roman" w:cs="Times New Roman"/>
                                <w:sz w:val="28"/>
                                <w:szCs w:val="20"/>
                              </w:rPr>
                              <w:t xml:space="preserve">муниципальной </w:t>
                            </w:r>
                            <w:r w:rsidRPr="008B3E7C">
                              <w:rPr>
                                <w:rFonts w:ascii="Times New Roman" w:hAnsi="Times New Roman" w:cs="Times New Roman"/>
                                <w:bCs/>
                                <w:sz w:val="28"/>
                                <w:szCs w:val="20"/>
                              </w:rPr>
                              <w:t xml:space="preserve">услуги «Присвоение, изменение и аннулирование адреса </w:t>
                            </w:r>
                          </w:p>
                          <w:p w:rsidR="00015A7C" w:rsidRPr="008B3E7C" w:rsidRDefault="00015A7C" w:rsidP="00AE2E67">
                            <w:pPr>
                              <w:tabs>
                                <w:tab w:val="left" w:pos="142"/>
                                <w:tab w:val="left" w:pos="284"/>
                              </w:tabs>
                              <w:spacing w:after="0" w:line="240" w:lineRule="auto"/>
                              <w:jc w:val="center"/>
                              <w:rPr>
                                <w:sz w:val="32"/>
                              </w:rPr>
                            </w:pPr>
                            <w:r w:rsidRPr="008B3E7C">
                              <w:rPr>
                                <w:rFonts w:ascii="Times New Roman" w:hAnsi="Times New Roman" w:cs="Times New Roman"/>
                                <w:bCs/>
                                <w:sz w:val="28"/>
                                <w:szCs w:val="20"/>
                              </w:rPr>
                              <w:t>объекта  адресации»</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9" type="#_x0000_t202" style="position:absolute;left:0;text-align:left;margin-left:292.2pt;margin-top:-3.9pt;width:192.65pt;height:125.25pt;z-index:2516776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" stroked="f">
                <v:textbox>
                  <w:txbxContent>
                    <w:p w:rsidR="00015A7C" w:rsidRPr="008B3E7C" w:rsidRDefault="00015A7C" w:rsidP="0071085A">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bCs/>
                          <w:sz w:val="28"/>
                          <w:szCs w:val="20"/>
                        </w:rPr>
                        <w:t>Приложение № 3</w:t>
                      </w:r>
                    </w:p>
                    <w:p w:rsidR="00015A7C" w:rsidRDefault="00015A7C" w:rsidP="00AE2E67">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sz w:val="28"/>
                          <w:szCs w:val="20"/>
                        </w:rPr>
                        <w:t>к Административному регламенту</w:t>
                      </w:r>
                      <w:r>
                        <w:rPr>
                          <w:rFonts w:ascii="Times New Roman" w:hAnsi="Times New Roman" w:cs="Times New Roman"/>
                          <w:bCs/>
                          <w:sz w:val="28"/>
                          <w:szCs w:val="20"/>
                        </w:rPr>
                        <w:t xml:space="preserve"> </w:t>
                      </w:r>
                      <w:r w:rsidRPr="008B3E7C">
                        <w:rPr>
                          <w:rFonts w:ascii="Times New Roman" w:hAnsi="Times New Roman" w:cs="Times New Roman"/>
                          <w:bCs/>
                          <w:sz w:val="28"/>
                          <w:szCs w:val="20"/>
                        </w:rPr>
                        <w:t xml:space="preserve">по предоставлению </w:t>
                      </w:r>
                      <w:r w:rsidRPr="008B3E7C">
                        <w:rPr>
                          <w:rFonts w:ascii="Times New Roman" w:hAnsi="Times New Roman" w:cs="Times New Roman"/>
                          <w:sz w:val="28"/>
                          <w:szCs w:val="20"/>
                        </w:rPr>
                        <w:t xml:space="preserve">муниципальной </w:t>
                      </w:r>
                      <w:r w:rsidRPr="008B3E7C">
                        <w:rPr>
                          <w:rFonts w:ascii="Times New Roman" w:hAnsi="Times New Roman" w:cs="Times New Roman"/>
                          <w:bCs/>
                          <w:sz w:val="28"/>
                          <w:szCs w:val="20"/>
                        </w:rPr>
                        <w:t xml:space="preserve">услуги «Присвоение, изменение и аннулирование адреса </w:t>
                      </w:r>
                    </w:p>
                    <w:p w:rsidR="00015A7C" w:rsidRPr="008B3E7C" w:rsidRDefault="00015A7C" w:rsidP="00AE2E67">
                      <w:pPr>
                        <w:tabs>
                          <w:tab w:val="left" w:pos="142"/>
                          <w:tab w:val="left" w:pos="284"/>
                        </w:tabs>
                        <w:spacing w:after="0" w:line="240" w:lineRule="auto"/>
                        <w:jc w:val="center"/>
                        <w:rPr>
                          <w:sz w:val="32"/>
                        </w:rPr>
                      </w:pPr>
                      <w:r w:rsidRPr="008B3E7C">
                        <w:rPr>
                          <w:rFonts w:ascii="Times New Roman" w:hAnsi="Times New Roman" w:cs="Times New Roman"/>
                          <w:bCs/>
                          <w:sz w:val="28"/>
                          <w:szCs w:val="20"/>
                        </w:rPr>
                        <w:t>объекта  адресации»</w:t>
                      </w:r>
                    </w:p>
                  </w:txbxContent>
                </v:textbox>
              </v:shape>
            </w:pict>
          </mc:Fallback>
        </mc:AlternateContent>
      </w: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8B3E7C" w:rsidRDefault="008B3E7C" w:rsidP="0071085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B3E7C" w:rsidRDefault="008B3E7C" w:rsidP="0071085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1085A" w:rsidRPr="00015A7C" w:rsidRDefault="0071085A" w:rsidP="0071085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ФОРМА РЕШЕНИЯ</w:t>
      </w:r>
    </w:p>
    <w:p w:rsidR="0071085A" w:rsidRPr="00015A7C" w:rsidRDefault="0071085A" w:rsidP="0071085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ОБ ОТКАЗЕ В ПРИСВОЕНИИ ОБЪЕКТУ АДРЕСАЦИИ АДРЕСА</w:t>
      </w:r>
    </w:p>
    <w:p w:rsidR="0071085A" w:rsidRPr="00015A7C" w:rsidRDefault="0071085A" w:rsidP="0071085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ИЛИ АННУЛИРОВАНИИ ЕГО АДРЕСА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1085A" w:rsidRPr="00015A7C" w:rsidRDefault="0071085A" w:rsidP="00015A7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 xml:space="preserve">                                             ______________________________</w:t>
      </w:r>
    </w:p>
    <w:p w:rsidR="0071085A" w:rsidRPr="00015A7C" w:rsidRDefault="0071085A" w:rsidP="00015A7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 xml:space="preserve">                                             ______________________________</w:t>
      </w:r>
    </w:p>
    <w:p w:rsidR="0071085A" w:rsidRPr="00015A7C" w:rsidRDefault="0071085A" w:rsidP="00015A7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(Ф.И.О., адрес заявителя</w:t>
      </w:r>
    </w:p>
    <w:p w:rsidR="0071085A" w:rsidRPr="00015A7C" w:rsidRDefault="0071085A" w:rsidP="00015A7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 xml:space="preserve">                                               (представителя) заявителя)</w:t>
      </w:r>
    </w:p>
    <w:p w:rsidR="0071085A" w:rsidRPr="00015A7C" w:rsidRDefault="0071085A" w:rsidP="00015A7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 xml:space="preserve">                                             ______________________________</w:t>
      </w:r>
    </w:p>
    <w:p w:rsidR="0071085A" w:rsidRPr="00015A7C" w:rsidRDefault="0071085A" w:rsidP="00015A7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(регистрационный номер</w:t>
      </w:r>
    </w:p>
    <w:p w:rsidR="0071085A" w:rsidRPr="00015A7C" w:rsidRDefault="0071085A" w:rsidP="00015A7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 xml:space="preserve">                                                 заявления о присвоении</w:t>
      </w:r>
    </w:p>
    <w:p w:rsidR="0071085A" w:rsidRPr="00015A7C" w:rsidRDefault="0071085A" w:rsidP="00015A7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 xml:space="preserve">                                                объекту адресации адреса</w:t>
      </w:r>
    </w:p>
    <w:p w:rsidR="0071085A" w:rsidRPr="00015A7C" w:rsidRDefault="0071085A" w:rsidP="00015A7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 xml:space="preserve">                                              или аннулировании его адреса)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1085A" w:rsidRPr="00015A7C" w:rsidRDefault="0071085A" w:rsidP="00015A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Решение</w:t>
      </w:r>
    </w:p>
    <w:p w:rsidR="0071085A" w:rsidRPr="00015A7C" w:rsidRDefault="0071085A" w:rsidP="00015A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об отказе в присвоении объекту адресации адреса</w:t>
      </w:r>
    </w:p>
    <w:p w:rsidR="0071085A" w:rsidRPr="00015A7C" w:rsidRDefault="0071085A" w:rsidP="00015A7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или аннулировании его адреса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15A7C">
        <w:rPr>
          <w:rFonts w:ascii="Times New Roman" w:eastAsia="Times New Roman" w:hAnsi="Times New Roman" w:cs="Times New Roman"/>
          <w:sz w:val="28"/>
          <w:szCs w:val="28"/>
          <w:lang w:eastAsia="ru-RU"/>
        </w:rPr>
        <w:t xml:space="preserve">                        от ___________ N 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___________________________________________________________________________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___________________________________________________________________________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(наименование органа местного самоуправления, органа государственной</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власти субъекта Российской Федерации - города федерального значения</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или органа местного самоуправления внутригородского муниципального</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образования города федерального значения, уполномоченного</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законом субъекта Российской Федерации, а также организации,</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признаваемой управляющей компанией в соответствии с</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Федеральным </w:t>
      </w:r>
      <w:hyperlink r:id="rId57" w:history="1">
        <w:r w:rsidRPr="00015A7C">
          <w:rPr>
            <w:rFonts w:ascii="Times New Roman" w:eastAsia="Times New Roman" w:hAnsi="Times New Roman" w:cs="Times New Roman"/>
            <w:color w:val="0000FF"/>
            <w:sz w:val="24"/>
            <w:szCs w:val="24"/>
            <w:lang w:eastAsia="ru-RU"/>
          </w:rPr>
          <w:t>законом</w:t>
        </w:r>
      </w:hyperlink>
      <w:r w:rsidRPr="00015A7C">
        <w:rPr>
          <w:rFonts w:ascii="Times New Roman" w:eastAsia="Times New Roman" w:hAnsi="Times New Roman" w:cs="Times New Roman"/>
          <w:sz w:val="24"/>
          <w:szCs w:val="24"/>
          <w:lang w:eastAsia="ru-RU"/>
        </w:rPr>
        <w:t xml:space="preserve"> от 28 сентября 2010 г. N 244-ФЗ</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"Об инновационном центре "Сколково" (Собрание</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законодательства Российской Федерации, 2010, N 40,</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ст. 4970; 2019, N 31, ст. 4457))</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сообщает, что 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(Ф.И.О. заявителя в дательном падеже, наименование, номер</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и дата выдачи документа,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___________________________________________________________________________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подтверждающего личность, почтовый адрес - для физического лица;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полное наименование, ИНН, КПП (для</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___________________________________________________________________________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российского юридического лица), страна, дата и номер регистрации</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(для иностранного юридического лица),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lastRenderedPageBreak/>
        <w:t>__________________________________________________________________________,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почтовый адрес - для юридического лица)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на  основании  </w:t>
      </w:r>
      <w:hyperlink r:id="rId58" w:history="1">
        <w:r w:rsidRPr="00015A7C">
          <w:rPr>
            <w:rFonts w:ascii="Times New Roman" w:eastAsia="Times New Roman" w:hAnsi="Times New Roman" w:cs="Times New Roman"/>
            <w:color w:val="0000FF"/>
            <w:sz w:val="24"/>
            <w:szCs w:val="24"/>
            <w:lang w:eastAsia="ru-RU"/>
          </w:rPr>
          <w:t>Правил</w:t>
        </w:r>
      </w:hyperlink>
      <w:r w:rsidRPr="00015A7C">
        <w:rPr>
          <w:rFonts w:ascii="Times New Roman" w:eastAsia="Times New Roman" w:hAnsi="Times New Roman" w:cs="Times New Roman"/>
          <w:sz w:val="24"/>
          <w:szCs w:val="24"/>
          <w:lang w:eastAsia="ru-RU"/>
        </w:rPr>
        <w:t xml:space="preserve">  присвоения,  изменения  и   аннулирования   адресов,</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утвержденных постановлением Правительства Российской Федерации от 19 ноября</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2014 г.  N 1221,  отказано  в  присвоении (аннулировании) адреса следующему</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(нужное подчеркнуть)</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объекту адресации 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(вид и наименование объекта адресации, описание</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___________________________________________________________________________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местонахождения объекта адресации в случае обращения заявителя</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о присвоении объекту адресации адреса,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___________________________________________________________________________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адрес объекта адресации в случае обращения заявителя</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об аннулировании его адреса)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___________________________________________________________________________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в связи с 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__________________________________________________________________________.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(основание отказа)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Уполномоченное    лицо    органа    местного   самоуправления,   органа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государственной  власти субъекта Российской Федерации - города федерального</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значения или органа местного самоуправления внутригородского муниципального</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образования  города федерального значения, уполномоченного законом субъекта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Российской    Федерации,  а  также  организации,  признаваемой  управляющей</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компанией в соответствии  с  Федеральным  </w:t>
      </w:r>
      <w:hyperlink r:id="rId59" w:history="1">
        <w:r w:rsidRPr="00015A7C">
          <w:rPr>
            <w:rFonts w:ascii="Times New Roman" w:eastAsia="Times New Roman" w:hAnsi="Times New Roman" w:cs="Times New Roman"/>
            <w:color w:val="0000FF"/>
            <w:sz w:val="24"/>
            <w:szCs w:val="24"/>
            <w:lang w:eastAsia="ru-RU"/>
          </w:rPr>
          <w:t>законом</w:t>
        </w:r>
      </w:hyperlink>
      <w:r w:rsidRPr="00015A7C">
        <w:rPr>
          <w:rFonts w:ascii="Times New Roman" w:eastAsia="Times New Roman" w:hAnsi="Times New Roman" w:cs="Times New Roman"/>
          <w:sz w:val="24"/>
          <w:szCs w:val="24"/>
          <w:lang w:eastAsia="ru-RU"/>
        </w:rPr>
        <w:t xml:space="preserve"> от  28  сентября  2010 г.</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N 244-ФЗ "Об  инновационном центре  "Сколково"  (Собрание  законодательства</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Российской Федерации, 2010, N 40, ст. 4970; 2019, N 31, ст. 4457)</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___________________________________                         _______________</w:t>
      </w:r>
    </w:p>
    <w:p w:rsidR="0071085A" w:rsidRPr="00015A7C" w:rsidRDefault="0071085A" w:rsidP="0071085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15A7C">
        <w:rPr>
          <w:rFonts w:ascii="Times New Roman" w:eastAsia="Times New Roman" w:hAnsi="Times New Roman" w:cs="Times New Roman"/>
          <w:sz w:val="24"/>
          <w:szCs w:val="24"/>
          <w:lang w:eastAsia="ru-RU"/>
        </w:rPr>
        <w:t xml:space="preserve">        (должность, Ф.И.О.)                                    (подпись)</w:t>
      </w: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AA16AB" w:rsidRPr="00015A7C" w:rsidRDefault="00AA16AB"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015A7C"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Default="0071085A" w:rsidP="00015A7C">
      <w:pPr>
        <w:spacing w:after="0" w:line="240" w:lineRule="auto"/>
        <w:rPr>
          <w:rFonts w:ascii="Times New Roman" w:hAnsi="Times New Roman" w:cs="Times New Roman"/>
          <w:sz w:val="28"/>
          <w:szCs w:val="28"/>
        </w:rPr>
      </w:pPr>
    </w:p>
    <w:p w:rsidR="00015A7C" w:rsidRDefault="00015A7C" w:rsidP="00015A7C">
      <w:pPr>
        <w:spacing w:after="0" w:line="240" w:lineRule="auto"/>
        <w:rPr>
          <w:rFonts w:ascii="Times New Roman" w:hAnsi="Times New Roman" w:cs="Times New Roman"/>
          <w:sz w:val="28"/>
          <w:szCs w:val="28"/>
        </w:rPr>
      </w:pPr>
    </w:p>
    <w:p w:rsidR="009D7CB7" w:rsidRDefault="009D7CB7" w:rsidP="00135483">
      <w:pPr>
        <w:spacing w:after="0" w:line="240" w:lineRule="auto"/>
        <w:ind w:firstLine="540"/>
        <w:rPr>
          <w:rFonts w:ascii="Times New Roman" w:hAnsi="Times New Roman" w:cs="Times New Roman"/>
          <w:sz w:val="28"/>
          <w:szCs w:val="28"/>
        </w:rPr>
      </w:pPr>
    </w:p>
    <w:p w:rsidR="009D7CB7" w:rsidRDefault="009D7CB7" w:rsidP="00135483">
      <w:pPr>
        <w:spacing w:after="0" w:line="240" w:lineRule="auto"/>
        <w:ind w:firstLine="540"/>
        <w:rPr>
          <w:rFonts w:ascii="Times New Roman" w:hAnsi="Times New Roman" w:cs="Times New Roman"/>
          <w:sz w:val="28"/>
          <w:szCs w:val="28"/>
        </w:rPr>
      </w:pPr>
    </w:p>
    <w:p w:rsidR="009D7CB7" w:rsidRPr="00AE2E67" w:rsidRDefault="009D7CB7"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71085A" w:rsidP="00135483">
      <w:pPr>
        <w:spacing w:after="0" w:line="240" w:lineRule="auto"/>
        <w:ind w:firstLine="540"/>
        <w:rPr>
          <w:rFonts w:ascii="Times New Roman" w:hAnsi="Times New Roman" w:cs="Times New Roman"/>
          <w:sz w:val="28"/>
          <w:szCs w:val="28"/>
        </w:rPr>
      </w:pPr>
    </w:p>
    <w:p w:rsidR="0071085A" w:rsidRPr="00AE2E67" w:rsidRDefault="004A3426" w:rsidP="00E40D08">
      <w:pPr>
        <w:widowControl w:val="0"/>
        <w:autoSpaceDN w:val="0"/>
        <w:jc w:val="center"/>
        <w:rPr>
          <w:rFonts w:ascii="Times New Roman" w:hAnsi="Times New Roman" w:cs="Times New Roman"/>
          <w:sz w:val="28"/>
          <w:szCs w:val="28"/>
        </w:rPr>
      </w:pPr>
      <w:r>
        <w:rPr>
          <w:rFonts w:ascii="Times New Roman" w:hAnsi="Times New Roman" w:cs="Times New Roman"/>
          <w:bCs/>
          <w:noProof/>
          <w:sz w:val="20"/>
          <w:szCs w:val="20"/>
          <w:lang w:eastAsia="ru-RU"/>
        </w:rPr>
        <w:lastRenderedPageBreak/>
        <mc:AlternateContent>
          <mc:Choice Requires="wps">
            <w:drawing>
              <wp:anchor distT="0" distB="0" distL="114300" distR="114300" simplePos="0" relativeHeight="251679744" behindDoc="0" locked="0" layoutInCell="1" allowOverlap="1">
                <wp:simplePos x="0" y="0"/>
                <wp:positionH relativeFrom="column">
                  <wp:posOffset>3606165</wp:posOffset>
                </wp:positionH>
                <wp:positionV relativeFrom="paragraph">
                  <wp:posOffset>12700</wp:posOffset>
                </wp:positionV>
                <wp:extent cx="2446655" cy="1590675"/>
                <wp:effectExtent l="0" t="0" r="9525" b="9525"/>
                <wp:wrapNone/>
                <wp:docPr id="1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1590675"/>
                        </a:xfrm>
                        <a:prstGeom prst="rect">
                          <a:avLst/>
                        </a:prstGeom>
                        <a:solidFill>
                          <a:srgbClr val="FFFFFF"/>
                        </a:solidFill>
                        <a:ln w="9525">
                          <a:noFill/>
                          <a:miter lim="800000"/>
                          <a:headEnd/>
                          <a:tailEnd/>
                        </a:ln>
                      </wps:spPr>
                      <wps:txbx>
                        <w:txbxContent>
                          <w:p w:rsidR="00015A7C" w:rsidRPr="008B3E7C" w:rsidRDefault="00015A7C" w:rsidP="0071085A">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bCs/>
                                <w:sz w:val="28"/>
                                <w:szCs w:val="20"/>
                              </w:rPr>
                              <w:t>Приложение № 3</w:t>
                            </w:r>
                          </w:p>
                          <w:p w:rsidR="00015A7C" w:rsidRDefault="00015A7C" w:rsidP="009D7CB7">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sz w:val="28"/>
                                <w:szCs w:val="20"/>
                              </w:rPr>
                              <w:t>к Административному регламенту</w:t>
                            </w:r>
                            <w:r>
                              <w:rPr>
                                <w:rFonts w:ascii="Times New Roman" w:hAnsi="Times New Roman" w:cs="Times New Roman"/>
                                <w:bCs/>
                                <w:sz w:val="28"/>
                                <w:szCs w:val="20"/>
                              </w:rPr>
                              <w:t xml:space="preserve"> </w:t>
                            </w:r>
                            <w:r w:rsidRPr="008B3E7C">
                              <w:rPr>
                                <w:rFonts w:ascii="Times New Roman" w:hAnsi="Times New Roman" w:cs="Times New Roman"/>
                                <w:bCs/>
                                <w:sz w:val="28"/>
                                <w:szCs w:val="20"/>
                              </w:rPr>
                              <w:t xml:space="preserve">по предоставлению </w:t>
                            </w:r>
                            <w:r w:rsidRPr="008B3E7C">
                              <w:rPr>
                                <w:rFonts w:ascii="Times New Roman" w:hAnsi="Times New Roman" w:cs="Times New Roman"/>
                                <w:sz w:val="28"/>
                                <w:szCs w:val="20"/>
                              </w:rPr>
                              <w:t xml:space="preserve">муниципальной </w:t>
                            </w:r>
                            <w:r w:rsidRPr="008B3E7C">
                              <w:rPr>
                                <w:rFonts w:ascii="Times New Roman" w:hAnsi="Times New Roman" w:cs="Times New Roman"/>
                                <w:bCs/>
                                <w:sz w:val="28"/>
                                <w:szCs w:val="20"/>
                              </w:rPr>
                              <w:t xml:space="preserve">услуги «Присвоение, изменение и аннулирование адреса </w:t>
                            </w:r>
                          </w:p>
                          <w:p w:rsidR="00015A7C" w:rsidRPr="008B3E7C" w:rsidRDefault="00015A7C" w:rsidP="009D7CB7">
                            <w:pPr>
                              <w:tabs>
                                <w:tab w:val="left" w:pos="142"/>
                                <w:tab w:val="left" w:pos="284"/>
                              </w:tabs>
                              <w:spacing w:after="0" w:line="240" w:lineRule="auto"/>
                              <w:jc w:val="center"/>
                              <w:rPr>
                                <w:sz w:val="32"/>
                              </w:rPr>
                            </w:pPr>
                            <w:r w:rsidRPr="008B3E7C">
                              <w:rPr>
                                <w:rFonts w:ascii="Times New Roman" w:hAnsi="Times New Roman" w:cs="Times New Roman"/>
                                <w:bCs/>
                                <w:sz w:val="28"/>
                                <w:szCs w:val="20"/>
                              </w:rPr>
                              <w:t>объекта  адресации»</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0" type="#_x0000_t202" style="position:absolute;left:0;text-align:left;margin-left:283.95pt;margin-top:1pt;width:192.65pt;height:125.25pt;z-index:25167974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" stroked="f">
                <v:textbox>
                  <w:txbxContent>
                    <w:p w:rsidR="00015A7C" w:rsidRPr="008B3E7C" w:rsidRDefault="00015A7C" w:rsidP="0071085A">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bCs/>
                          <w:sz w:val="28"/>
                          <w:szCs w:val="20"/>
                        </w:rPr>
                        <w:t>Приложение № 3</w:t>
                      </w:r>
                    </w:p>
                    <w:p w:rsidR="00015A7C" w:rsidRDefault="00015A7C" w:rsidP="009D7CB7">
                      <w:pPr>
                        <w:tabs>
                          <w:tab w:val="left" w:pos="142"/>
                          <w:tab w:val="left" w:pos="284"/>
                        </w:tabs>
                        <w:spacing w:after="0" w:line="240" w:lineRule="auto"/>
                        <w:jc w:val="center"/>
                        <w:rPr>
                          <w:rFonts w:ascii="Times New Roman" w:hAnsi="Times New Roman" w:cs="Times New Roman"/>
                          <w:bCs/>
                          <w:sz w:val="28"/>
                          <w:szCs w:val="20"/>
                        </w:rPr>
                      </w:pPr>
                      <w:r w:rsidRPr="008B3E7C">
                        <w:rPr>
                          <w:rFonts w:ascii="Times New Roman" w:hAnsi="Times New Roman" w:cs="Times New Roman"/>
                          <w:sz w:val="28"/>
                          <w:szCs w:val="20"/>
                        </w:rPr>
                        <w:t>к Административному регламенту</w:t>
                      </w:r>
                      <w:r>
                        <w:rPr>
                          <w:rFonts w:ascii="Times New Roman" w:hAnsi="Times New Roman" w:cs="Times New Roman"/>
                          <w:bCs/>
                          <w:sz w:val="28"/>
                          <w:szCs w:val="20"/>
                        </w:rPr>
                        <w:t xml:space="preserve"> </w:t>
                      </w:r>
                      <w:r w:rsidRPr="008B3E7C">
                        <w:rPr>
                          <w:rFonts w:ascii="Times New Roman" w:hAnsi="Times New Roman" w:cs="Times New Roman"/>
                          <w:bCs/>
                          <w:sz w:val="28"/>
                          <w:szCs w:val="20"/>
                        </w:rPr>
                        <w:t xml:space="preserve">по предоставлению </w:t>
                      </w:r>
                      <w:r w:rsidRPr="008B3E7C">
                        <w:rPr>
                          <w:rFonts w:ascii="Times New Roman" w:hAnsi="Times New Roman" w:cs="Times New Roman"/>
                          <w:sz w:val="28"/>
                          <w:szCs w:val="20"/>
                        </w:rPr>
                        <w:t xml:space="preserve">муниципальной </w:t>
                      </w:r>
                      <w:r w:rsidRPr="008B3E7C">
                        <w:rPr>
                          <w:rFonts w:ascii="Times New Roman" w:hAnsi="Times New Roman" w:cs="Times New Roman"/>
                          <w:bCs/>
                          <w:sz w:val="28"/>
                          <w:szCs w:val="20"/>
                        </w:rPr>
                        <w:t xml:space="preserve">услуги «Присвоение, изменение и аннулирование адреса </w:t>
                      </w:r>
                    </w:p>
                    <w:p w:rsidR="00015A7C" w:rsidRPr="008B3E7C" w:rsidRDefault="00015A7C" w:rsidP="009D7CB7">
                      <w:pPr>
                        <w:tabs>
                          <w:tab w:val="left" w:pos="142"/>
                          <w:tab w:val="left" w:pos="284"/>
                        </w:tabs>
                        <w:spacing w:after="0" w:line="240" w:lineRule="auto"/>
                        <w:jc w:val="center"/>
                        <w:rPr>
                          <w:sz w:val="32"/>
                        </w:rPr>
                      </w:pPr>
                      <w:r w:rsidRPr="008B3E7C">
                        <w:rPr>
                          <w:rFonts w:ascii="Times New Roman" w:hAnsi="Times New Roman" w:cs="Times New Roman"/>
                          <w:bCs/>
                          <w:sz w:val="28"/>
                          <w:szCs w:val="20"/>
                        </w:rPr>
                        <w:t>объекта  адресации»</w:t>
                      </w:r>
                    </w:p>
                  </w:txbxContent>
                </v:textbox>
              </v:shape>
            </w:pict>
          </mc:Fallback>
        </mc:AlternateContent>
      </w:r>
    </w:p>
    <w:p w:rsidR="0071085A" w:rsidRPr="00AE2E67" w:rsidRDefault="0071085A" w:rsidP="00E40D08">
      <w:pPr>
        <w:widowControl w:val="0"/>
        <w:autoSpaceDN w:val="0"/>
        <w:jc w:val="center"/>
        <w:rPr>
          <w:rFonts w:ascii="Times New Roman" w:hAnsi="Times New Roman" w:cs="Times New Roman"/>
          <w:sz w:val="28"/>
          <w:szCs w:val="28"/>
        </w:rPr>
      </w:pPr>
    </w:p>
    <w:p w:rsidR="0071085A" w:rsidRPr="00AE2E67" w:rsidRDefault="0071085A" w:rsidP="00E40D08">
      <w:pPr>
        <w:widowControl w:val="0"/>
        <w:autoSpaceDN w:val="0"/>
        <w:jc w:val="center"/>
        <w:rPr>
          <w:rFonts w:ascii="Times New Roman" w:hAnsi="Times New Roman" w:cs="Times New Roman"/>
          <w:sz w:val="28"/>
          <w:szCs w:val="28"/>
        </w:rPr>
      </w:pPr>
    </w:p>
    <w:p w:rsidR="0071085A" w:rsidRPr="00AE2E67" w:rsidRDefault="0071085A" w:rsidP="00E40D08">
      <w:pPr>
        <w:widowControl w:val="0"/>
        <w:autoSpaceDN w:val="0"/>
        <w:jc w:val="center"/>
        <w:rPr>
          <w:rFonts w:ascii="Times New Roman" w:hAnsi="Times New Roman" w:cs="Times New Roman"/>
          <w:sz w:val="28"/>
          <w:szCs w:val="28"/>
        </w:rPr>
      </w:pPr>
    </w:p>
    <w:p w:rsidR="008B3E7C" w:rsidRDefault="008B3E7C" w:rsidP="0071085A">
      <w:pPr>
        <w:widowControl w:val="0"/>
        <w:autoSpaceDN w:val="0"/>
        <w:spacing w:after="0" w:line="240" w:lineRule="auto"/>
        <w:jc w:val="center"/>
        <w:rPr>
          <w:rFonts w:ascii="Times New Roman" w:hAnsi="Times New Roman" w:cs="Times New Roman"/>
          <w:sz w:val="28"/>
          <w:szCs w:val="28"/>
        </w:rPr>
      </w:pPr>
    </w:p>
    <w:p w:rsidR="008B3E7C" w:rsidRDefault="008B3E7C" w:rsidP="0071085A">
      <w:pPr>
        <w:widowControl w:val="0"/>
        <w:autoSpaceDN w:val="0"/>
        <w:spacing w:after="0" w:line="240" w:lineRule="auto"/>
        <w:jc w:val="center"/>
        <w:rPr>
          <w:rFonts w:ascii="Times New Roman" w:hAnsi="Times New Roman" w:cs="Times New Roman"/>
          <w:sz w:val="28"/>
          <w:szCs w:val="28"/>
        </w:rPr>
      </w:pPr>
    </w:p>
    <w:p w:rsidR="00E40D08" w:rsidRPr="009D7CB7" w:rsidRDefault="009D7CB7" w:rsidP="0071085A">
      <w:pPr>
        <w:widowControl w:val="0"/>
        <w:autoSpaceDN w:val="0"/>
        <w:spacing w:after="0" w:line="240" w:lineRule="auto"/>
        <w:jc w:val="center"/>
        <w:rPr>
          <w:rFonts w:ascii="Times New Roman" w:eastAsia="Times New Roman" w:hAnsi="Times New Roman" w:cs="Times New Roman"/>
          <w:bCs/>
          <w:sz w:val="28"/>
          <w:szCs w:val="28"/>
        </w:rPr>
      </w:pPr>
      <w:r w:rsidRPr="009D7CB7">
        <w:rPr>
          <w:rFonts w:ascii="Times New Roman" w:hAnsi="Times New Roman" w:cs="Times New Roman"/>
          <w:sz w:val="28"/>
          <w:szCs w:val="28"/>
        </w:rPr>
        <w:t> </w:t>
      </w:r>
      <w:r w:rsidRPr="009D7CB7">
        <w:rPr>
          <w:rFonts w:ascii="Times New Roman" w:eastAsia="Times New Roman" w:hAnsi="Times New Roman" w:cs="Times New Roman"/>
          <w:bCs/>
          <w:sz w:val="28"/>
          <w:szCs w:val="28"/>
        </w:rPr>
        <w:t>БЛОК- СХЕМА</w:t>
      </w:r>
    </w:p>
    <w:p w:rsidR="00E40D08" w:rsidRPr="009D7CB7" w:rsidRDefault="00E40D08" w:rsidP="0071085A">
      <w:pPr>
        <w:autoSpaceDE w:val="0"/>
        <w:autoSpaceDN w:val="0"/>
        <w:spacing w:after="0" w:line="240" w:lineRule="auto"/>
        <w:jc w:val="center"/>
        <w:rPr>
          <w:rFonts w:ascii="Times New Roman" w:eastAsia="Times New Roman" w:hAnsi="Times New Roman" w:cs="Times New Roman"/>
          <w:bCs/>
          <w:sz w:val="28"/>
          <w:szCs w:val="28"/>
          <w:lang w:eastAsia="ru-RU"/>
        </w:rPr>
      </w:pPr>
      <w:r w:rsidRPr="009D7CB7">
        <w:rPr>
          <w:rFonts w:ascii="Times New Roman" w:eastAsia="Times New Roman" w:hAnsi="Times New Roman" w:cs="Times New Roman"/>
          <w:bCs/>
          <w:sz w:val="28"/>
          <w:szCs w:val="28"/>
          <w:lang w:eastAsia="ru-RU"/>
        </w:rPr>
        <w:t>по предоставлению муниципальной услуги</w:t>
      </w:r>
    </w:p>
    <w:p w:rsidR="00E40D08" w:rsidRPr="009D7CB7" w:rsidRDefault="00E40D08" w:rsidP="00E40D08">
      <w:pPr>
        <w:autoSpaceDE w:val="0"/>
        <w:autoSpaceDN w:val="0"/>
        <w:spacing w:after="0" w:line="240" w:lineRule="auto"/>
        <w:ind w:right="205" w:hanging="700"/>
        <w:jc w:val="center"/>
        <w:rPr>
          <w:rFonts w:ascii="Times New Roman" w:eastAsia="Times New Roman" w:hAnsi="Times New Roman" w:cs="Times New Roman"/>
          <w:sz w:val="28"/>
          <w:szCs w:val="28"/>
          <w:lang w:eastAsia="ru-RU"/>
        </w:rPr>
      </w:pPr>
      <w:r w:rsidRPr="009D7CB7">
        <w:rPr>
          <w:rFonts w:ascii="Times New Roman" w:eastAsia="Times New Roman" w:hAnsi="Times New Roman" w:cs="Times New Roman"/>
          <w:sz w:val="28"/>
          <w:szCs w:val="28"/>
          <w:lang w:eastAsia="ru-RU"/>
        </w:rPr>
        <w:t>«</w:t>
      </w:r>
      <w:r w:rsidRPr="009D7CB7">
        <w:rPr>
          <w:rFonts w:ascii="Times New Roman" w:eastAsia="Times New Roman" w:hAnsi="Times New Roman" w:cs="Times New Roman"/>
          <w:bCs/>
          <w:sz w:val="28"/>
          <w:szCs w:val="28"/>
          <w:lang w:eastAsia="ru-RU"/>
        </w:rPr>
        <w:t>Присвоение, изменение и аннулирование адреса объекта адресации</w:t>
      </w:r>
      <w:r w:rsidRPr="009D7CB7">
        <w:rPr>
          <w:rFonts w:ascii="Times New Roman" w:eastAsia="Times New Roman" w:hAnsi="Times New Roman" w:cs="Times New Roman"/>
          <w:sz w:val="28"/>
          <w:szCs w:val="28"/>
          <w:lang w:eastAsia="ru-RU"/>
        </w:rPr>
        <w:t>»</w:t>
      </w:r>
    </w:p>
    <w:p w:rsidR="00E40D08" w:rsidRPr="009D7CB7" w:rsidRDefault="00E40D08" w:rsidP="00E40D08">
      <w:pPr>
        <w:autoSpaceDE w:val="0"/>
        <w:autoSpaceDN w:val="0"/>
        <w:spacing w:after="0" w:line="240" w:lineRule="auto"/>
        <w:jc w:val="center"/>
        <w:rPr>
          <w:rFonts w:ascii="Times New Roman" w:eastAsia="Times New Roman" w:hAnsi="Times New Roman" w:cs="Times New Roman"/>
          <w:sz w:val="28"/>
          <w:szCs w:val="28"/>
          <w:lang w:eastAsia="ru-RU"/>
        </w:rPr>
      </w:pPr>
    </w:p>
    <w:tbl>
      <w:tblPr>
        <w:tblW w:w="5900" w:type="dxa"/>
        <w:tblInd w:w="2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0"/>
      </w:tblGrid>
      <w:tr w:rsidR="00E40D08" w:rsidRPr="009D7CB7" w:rsidTr="00E40D08">
        <w:tc>
          <w:tcPr>
            <w:tcW w:w="5900" w:type="dxa"/>
          </w:tcPr>
          <w:p w:rsidR="00E40D08" w:rsidRPr="009D7CB7" w:rsidRDefault="00E40D08" w:rsidP="00E40D08">
            <w:pPr>
              <w:autoSpaceDE w:val="0"/>
              <w:autoSpaceDN w:val="0"/>
              <w:spacing w:after="0" w:line="240" w:lineRule="auto"/>
              <w:ind w:left="1152" w:hanging="1152"/>
              <w:jc w:val="center"/>
              <w:rPr>
                <w:rFonts w:ascii="Times New Roman" w:eastAsia="Times New Roman" w:hAnsi="Times New Roman" w:cs="Times New Roman"/>
                <w:sz w:val="24"/>
                <w:szCs w:val="24"/>
                <w:lang w:eastAsia="ru-RU"/>
              </w:rPr>
            </w:pPr>
            <w:r w:rsidRPr="009D7CB7">
              <w:rPr>
                <w:rFonts w:ascii="Times New Roman" w:eastAsia="Times New Roman" w:hAnsi="Times New Roman" w:cs="Times New Roman"/>
                <w:sz w:val="24"/>
                <w:szCs w:val="24"/>
                <w:lang w:eastAsia="ru-RU"/>
              </w:rPr>
              <w:t>ЗАЯВИТЕЛЬ</w:t>
            </w:r>
          </w:p>
          <w:p w:rsidR="00E40D08" w:rsidRPr="009D7CB7" w:rsidRDefault="00E40D08" w:rsidP="00E40D08">
            <w:pPr>
              <w:autoSpaceDE w:val="0"/>
              <w:autoSpaceDN w:val="0"/>
              <w:spacing w:after="0" w:line="240" w:lineRule="auto"/>
              <w:ind w:left="612" w:hanging="360"/>
              <w:jc w:val="center"/>
              <w:rPr>
                <w:rFonts w:ascii="Times New Roman" w:eastAsia="Times New Roman" w:hAnsi="Times New Roman" w:cs="Times New Roman"/>
                <w:sz w:val="24"/>
                <w:szCs w:val="24"/>
                <w:lang w:eastAsia="ru-RU"/>
              </w:rPr>
            </w:pPr>
            <w:r w:rsidRPr="009D7CB7">
              <w:rPr>
                <w:rFonts w:ascii="Times New Roman" w:eastAsia="Times New Roman" w:hAnsi="Times New Roman" w:cs="Times New Roman"/>
                <w:sz w:val="24"/>
                <w:szCs w:val="24"/>
                <w:lang w:eastAsia="ru-RU"/>
              </w:rPr>
              <w:t>Заявление и пакет документов к нему.</w:t>
            </w:r>
          </w:p>
        </w:tc>
      </w:tr>
    </w:tbl>
    <w:p w:rsidR="00E40D08" w:rsidRPr="009D7CB7" w:rsidRDefault="004A3426" w:rsidP="00E40D08">
      <w:pPr>
        <w:autoSpaceDE w:val="0"/>
        <w:autoSpaceDN w:val="0"/>
        <w:spacing w:after="0" w:line="240" w:lineRule="auto"/>
        <w:ind w:right="354"/>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1710690</wp:posOffset>
                </wp:positionH>
                <wp:positionV relativeFrom="paragraph">
                  <wp:posOffset>29845</wp:posOffset>
                </wp:positionV>
                <wp:extent cx="63500" cy="309245"/>
                <wp:effectExtent l="19050" t="0" r="69850" b="52705"/>
                <wp:wrapNone/>
                <wp:docPr id="108"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0" cy="3092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C63E9" id="Прямая соединительная линия 10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7pt,2.35pt" to="139.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">
                <v:stroke endarrow="block"/>
              </v:lin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298" distR="114298" simplePos="0" relativeHeight="251663360" behindDoc="0" locked="0" layoutInCell="1" allowOverlap="1">
                <wp:simplePos x="0" y="0"/>
                <wp:positionH relativeFrom="column">
                  <wp:posOffset>4254499</wp:posOffset>
                </wp:positionH>
                <wp:positionV relativeFrom="paragraph">
                  <wp:posOffset>30480</wp:posOffset>
                </wp:positionV>
                <wp:extent cx="0" cy="309245"/>
                <wp:effectExtent l="76200" t="0" r="57150" b="52705"/>
                <wp:wrapNone/>
                <wp:docPr id="109" name="Прямая со стрелкой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9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28CB59" id="_x0000_t32" coordsize="21600,21600" o:spt="32" o:oned="t" path="m,l21600,21600e" filled="f">
                <v:path arrowok="t" fillok="f" o:connecttype="none"/>
                <o:lock v:ext="edit" shapetype="t"/>
              </v:shapetype>
              <v:shape id="Прямая со стрелкой 109" o:spid="_x0000_s1026" type="#_x0000_t32" style="position:absolute;margin-left:335pt;margin-top:2.4pt;width:0;height:24.35pt;z-index:251663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">
                <v:stroke endarrow="block"/>
              </v:shape>
            </w:pict>
          </mc:Fallback>
        </mc:AlternateContent>
      </w:r>
    </w:p>
    <w:p w:rsidR="00E40D08" w:rsidRPr="009D7CB7" w:rsidRDefault="00E40D08" w:rsidP="00E40D08">
      <w:pPr>
        <w:autoSpaceDE w:val="0"/>
        <w:autoSpaceDN w:val="0"/>
        <w:spacing w:after="0" w:line="240" w:lineRule="auto"/>
        <w:ind w:right="354"/>
        <w:rPr>
          <w:rFonts w:ascii="Times New Roman" w:eastAsia="Times New Roman" w:hAnsi="Times New Roman" w:cs="Times New Roman"/>
          <w:sz w:val="24"/>
          <w:szCs w:val="24"/>
          <w:lang w:eastAsia="ru-RU"/>
        </w:rPr>
      </w:pP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1900"/>
        <w:gridCol w:w="3800"/>
      </w:tblGrid>
      <w:tr w:rsidR="00E40D08" w:rsidRPr="009D7CB7" w:rsidTr="00E40D08">
        <w:tc>
          <w:tcPr>
            <w:tcW w:w="3100" w:type="dxa"/>
          </w:tcPr>
          <w:p w:rsidR="00E40D08" w:rsidRPr="009D7CB7" w:rsidRDefault="00E40D08" w:rsidP="00E40D08">
            <w:pPr>
              <w:autoSpaceDE w:val="0"/>
              <w:autoSpaceDN w:val="0"/>
              <w:spacing w:after="0" w:line="240" w:lineRule="auto"/>
              <w:jc w:val="center"/>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 xml:space="preserve"> Администрация </w:t>
            </w:r>
            <w:r w:rsidR="00354563">
              <w:rPr>
                <w:rFonts w:ascii="Times New Roman" w:eastAsia="Times New Roman" w:hAnsi="Times New Roman" w:cs="Times New Roman"/>
                <w:lang w:eastAsia="ru-RU"/>
              </w:rPr>
              <w:t>Персиановского</w:t>
            </w:r>
            <w:r w:rsidRPr="009D7CB7">
              <w:rPr>
                <w:rFonts w:ascii="Times New Roman" w:eastAsia="Times New Roman" w:hAnsi="Times New Roman" w:cs="Times New Roman"/>
                <w:lang w:eastAsia="ru-RU"/>
              </w:rPr>
              <w:t xml:space="preserve"> сельского поселения - регистрация заявления</w:t>
            </w:r>
          </w:p>
          <w:p w:rsidR="00E40D08" w:rsidRPr="009D7CB7" w:rsidRDefault="00E40D08" w:rsidP="00E40D08">
            <w:pPr>
              <w:autoSpaceDE w:val="0"/>
              <w:autoSpaceDN w:val="0"/>
              <w:spacing w:after="0" w:line="240" w:lineRule="auto"/>
              <w:jc w:val="center"/>
              <w:rPr>
                <w:rFonts w:ascii="Times New Roman" w:eastAsia="Times New Roman" w:hAnsi="Times New Roman" w:cs="Times New Roman"/>
                <w:sz w:val="18"/>
                <w:szCs w:val="18"/>
                <w:lang w:eastAsia="ru-RU"/>
              </w:rPr>
            </w:pPr>
          </w:p>
        </w:tc>
        <w:tc>
          <w:tcPr>
            <w:tcW w:w="1900" w:type="dxa"/>
            <w:tcBorders>
              <w:top w:val="nil"/>
              <w:bottom w:val="nil"/>
            </w:tcBorders>
          </w:tcPr>
          <w:p w:rsidR="00E40D08" w:rsidRPr="009D7CB7" w:rsidRDefault="004A3426" w:rsidP="00E40D08">
            <w:pPr>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4294967294" distB="4294967294" distL="114300" distR="114300" simplePos="0" relativeHeight="251662336" behindDoc="0" locked="0" layoutInCell="1" allowOverlap="1">
                      <wp:simplePos x="0" y="0"/>
                      <wp:positionH relativeFrom="column">
                        <wp:posOffset>-75565</wp:posOffset>
                      </wp:positionH>
                      <wp:positionV relativeFrom="paragraph">
                        <wp:posOffset>257809</wp:posOffset>
                      </wp:positionV>
                      <wp:extent cx="1200150" cy="0"/>
                      <wp:effectExtent l="38100" t="76200" r="0" b="95250"/>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01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DC776" id="Прямая со стрелкой 107" o:spid="_x0000_s1026" type="#_x0000_t32" style="position:absolute;margin-left:-5.95pt;margin-top:20.3pt;width:94.5pt;height:0;flip:x;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">
                      <v:stroke endarrow="block"/>
                    </v:shape>
                  </w:pict>
                </mc:Fallback>
              </mc:AlternateContent>
            </w:r>
          </w:p>
        </w:tc>
        <w:tc>
          <w:tcPr>
            <w:tcW w:w="3800" w:type="dxa"/>
          </w:tcPr>
          <w:p w:rsidR="00E40D08" w:rsidRPr="009D7CB7" w:rsidRDefault="00E40D08" w:rsidP="00E40D08">
            <w:pPr>
              <w:autoSpaceDN w:val="0"/>
              <w:spacing w:after="0" w:line="240" w:lineRule="auto"/>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Подача заявления в МФЦ с приложением документов</w:t>
            </w:r>
          </w:p>
        </w:tc>
      </w:tr>
    </w:tbl>
    <w:p w:rsidR="00E40D08" w:rsidRPr="009D7CB7" w:rsidRDefault="004A3426" w:rsidP="00E40D08">
      <w:pPr>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298" distR="114298" simplePos="0" relativeHeight="251665408" behindDoc="0" locked="0" layoutInCell="1" allowOverlap="1">
                <wp:simplePos x="0" y="0"/>
                <wp:positionH relativeFrom="column">
                  <wp:posOffset>2107564</wp:posOffset>
                </wp:positionH>
                <wp:positionV relativeFrom="paragraph">
                  <wp:posOffset>11430</wp:posOffset>
                </wp:positionV>
                <wp:extent cx="0" cy="382270"/>
                <wp:effectExtent l="76200" t="0" r="95250" b="55880"/>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2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894AE6" id="Прямая со стрелкой 106" o:spid="_x0000_s1026" type="#_x0000_t32" style="position:absolute;margin-left:165.95pt;margin-top:.9pt;width:0;height:30.1pt;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">
                <v:stroke endarrow="block"/>
              </v:shape>
            </w:pict>
          </mc:Fallback>
        </mc:AlternateContent>
      </w:r>
    </w:p>
    <w:p w:rsidR="00E40D08" w:rsidRPr="009D7CB7" w:rsidRDefault="00E40D08" w:rsidP="00E40D08">
      <w:pPr>
        <w:autoSpaceDE w:val="0"/>
        <w:autoSpaceDN w:val="0"/>
        <w:spacing w:after="0" w:line="240" w:lineRule="auto"/>
        <w:rPr>
          <w:rFonts w:ascii="Times New Roman" w:eastAsia="Times New Roman" w:hAnsi="Times New Roman" w:cs="Times New Roman"/>
          <w:sz w:val="24"/>
          <w:szCs w:val="24"/>
          <w:lang w:eastAsia="ru-RU"/>
        </w:rPr>
      </w:pPr>
    </w:p>
    <w:p w:rsidR="00E40D08" w:rsidRPr="009D7CB7" w:rsidRDefault="004A3426" w:rsidP="00E40D08">
      <w:pPr>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43180</wp:posOffset>
                </wp:positionV>
                <wp:extent cx="3183890" cy="418465"/>
                <wp:effectExtent l="0" t="0" r="16510" b="19685"/>
                <wp:wrapNone/>
                <wp:docPr id="105"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3890" cy="418465"/>
                        </a:xfrm>
                        <a:prstGeom prst="rect">
                          <a:avLst/>
                        </a:prstGeom>
                        <a:solidFill>
                          <a:srgbClr val="FFFFFF"/>
                        </a:solidFill>
                        <a:ln w="9525">
                          <a:solidFill>
                            <a:srgbClr val="000000"/>
                          </a:solidFill>
                          <a:miter lim="800000"/>
                          <a:headEnd/>
                          <a:tailEnd/>
                        </a:ln>
                      </wps:spPr>
                      <wps:txbx>
                        <w:txbxContent>
                          <w:p w:rsidR="00015A7C" w:rsidRPr="009D7CB7" w:rsidRDefault="00015A7C" w:rsidP="00E40D08">
                            <w:pPr>
                              <w:rPr>
                                <w:rFonts w:ascii="Times New Roman" w:hAnsi="Times New Roman" w:cs="Times New Roman"/>
                              </w:rPr>
                            </w:pPr>
                            <w:r w:rsidRPr="009D7CB7">
                              <w:rPr>
                                <w:rFonts w:ascii="Times New Roman" w:hAnsi="Times New Roman" w:cs="Times New Roman"/>
                              </w:rPr>
                              <w:t xml:space="preserve">Глава  Администрации  </w:t>
                            </w:r>
                            <w:r>
                              <w:rPr>
                                <w:rFonts w:ascii="Times New Roman" w:hAnsi="Times New Roman" w:cs="Times New Roman"/>
                                <w:lang w:val="en-US"/>
                              </w:rPr>
                              <w:t>Персиановского</w:t>
                            </w:r>
                            <w:r w:rsidRPr="009D7CB7">
                              <w:rPr>
                                <w:rFonts w:ascii="Times New Roman" w:hAnsi="Times New Roman" w:cs="Times New Roman"/>
                              </w:rPr>
                              <w:t xml:space="preserve">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5" o:spid="_x0000_s1031" style="position:absolute;margin-left:135pt;margin-top:3.4pt;width:250.7pt;height:32.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">
                <v:textbox>
                  <w:txbxContent>
                    <w:p w:rsidR="00015A7C" w:rsidRPr="009D7CB7" w:rsidRDefault="00015A7C" w:rsidP="00E40D08">
                      <w:pPr>
                        <w:rPr>
                          <w:rFonts w:ascii="Times New Roman" w:hAnsi="Times New Roman" w:cs="Times New Roman"/>
                        </w:rPr>
                      </w:pPr>
                      <w:r w:rsidRPr="009D7CB7">
                        <w:rPr>
                          <w:rFonts w:ascii="Times New Roman" w:hAnsi="Times New Roman" w:cs="Times New Roman"/>
                        </w:rPr>
                        <w:t xml:space="preserve">Глава  Администрации  </w:t>
                      </w:r>
                      <w:r>
                        <w:rPr>
                          <w:rFonts w:ascii="Times New Roman" w:hAnsi="Times New Roman" w:cs="Times New Roman"/>
                          <w:lang w:val="en-US"/>
                        </w:rPr>
                        <w:t>Персиановского</w:t>
                      </w:r>
                      <w:r w:rsidRPr="009D7CB7">
                        <w:rPr>
                          <w:rFonts w:ascii="Times New Roman" w:hAnsi="Times New Roman" w:cs="Times New Roman"/>
                        </w:rPr>
                        <w:t xml:space="preserve"> сельского поселения</w:t>
                      </w:r>
                    </w:p>
                  </w:txbxContent>
                </v:textbox>
              </v:rect>
            </w:pict>
          </mc:Fallback>
        </mc:AlternateContent>
      </w:r>
    </w:p>
    <w:p w:rsidR="00E40D08" w:rsidRPr="009D7CB7" w:rsidRDefault="00E40D08" w:rsidP="00E40D08">
      <w:pPr>
        <w:autoSpaceDE w:val="0"/>
        <w:autoSpaceDN w:val="0"/>
        <w:spacing w:after="0" w:line="240" w:lineRule="auto"/>
        <w:rPr>
          <w:rFonts w:ascii="Times New Roman" w:eastAsia="Times New Roman" w:hAnsi="Times New Roman" w:cs="Times New Roman"/>
          <w:sz w:val="24"/>
          <w:szCs w:val="24"/>
          <w:lang w:eastAsia="ru-RU"/>
        </w:rPr>
      </w:pPr>
    </w:p>
    <w:p w:rsidR="00E40D08" w:rsidRPr="009D7CB7" w:rsidRDefault="004A3426" w:rsidP="00E40D08">
      <w:pPr>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298" distR="114298" simplePos="0" relativeHeight="251666432" behindDoc="0" locked="0" layoutInCell="1" allowOverlap="1">
                <wp:simplePos x="0" y="0"/>
                <wp:positionH relativeFrom="column">
                  <wp:posOffset>3253739</wp:posOffset>
                </wp:positionH>
                <wp:positionV relativeFrom="paragraph">
                  <wp:posOffset>114300</wp:posOffset>
                </wp:positionV>
                <wp:extent cx="0" cy="399415"/>
                <wp:effectExtent l="76200" t="0" r="57150" b="57785"/>
                <wp:wrapNone/>
                <wp:docPr id="104" name="Прямая со стрелкой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9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4034FA" id="Прямая со стрелкой 104" o:spid="_x0000_s1026" type="#_x0000_t32" style="position:absolute;margin-left:256.2pt;margin-top:9pt;width:0;height:31.45pt;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">
                <v:stroke endarrow="block"/>
              </v:shape>
            </w:pict>
          </mc:Fallback>
        </mc:AlternateContent>
      </w:r>
    </w:p>
    <w:p w:rsidR="00E40D08" w:rsidRPr="009D7CB7" w:rsidRDefault="00E40D08" w:rsidP="00E40D08">
      <w:pPr>
        <w:autoSpaceDE w:val="0"/>
        <w:autoSpaceDN w:val="0"/>
        <w:spacing w:after="0" w:line="240" w:lineRule="auto"/>
        <w:rPr>
          <w:rFonts w:ascii="Times New Roman" w:eastAsia="Times New Roman" w:hAnsi="Times New Roman" w:cs="Times New Roman"/>
          <w:sz w:val="24"/>
          <w:szCs w:val="24"/>
          <w:lang w:eastAsia="ru-RU"/>
        </w:rPr>
      </w:pPr>
    </w:p>
    <w:p w:rsidR="00E40D08" w:rsidRPr="009D7CB7" w:rsidRDefault="00E40D08" w:rsidP="00E40D08">
      <w:pPr>
        <w:autoSpaceDE w:val="0"/>
        <w:autoSpaceDN w:val="0"/>
        <w:spacing w:after="0" w:line="240" w:lineRule="auto"/>
        <w:rPr>
          <w:rFonts w:ascii="Times New Roman" w:eastAsia="Times New Roman" w:hAnsi="Times New Roman" w:cs="Times New Roman"/>
          <w:sz w:val="24"/>
          <w:szCs w:val="24"/>
          <w:lang w:eastAsia="ru-RU"/>
        </w:rPr>
      </w:pPr>
    </w:p>
    <w:tbl>
      <w:tblPr>
        <w:tblpPr w:leftFromText="180" w:rightFromText="180" w:vertAnchor="text" w:tblpX="241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8"/>
      </w:tblGrid>
      <w:tr w:rsidR="00E40D08" w:rsidRPr="009D7CB7" w:rsidTr="00E40D08">
        <w:tc>
          <w:tcPr>
            <w:tcW w:w="5908" w:type="dxa"/>
          </w:tcPr>
          <w:p w:rsidR="00E40D08" w:rsidRPr="009D7CB7" w:rsidRDefault="00E40D08" w:rsidP="00E40D08">
            <w:pPr>
              <w:tabs>
                <w:tab w:val="left" w:pos="1813"/>
                <w:tab w:val="center" w:pos="3669"/>
              </w:tabs>
              <w:autoSpaceDE w:val="0"/>
              <w:autoSpaceDN w:val="0"/>
              <w:spacing w:after="0" w:line="240" w:lineRule="auto"/>
              <w:jc w:val="both"/>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специалист проводит проверку правильности заполнения заявления и проверку документов, прилагаемых  к заявлению, формирует дело</w:t>
            </w:r>
          </w:p>
          <w:p w:rsidR="00E40D08" w:rsidRPr="009D7CB7" w:rsidRDefault="00E40D08" w:rsidP="00E40D08">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E40D08" w:rsidRPr="009D7CB7" w:rsidRDefault="004A3426" w:rsidP="00E40D08">
      <w:pPr>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298" distR="114298" simplePos="0" relativeHeight="251667456" behindDoc="0" locked="0" layoutInCell="1" allowOverlap="1">
                <wp:simplePos x="0" y="0"/>
                <wp:positionH relativeFrom="column">
                  <wp:posOffset>3249929</wp:posOffset>
                </wp:positionH>
                <wp:positionV relativeFrom="paragraph">
                  <wp:posOffset>689610</wp:posOffset>
                </wp:positionV>
                <wp:extent cx="0" cy="323850"/>
                <wp:effectExtent l="76200" t="0" r="76200" b="57150"/>
                <wp:wrapNone/>
                <wp:docPr id="103" name="Прямая со стрелкой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3779AC" id="Прямая со стрелкой 103" o:spid="_x0000_s1026" type="#_x0000_t32" style="position:absolute;margin-left:255.9pt;margin-top:54.3pt;width:0;height:25.5pt;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">
                <v:stroke endarrow="block"/>
              </v:shape>
            </w:pict>
          </mc:Fallback>
        </mc:AlternateContent>
      </w:r>
      <w:r w:rsidR="00E40D08" w:rsidRPr="009D7CB7">
        <w:rPr>
          <w:rFonts w:ascii="Times New Roman" w:eastAsia="Times New Roman" w:hAnsi="Times New Roman" w:cs="Times New Roman"/>
          <w:sz w:val="24"/>
          <w:szCs w:val="24"/>
          <w:lang w:eastAsia="ru-RU"/>
        </w:rPr>
        <w:br w:type="textWrapping" w:clear="all"/>
      </w:r>
    </w:p>
    <w:p w:rsidR="00E40D08" w:rsidRPr="009D7CB7" w:rsidRDefault="00E40D08" w:rsidP="00E40D08">
      <w:pPr>
        <w:autoSpaceDE w:val="0"/>
        <w:autoSpaceDN w:val="0"/>
        <w:spacing w:after="0" w:line="240" w:lineRule="auto"/>
        <w:rPr>
          <w:rFonts w:ascii="Times New Roman" w:eastAsia="Times New Roman" w:hAnsi="Times New Roman" w:cs="Times New Roman"/>
          <w:sz w:val="24"/>
          <w:szCs w:val="24"/>
          <w:lang w:eastAsia="ru-RU"/>
        </w:rPr>
      </w:pPr>
    </w:p>
    <w:tbl>
      <w:tblPr>
        <w:tblW w:w="980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0"/>
      </w:tblGrid>
      <w:tr w:rsidR="00E40D08" w:rsidRPr="009D7CB7" w:rsidTr="00E40D08">
        <w:tc>
          <w:tcPr>
            <w:tcW w:w="9800" w:type="dxa"/>
          </w:tcPr>
          <w:p w:rsidR="00E40D08" w:rsidRPr="009D7CB7" w:rsidRDefault="00E40D08" w:rsidP="00E40D08">
            <w:pPr>
              <w:tabs>
                <w:tab w:val="left" w:pos="1813"/>
                <w:tab w:val="center" w:pos="3669"/>
              </w:tabs>
              <w:autoSpaceDE w:val="0"/>
              <w:autoSpaceDN w:val="0"/>
              <w:spacing w:after="0" w:line="240" w:lineRule="auto"/>
              <w:ind w:left="-108" w:firstLine="108"/>
              <w:jc w:val="both"/>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 xml:space="preserve"> Специалист :</w:t>
            </w:r>
          </w:p>
          <w:p w:rsidR="00E40D08" w:rsidRPr="009D7CB7" w:rsidRDefault="00E40D08" w:rsidP="00E40D08">
            <w:pPr>
              <w:tabs>
                <w:tab w:val="left" w:pos="1813"/>
                <w:tab w:val="center" w:pos="3669"/>
              </w:tabs>
              <w:autoSpaceDE w:val="0"/>
              <w:autoSpaceDN w:val="0"/>
              <w:spacing w:after="0" w:line="240" w:lineRule="auto"/>
              <w:ind w:left="-108" w:firstLine="108"/>
              <w:jc w:val="both"/>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 принятие решения о предоставлении услуги;</w:t>
            </w:r>
          </w:p>
          <w:p w:rsidR="00E40D08" w:rsidRPr="009D7CB7" w:rsidRDefault="00E40D08" w:rsidP="00E40D08">
            <w:pPr>
              <w:tabs>
                <w:tab w:val="left" w:pos="1813"/>
                <w:tab w:val="center" w:pos="3669"/>
              </w:tabs>
              <w:autoSpaceDE w:val="0"/>
              <w:autoSpaceDN w:val="0"/>
              <w:spacing w:after="0" w:line="240" w:lineRule="auto"/>
              <w:ind w:left="-108" w:firstLine="108"/>
              <w:jc w:val="both"/>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 отказ в предоставлении муниципальной услуги</w:t>
            </w:r>
          </w:p>
        </w:tc>
      </w:tr>
    </w:tbl>
    <w:p w:rsidR="00E40D08" w:rsidRPr="009D7CB7" w:rsidRDefault="004A3426" w:rsidP="00E40D08">
      <w:pPr>
        <w:tabs>
          <w:tab w:val="left" w:pos="2200"/>
        </w:tabs>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simplePos x="0" y="0"/>
                <wp:positionH relativeFrom="column">
                  <wp:posOffset>4517390</wp:posOffset>
                </wp:positionH>
                <wp:positionV relativeFrom="paragraph">
                  <wp:posOffset>32385</wp:posOffset>
                </wp:positionV>
                <wp:extent cx="9525" cy="314325"/>
                <wp:effectExtent l="38100" t="0" r="66675" b="47625"/>
                <wp:wrapNone/>
                <wp:docPr id="102" name="Прямая со стрелкой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BB4E8B" id="Прямая со стрелкой 102" o:spid="_x0000_s1026" type="#_x0000_t32" style="position:absolute;margin-left:355.7pt;margin-top:2.55pt;width:.75pt;height:2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">
                <v:stroke endarrow="block"/>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simplePos x="0" y="0"/>
                <wp:positionH relativeFrom="column">
                  <wp:posOffset>1116965</wp:posOffset>
                </wp:positionH>
                <wp:positionV relativeFrom="paragraph">
                  <wp:posOffset>32385</wp:posOffset>
                </wp:positionV>
                <wp:extent cx="9525" cy="314325"/>
                <wp:effectExtent l="38100" t="0" r="66675" b="47625"/>
                <wp:wrapNone/>
                <wp:docPr id="101" name="Прямая со стрелкой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94CA8D" id="Прямая со стрелкой 101" o:spid="_x0000_s1026" type="#_x0000_t32" style="position:absolute;margin-left:87.95pt;margin-top:2.55pt;width:.75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">
                <v:stroke endarrow="block"/>
              </v:shape>
            </w:pict>
          </mc:Fallback>
        </mc:AlternateContent>
      </w:r>
    </w:p>
    <w:p w:rsidR="00E40D08" w:rsidRPr="009D7CB7" w:rsidRDefault="00E40D08" w:rsidP="00E40D08">
      <w:pPr>
        <w:tabs>
          <w:tab w:val="left" w:pos="2200"/>
        </w:tabs>
        <w:autoSpaceDE w:val="0"/>
        <w:autoSpaceDN w:val="0"/>
        <w:spacing w:after="0" w:line="240" w:lineRule="auto"/>
        <w:jc w:val="both"/>
        <w:rPr>
          <w:rFonts w:ascii="Times New Roman" w:eastAsia="Times New Roman" w:hAnsi="Times New Roman" w:cs="Times New Roman"/>
          <w:sz w:val="24"/>
          <w:szCs w:val="24"/>
          <w:lang w:eastAsia="ru-RU"/>
        </w:rPr>
      </w:pPr>
    </w:p>
    <w:tbl>
      <w:tblPr>
        <w:tblW w:w="91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1600"/>
        <w:gridCol w:w="3900"/>
      </w:tblGrid>
      <w:tr w:rsidR="00E40D08" w:rsidRPr="009D7CB7" w:rsidTr="00E40D08">
        <w:trPr>
          <w:trHeight w:val="1326"/>
        </w:trPr>
        <w:tc>
          <w:tcPr>
            <w:tcW w:w="3680" w:type="dxa"/>
          </w:tcPr>
          <w:p w:rsidR="00E40D08" w:rsidRPr="009D7CB7" w:rsidRDefault="00E40D08" w:rsidP="00E40D08">
            <w:pPr>
              <w:autoSpaceDE w:val="0"/>
              <w:autoSpaceDN w:val="0"/>
              <w:spacing w:after="0" w:line="240" w:lineRule="auto"/>
              <w:jc w:val="center"/>
              <w:rPr>
                <w:rFonts w:ascii="Times New Roman" w:eastAsia="Times New Roman" w:hAnsi="Times New Roman" w:cs="Times New Roman"/>
                <w:sz w:val="24"/>
                <w:szCs w:val="24"/>
                <w:lang w:eastAsia="ru-RU"/>
              </w:rPr>
            </w:pPr>
            <w:r w:rsidRPr="009D7CB7">
              <w:rPr>
                <w:rFonts w:ascii="Times New Roman" w:eastAsia="Times New Roman" w:hAnsi="Times New Roman" w:cs="Times New Roman"/>
                <w:lang w:eastAsia="ru-RU"/>
              </w:rPr>
              <w:t>При неправильном заполнения заявления или неполном пакете прилагаемых  документов, входящих в перечень обязательных и необходимых</w:t>
            </w:r>
            <w:r w:rsidRPr="009D7CB7">
              <w:rPr>
                <w:rFonts w:ascii="Times New Roman" w:eastAsia="Times New Roman" w:hAnsi="Times New Roman" w:cs="Times New Roman"/>
                <w:sz w:val="24"/>
                <w:szCs w:val="24"/>
                <w:lang w:eastAsia="ru-RU"/>
              </w:rPr>
              <w:t>.</w:t>
            </w:r>
          </w:p>
        </w:tc>
        <w:tc>
          <w:tcPr>
            <w:tcW w:w="1600" w:type="dxa"/>
            <w:tcBorders>
              <w:top w:val="nil"/>
              <w:bottom w:val="nil"/>
            </w:tcBorders>
          </w:tcPr>
          <w:p w:rsidR="00E40D08" w:rsidRPr="009D7CB7" w:rsidRDefault="00E40D08" w:rsidP="00E40D08">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00" w:type="dxa"/>
          </w:tcPr>
          <w:p w:rsidR="00E40D08" w:rsidRPr="009D7CB7" w:rsidRDefault="00E40D08" w:rsidP="00E40D08">
            <w:pPr>
              <w:autoSpaceDE w:val="0"/>
              <w:autoSpaceDN w:val="0"/>
              <w:spacing w:after="0" w:line="240" w:lineRule="auto"/>
              <w:jc w:val="center"/>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 xml:space="preserve">При правильном заполнении заявления и при наличии всех прилагаемых документов </w:t>
            </w:r>
          </w:p>
        </w:tc>
      </w:tr>
    </w:tbl>
    <w:p w:rsidR="00E40D08" w:rsidRPr="009D7CB7" w:rsidRDefault="004A3426" w:rsidP="00E40D08">
      <w:pPr>
        <w:tabs>
          <w:tab w:val="left" w:pos="9400"/>
        </w:tabs>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298" distR="114298" simplePos="0" relativeHeight="251671552" behindDoc="0" locked="0" layoutInCell="1" allowOverlap="1">
                <wp:simplePos x="0" y="0"/>
                <wp:positionH relativeFrom="column">
                  <wp:posOffset>4517389</wp:posOffset>
                </wp:positionH>
                <wp:positionV relativeFrom="paragraph">
                  <wp:posOffset>12065</wp:posOffset>
                </wp:positionV>
                <wp:extent cx="0" cy="323850"/>
                <wp:effectExtent l="76200" t="0" r="76200" b="57150"/>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BDD774" id="Прямая со стрелкой 100" o:spid="_x0000_s1026" type="#_x0000_t32" style="position:absolute;margin-left:355.7pt;margin-top:.95pt;width:0;height:25.5pt;z-index:2516715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">
                <v:stroke endarrow="block"/>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simplePos x="0" y="0"/>
                <wp:positionH relativeFrom="column">
                  <wp:posOffset>1012190</wp:posOffset>
                </wp:positionH>
                <wp:positionV relativeFrom="paragraph">
                  <wp:posOffset>12065</wp:posOffset>
                </wp:positionV>
                <wp:extent cx="9525" cy="323850"/>
                <wp:effectExtent l="76200" t="0" r="66675" b="57150"/>
                <wp:wrapNone/>
                <wp:docPr id="99" name="Прямая со стрелкой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23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5207D" id="Прямая со стрелкой 99" o:spid="_x0000_s1026" type="#_x0000_t32" style="position:absolute;margin-left:79.7pt;margin-top:.95pt;width:.75pt;height:25.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">
                <v:stroke endarrow="block"/>
              </v:shape>
            </w:pict>
          </mc:Fallback>
        </mc:AlternateContent>
      </w:r>
    </w:p>
    <w:p w:rsidR="00E40D08" w:rsidRPr="009D7CB7" w:rsidRDefault="00E40D08" w:rsidP="00E40D08">
      <w:pPr>
        <w:tabs>
          <w:tab w:val="left" w:pos="9400"/>
        </w:tabs>
        <w:autoSpaceDE w:val="0"/>
        <w:autoSpaceDN w:val="0"/>
        <w:spacing w:after="0" w:line="240" w:lineRule="auto"/>
        <w:jc w:val="both"/>
        <w:rPr>
          <w:rFonts w:ascii="Times New Roman" w:eastAsia="Times New Roman" w:hAnsi="Times New Roman" w:cs="Times New Roman"/>
          <w:sz w:val="24"/>
          <w:szCs w:val="24"/>
          <w:lang w:eastAsia="ru-RU"/>
        </w:rPr>
      </w:pPr>
    </w:p>
    <w:tbl>
      <w:tblPr>
        <w:tblW w:w="91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0"/>
        <w:gridCol w:w="1600"/>
        <w:gridCol w:w="3900"/>
      </w:tblGrid>
      <w:tr w:rsidR="00E40D08" w:rsidRPr="009D7CB7" w:rsidTr="00E40D08">
        <w:trPr>
          <w:trHeight w:val="779"/>
        </w:trPr>
        <w:tc>
          <w:tcPr>
            <w:tcW w:w="3680" w:type="dxa"/>
          </w:tcPr>
          <w:p w:rsidR="00E40D08" w:rsidRPr="009D7CB7" w:rsidRDefault="00E40D08" w:rsidP="00E40D08">
            <w:pPr>
              <w:autoSpaceDE w:val="0"/>
              <w:autoSpaceDN w:val="0"/>
              <w:spacing w:after="0" w:line="240" w:lineRule="auto"/>
              <w:jc w:val="center"/>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 xml:space="preserve">Администрация </w:t>
            </w:r>
            <w:r w:rsidR="00354563">
              <w:rPr>
                <w:rFonts w:ascii="Times New Roman" w:eastAsia="Times New Roman" w:hAnsi="Times New Roman" w:cs="Times New Roman"/>
                <w:lang w:eastAsia="ru-RU"/>
              </w:rPr>
              <w:t>Персиановского</w:t>
            </w:r>
            <w:r w:rsidRPr="009D7CB7">
              <w:rPr>
                <w:rFonts w:ascii="Times New Roman" w:eastAsia="Times New Roman" w:hAnsi="Times New Roman" w:cs="Times New Roman"/>
                <w:lang w:eastAsia="ru-RU"/>
              </w:rPr>
              <w:t xml:space="preserve"> сельского поселения направляет заявителю отказ в предоставлении муниципальной услуги и заявителю возвращаются все представленные документы </w:t>
            </w:r>
          </w:p>
        </w:tc>
        <w:tc>
          <w:tcPr>
            <w:tcW w:w="1600" w:type="dxa"/>
            <w:tcBorders>
              <w:top w:val="nil"/>
              <w:bottom w:val="nil"/>
            </w:tcBorders>
          </w:tcPr>
          <w:p w:rsidR="00E40D08" w:rsidRPr="009D7CB7" w:rsidRDefault="00E40D08" w:rsidP="00E40D08">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00" w:type="dxa"/>
          </w:tcPr>
          <w:p w:rsidR="00E40D08" w:rsidRPr="009D7CB7" w:rsidRDefault="00E40D08" w:rsidP="00E40D08">
            <w:pPr>
              <w:autoSpaceDE w:val="0"/>
              <w:autoSpaceDN w:val="0"/>
              <w:spacing w:after="0" w:line="240" w:lineRule="auto"/>
              <w:jc w:val="center"/>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 xml:space="preserve">Администрация </w:t>
            </w:r>
            <w:r w:rsidR="00354563">
              <w:rPr>
                <w:rFonts w:ascii="Times New Roman" w:eastAsia="Times New Roman" w:hAnsi="Times New Roman" w:cs="Times New Roman"/>
                <w:lang w:eastAsia="ru-RU"/>
              </w:rPr>
              <w:t>Персиановского</w:t>
            </w:r>
            <w:r w:rsidRPr="009D7CB7">
              <w:rPr>
                <w:rFonts w:ascii="Times New Roman" w:eastAsia="Times New Roman" w:hAnsi="Times New Roman" w:cs="Times New Roman"/>
                <w:lang w:eastAsia="ru-RU"/>
              </w:rPr>
              <w:t xml:space="preserve"> сельского поселения</w:t>
            </w:r>
          </w:p>
          <w:p w:rsidR="00E40D08" w:rsidRPr="009D7CB7" w:rsidRDefault="00E40D08" w:rsidP="00E40D08">
            <w:pPr>
              <w:autoSpaceDE w:val="0"/>
              <w:autoSpaceDN w:val="0"/>
              <w:spacing w:after="0" w:line="240" w:lineRule="auto"/>
              <w:jc w:val="center"/>
              <w:rPr>
                <w:rFonts w:ascii="Times New Roman" w:eastAsia="Times New Roman" w:hAnsi="Times New Roman" w:cs="Times New Roman"/>
                <w:lang w:eastAsia="ru-RU"/>
              </w:rPr>
            </w:pPr>
            <w:r w:rsidRPr="009D7CB7">
              <w:rPr>
                <w:rFonts w:ascii="Times New Roman" w:eastAsia="Times New Roman" w:hAnsi="Times New Roman" w:cs="Times New Roman"/>
                <w:lang w:eastAsia="ru-RU"/>
              </w:rPr>
              <w:t xml:space="preserve">готовит постановление о присвоении, изменении и аннулировании адреса объекта адресации </w:t>
            </w:r>
          </w:p>
        </w:tc>
      </w:tr>
    </w:tbl>
    <w:p w:rsidR="002F2522" w:rsidRPr="00AE2E67" w:rsidRDefault="002F2522" w:rsidP="0071085A">
      <w:pPr>
        <w:spacing w:after="0" w:line="240" w:lineRule="auto"/>
        <w:rPr>
          <w:rFonts w:ascii="Times New Roman" w:hAnsi="Times New Roman" w:cs="Times New Roman"/>
          <w:sz w:val="28"/>
          <w:szCs w:val="28"/>
        </w:rPr>
      </w:pPr>
    </w:p>
    <w:sectPr w:rsidR="002F2522" w:rsidRPr="00AE2E67" w:rsidSect="00AE2E67">
      <w:headerReference w:type="default" r:id="rId60"/>
      <w:pgSz w:w="11906" w:h="16838"/>
      <w:pgMar w:top="1134" w:right="567" w:bottom="709"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B08" w:rsidRDefault="00066B08" w:rsidP="009C6711">
      <w:pPr>
        <w:spacing w:after="0" w:line="240" w:lineRule="auto"/>
      </w:pPr>
      <w:r>
        <w:separator/>
      </w:r>
    </w:p>
  </w:endnote>
  <w:endnote w:type="continuationSeparator" w:id="0">
    <w:p w:rsidR="00066B08" w:rsidRDefault="00066B08" w:rsidP="009C6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DejaVu Sans Mono">
    <w:altName w:val="Arial"/>
    <w:charset w:val="CC"/>
    <w:family w:val="modern"/>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B08" w:rsidRDefault="00066B08" w:rsidP="009C6711">
      <w:pPr>
        <w:spacing w:after="0" w:line="240" w:lineRule="auto"/>
      </w:pPr>
      <w:r>
        <w:separator/>
      </w:r>
    </w:p>
  </w:footnote>
  <w:footnote w:type="continuationSeparator" w:id="0">
    <w:p w:rsidR="00066B08" w:rsidRDefault="00066B08" w:rsidP="009C67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963443"/>
    </w:sdtPr>
    <w:sdtEndPr>
      <w:rPr>
        <w:rFonts w:ascii="Times New Roman" w:hAnsi="Times New Roman" w:cs="Times New Roman"/>
        <w:sz w:val="28"/>
      </w:rPr>
    </w:sdtEndPr>
    <w:sdtContent>
      <w:p w:rsidR="00015A7C" w:rsidRPr="009C6711" w:rsidRDefault="00015A7C">
        <w:pPr>
          <w:pStyle w:val="aa"/>
          <w:jc w:val="center"/>
          <w:rPr>
            <w:rFonts w:ascii="Times New Roman" w:hAnsi="Times New Roman" w:cs="Times New Roman"/>
            <w:sz w:val="28"/>
          </w:rPr>
        </w:pPr>
        <w:r w:rsidRPr="009C6711">
          <w:rPr>
            <w:rFonts w:ascii="Times New Roman" w:hAnsi="Times New Roman" w:cs="Times New Roman"/>
            <w:sz w:val="28"/>
          </w:rPr>
          <w:fldChar w:fldCharType="begin"/>
        </w:r>
        <w:r w:rsidRPr="009C6711">
          <w:rPr>
            <w:rFonts w:ascii="Times New Roman" w:hAnsi="Times New Roman" w:cs="Times New Roman"/>
            <w:sz w:val="28"/>
          </w:rPr>
          <w:instrText>PAGE   \* MERGEFORMAT</w:instrText>
        </w:r>
        <w:r w:rsidRPr="009C6711">
          <w:rPr>
            <w:rFonts w:ascii="Times New Roman" w:hAnsi="Times New Roman" w:cs="Times New Roman"/>
            <w:sz w:val="28"/>
          </w:rPr>
          <w:fldChar w:fldCharType="separate"/>
        </w:r>
        <w:r w:rsidR="004A3426">
          <w:rPr>
            <w:rFonts w:ascii="Times New Roman" w:hAnsi="Times New Roman" w:cs="Times New Roman"/>
            <w:noProof/>
            <w:sz w:val="28"/>
          </w:rPr>
          <w:t>21</w:t>
        </w:r>
        <w:r w:rsidRPr="009C6711">
          <w:rPr>
            <w:rFonts w:ascii="Times New Roman" w:hAnsi="Times New Roman" w:cs="Times New Roman"/>
            <w:sz w:val="28"/>
          </w:rPr>
          <w:fldChar w:fldCharType="end"/>
        </w:r>
      </w:p>
    </w:sdtContent>
  </w:sdt>
  <w:p w:rsidR="00015A7C" w:rsidRDefault="00015A7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8FA41A1A"/>
    <w:name w:val="WW8Num5"/>
    <w:lvl w:ilvl="0">
      <w:start w:val="2"/>
      <w:numFmt w:val="decimal"/>
      <w:lvlText w:val="%1."/>
      <w:lvlJc w:val="left"/>
      <w:pPr>
        <w:tabs>
          <w:tab w:val="num" w:pos="720"/>
        </w:tabs>
        <w:ind w:left="720" w:hanging="360"/>
      </w:pPr>
      <w:rPr>
        <w:rFonts w:ascii="Times New Roman" w:hAnsi="Times New Roman" w:cs="Times New Roman"/>
      </w:rPr>
    </w:lvl>
    <w:lvl w:ilvl="1">
      <w:start w:val="14"/>
      <w:numFmt w:val="decimal"/>
      <w:lvlText w:val="%1.%2."/>
      <w:lvlJc w:val="left"/>
      <w:pPr>
        <w:tabs>
          <w:tab w:val="num" w:pos="1080"/>
        </w:tabs>
        <w:ind w:left="1080" w:hanging="360"/>
      </w:pPr>
      <w:rPr>
        <w:rFonts w:ascii="Times New Roman" w:hAnsi="Times New Roman" w:cs="Times New Roman" w:hint="default"/>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rPr>
        <w:rFonts w:ascii="Symbol" w:hAnsi="Symbol" w:cs="Symbol"/>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6"/>
    <w:multiLevelType w:val="multilevel"/>
    <w:tmpl w:val="00000006"/>
    <w:name w:val="WW8Num6"/>
    <w:lvl w:ilvl="0">
      <w:start w:val="1"/>
      <w:numFmt w:val="bullet"/>
      <w:lvlText w:val=""/>
      <w:lvlJc w:val="left"/>
      <w:pPr>
        <w:tabs>
          <w:tab w:val="num" w:pos="720"/>
        </w:tabs>
        <w:ind w:left="720" w:hanging="360"/>
      </w:pPr>
      <w:rPr>
        <w:rFonts w:ascii="Symbol" w:hAnsi="Symbol"/>
        <w:color w:val="auto"/>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440"/>
        </w:tabs>
        <w:ind w:left="1440" w:hanging="360"/>
      </w:pPr>
      <w:rPr>
        <w:rFonts w:ascii="Symbol" w:hAnsi="Symbol"/>
        <w:color w:val="auto"/>
      </w:rPr>
    </w:lvl>
    <w:lvl w:ilvl="3">
      <w:start w:val="1"/>
      <w:numFmt w:val="bullet"/>
      <w:lvlText w:val=""/>
      <w:lvlJc w:val="left"/>
      <w:pPr>
        <w:tabs>
          <w:tab w:val="num" w:pos="1800"/>
        </w:tabs>
        <w:ind w:left="1800" w:hanging="360"/>
      </w:pPr>
      <w:rPr>
        <w:rFonts w:ascii="Symbol" w:hAnsi="Symbol"/>
        <w:color w:val="auto"/>
      </w:rPr>
    </w:lvl>
    <w:lvl w:ilvl="4">
      <w:start w:val="1"/>
      <w:numFmt w:val="bullet"/>
      <w:lvlText w:val=""/>
      <w:lvlJc w:val="left"/>
      <w:pPr>
        <w:tabs>
          <w:tab w:val="num" w:pos="2160"/>
        </w:tabs>
        <w:ind w:left="2160" w:hanging="360"/>
      </w:pPr>
      <w:rPr>
        <w:rFonts w:ascii="Symbol" w:hAnsi="Symbol"/>
        <w:color w:val="auto"/>
      </w:rPr>
    </w:lvl>
    <w:lvl w:ilvl="5">
      <w:start w:val="1"/>
      <w:numFmt w:val="bullet"/>
      <w:lvlText w:val=""/>
      <w:lvlJc w:val="left"/>
      <w:pPr>
        <w:tabs>
          <w:tab w:val="num" w:pos="2520"/>
        </w:tabs>
        <w:ind w:left="2520" w:hanging="360"/>
      </w:pPr>
      <w:rPr>
        <w:rFonts w:ascii="Symbol" w:hAnsi="Symbol"/>
        <w:color w:val="auto"/>
      </w:rPr>
    </w:lvl>
    <w:lvl w:ilvl="6">
      <w:start w:val="1"/>
      <w:numFmt w:val="bullet"/>
      <w:lvlText w:val=""/>
      <w:lvlJc w:val="left"/>
      <w:pPr>
        <w:tabs>
          <w:tab w:val="num" w:pos="2880"/>
        </w:tabs>
        <w:ind w:left="2880" w:hanging="360"/>
      </w:pPr>
      <w:rPr>
        <w:rFonts w:ascii="Symbol" w:hAnsi="Symbol"/>
        <w:color w:val="auto"/>
      </w:rPr>
    </w:lvl>
    <w:lvl w:ilvl="7">
      <w:start w:val="1"/>
      <w:numFmt w:val="bullet"/>
      <w:lvlText w:val=""/>
      <w:lvlJc w:val="left"/>
      <w:pPr>
        <w:tabs>
          <w:tab w:val="num" w:pos="3240"/>
        </w:tabs>
        <w:ind w:left="3240" w:hanging="360"/>
      </w:pPr>
      <w:rPr>
        <w:rFonts w:ascii="Symbol" w:hAnsi="Symbol"/>
        <w:color w:val="auto"/>
      </w:rPr>
    </w:lvl>
    <w:lvl w:ilvl="8">
      <w:start w:val="1"/>
      <w:numFmt w:val="bullet"/>
      <w:lvlText w:val=""/>
      <w:lvlJc w:val="left"/>
      <w:pPr>
        <w:tabs>
          <w:tab w:val="num" w:pos="3600"/>
        </w:tabs>
        <w:ind w:left="3600" w:hanging="360"/>
      </w:pPr>
      <w:rPr>
        <w:rFonts w:ascii="Symbol" w:hAnsi="Symbol"/>
        <w:color w:val="auto"/>
      </w:rPr>
    </w:lvl>
  </w:abstractNum>
  <w:abstractNum w:abstractNumId="2">
    <w:nsid w:val="00000007"/>
    <w:multiLevelType w:val="multilevel"/>
    <w:tmpl w:val="261422E6"/>
    <w:name w:val="WW8Num7"/>
    <w:lvl w:ilvl="0">
      <w:start w:val="2"/>
      <w:numFmt w:val="decimal"/>
      <w:lvlText w:val="%1."/>
      <w:lvlJc w:val="left"/>
      <w:pPr>
        <w:tabs>
          <w:tab w:val="num" w:pos="720"/>
        </w:tabs>
        <w:ind w:left="720" w:hanging="360"/>
      </w:pPr>
      <w:rPr>
        <w:color w:val="auto"/>
      </w:rPr>
    </w:lvl>
    <w:lvl w:ilvl="1">
      <w:start w:val="1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rPr>
        <w:b w:val="0"/>
        <w:sz w:val="28"/>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109A0456"/>
    <w:multiLevelType w:val="hybridMultilevel"/>
    <w:tmpl w:val="CB482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EB5E00"/>
    <w:multiLevelType w:val="hybridMultilevel"/>
    <w:tmpl w:val="003C3FDE"/>
    <w:lvl w:ilvl="0" w:tplc="0419000F">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22677523"/>
    <w:multiLevelType w:val="hybridMultilevel"/>
    <w:tmpl w:val="2AF45E10"/>
    <w:lvl w:ilvl="0" w:tplc="4BAA2AF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D0CC9"/>
    <w:multiLevelType w:val="multilevel"/>
    <w:tmpl w:val="D7845BE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3D9C4544"/>
    <w:multiLevelType w:val="hybridMultilevel"/>
    <w:tmpl w:val="33EC442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DE31D6"/>
    <w:multiLevelType w:val="hybridMultilevel"/>
    <w:tmpl w:val="5E901398"/>
    <w:lvl w:ilvl="0" w:tplc="C422BF6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62779B4"/>
    <w:multiLevelType w:val="hybridMultilevel"/>
    <w:tmpl w:val="5180FCC2"/>
    <w:lvl w:ilvl="0" w:tplc="D03C36F2">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nsid w:val="4F2B7699"/>
    <w:multiLevelType w:val="multilevel"/>
    <w:tmpl w:val="D3A06302"/>
    <w:lvl w:ilvl="0">
      <w:start w:val="1"/>
      <w:numFmt w:val="decimal"/>
      <w:suff w:val="space"/>
      <w:lvlText w:val="%1."/>
      <w:lvlJc w:val="left"/>
      <w:pPr>
        <w:ind w:left="153" w:hanging="720"/>
      </w:pPr>
      <w:rPr>
        <w:rFonts w:ascii="Times New Roman" w:eastAsiaTheme="minorHAnsi" w:hAnsi="Times New Roman" w:cs="Times New Roman"/>
      </w:rPr>
    </w:lvl>
    <w:lvl w:ilvl="1">
      <w:start w:val="1"/>
      <w:numFmt w:val="decimal"/>
      <w:isLgl/>
      <w:lvlText w:val="%1.%2."/>
      <w:lvlJc w:val="left"/>
      <w:pPr>
        <w:ind w:left="1004"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abstractNum w:abstractNumId="11">
    <w:nsid w:val="60433906"/>
    <w:multiLevelType w:val="hybridMultilevel"/>
    <w:tmpl w:val="04F6C9E8"/>
    <w:lvl w:ilvl="0" w:tplc="C88E690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10"/>
  </w:num>
  <w:num w:numId="3">
    <w:abstractNumId w:val="8"/>
  </w:num>
  <w:num w:numId="4">
    <w:abstractNumId w:val="11"/>
  </w:num>
  <w:num w:numId="5">
    <w:abstractNumId w:val="5"/>
  </w:num>
  <w:num w:numId="6">
    <w:abstractNumId w:val="1"/>
  </w:num>
  <w:num w:numId="7">
    <w:abstractNumId w:val="2"/>
  </w:num>
  <w:num w:numId="8">
    <w:abstractNumId w:val="0"/>
  </w:num>
  <w:num w:numId="9">
    <w:abstractNumId w:val="3"/>
  </w:num>
  <w:num w:numId="10">
    <w:abstractNumId w:val="7"/>
  </w:num>
  <w:num w:numId="11">
    <w:abstractNumId w:val="4"/>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8D6"/>
    <w:rsid w:val="00015A7C"/>
    <w:rsid w:val="00045E4C"/>
    <w:rsid w:val="00066B08"/>
    <w:rsid w:val="00083ACD"/>
    <w:rsid w:val="000A454F"/>
    <w:rsid w:val="000D3D57"/>
    <w:rsid w:val="000D6C88"/>
    <w:rsid w:val="000F20C0"/>
    <w:rsid w:val="00135483"/>
    <w:rsid w:val="00143A85"/>
    <w:rsid w:val="00153983"/>
    <w:rsid w:val="00156489"/>
    <w:rsid w:val="001824DB"/>
    <w:rsid w:val="00183A30"/>
    <w:rsid w:val="001A7DF8"/>
    <w:rsid w:val="001D19FE"/>
    <w:rsid w:val="001F1E61"/>
    <w:rsid w:val="00213124"/>
    <w:rsid w:val="0022227A"/>
    <w:rsid w:val="00233B33"/>
    <w:rsid w:val="0024415A"/>
    <w:rsid w:val="002517AD"/>
    <w:rsid w:val="00252D46"/>
    <w:rsid w:val="002537A0"/>
    <w:rsid w:val="00281B0A"/>
    <w:rsid w:val="00287D87"/>
    <w:rsid w:val="002B257E"/>
    <w:rsid w:val="002C0A61"/>
    <w:rsid w:val="002C6A76"/>
    <w:rsid w:val="002D5C4A"/>
    <w:rsid w:val="002E2BDC"/>
    <w:rsid w:val="002F2522"/>
    <w:rsid w:val="002F6DF1"/>
    <w:rsid w:val="003151FB"/>
    <w:rsid w:val="00354563"/>
    <w:rsid w:val="003A0972"/>
    <w:rsid w:val="003A0D33"/>
    <w:rsid w:val="003A5450"/>
    <w:rsid w:val="003C15AE"/>
    <w:rsid w:val="003E068A"/>
    <w:rsid w:val="00406DCE"/>
    <w:rsid w:val="00413E1A"/>
    <w:rsid w:val="00416370"/>
    <w:rsid w:val="00426958"/>
    <w:rsid w:val="00491996"/>
    <w:rsid w:val="00497391"/>
    <w:rsid w:val="004A3426"/>
    <w:rsid w:val="004E17B1"/>
    <w:rsid w:val="004E6343"/>
    <w:rsid w:val="004F3A80"/>
    <w:rsid w:val="005045B5"/>
    <w:rsid w:val="005174B9"/>
    <w:rsid w:val="0059697E"/>
    <w:rsid w:val="005F6CA2"/>
    <w:rsid w:val="00603607"/>
    <w:rsid w:val="006341DB"/>
    <w:rsid w:val="00660FA9"/>
    <w:rsid w:val="006634F8"/>
    <w:rsid w:val="00663918"/>
    <w:rsid w:val="00691B64"/>
    <w:rsid w:val="006D2A87"/>
    <w:rsid w:val="006F272A"/>
    <w:rsid w:val="0071085A"/>
    <w:rsid w:val="00730B98"/>
    <w:rsid w:val="00750CF1"/>
    <w:rsid w:val="00754364"/>
    <w:rsid w:val="007625B2"/>
    <w:rsid w:val="0076610D"/>
    <w:rsid w:val="00766D0F"/>
    <w:rsid w:val="00771426"/>
    <w:rsid w:val="00785D13"/>
    <w:rsid w:val="007941E6"/>
    <w:rsid w:val="007B726A"/>
    <w:rsid w:val="007D76EC"/>
    <w:rsid w:val="00814AA6"/>
    <w:rsid w:val="00887113"/>
    <w:rsid w:val="008A038A"/>
    <w:rsid w:val="008B386D"/>
    <w:rsid w:val="008B3E7C"/>
    <w:rsid w:val="008F0801"/>
    <w:rsid w:val="009007AC"/>
    <w:rsid w:val="009348D6"/>
    <w:rsid w:val="00942B4D"/>
    <w:rsid w:val="009A11EA"/>
    <w:rsid w:val="009C6711"/>
    <w:rsid w:val="009D7CB7"/>
    <w:rsid w:val="00A72726"/>
    <w:rsid w:val="00AA16AB"/>
    <w:rsid w:val="00AC0544"/>
    <w:rsid w:val="00AE2E67"/>
    <w:rsid w:val="00B84E8B"/>
    <w:rsid w:val="00B9447C"/>
    <w:rsid w:val="00B9756E"/>
    <w:rsid w:val="00C16A35"/>
    <w:rsid w:val="00C23B61"/>
    <w:rsid w:val="00C30691"/>
    <w:rsid w:val="00C61A0A"/>
    <w:rsid w:val="00C82C54"/>
    <w:rsid w:val="00C86C29"/>
    <w:rsid w:val="00CB5F18"/>
    <w:rsid w:val="00CB71F2"/>
    <w:rsid w:val="00CC7D46"/>
    <w:rsid w:val="00CD7F5F"/>
    <w:rsid w:val="00CE3594"/>
    <w:rsid w:val="00D56223"/>
    <w:rsid w:val="00D92B58"/>
    <w:rsid w:val="00DB1FED"/>
    <w:rsid w:val="00DC44BE"/>
    <w:rsid w:val="00DD3041"/>
    <w:rsid w:val="00DF58E0"/>
    <w:rsid w:val="00E027CB"/>
    <w:rsid w:val="00E1187D"/>
    <w:rsid w:val="00E25CD4"/>
    <w:rsid w:val="00E3544B"/>
    <w:rsid w:val="00E37C9C"/>
    <w:rsid w:val="00E40D08"/>
    <w:rsid w:val="00E82A24"/>
    <w:rsid w:val="00E95FEF"/>
    <w:rsid w:val="00EC56D3"/>
    <w:rsid w:val="00EC5B6A"/>
    <w:rsid w:val="00ED4C70"/>
    <w:rsid w:val="00F014FD"/>
    <w:rsid w:val="00F11A71"/>
    <w:rsid w:val="00F130A3"/>
    <w:rsid w:val="00F14899"/>
    <w:rsid w:val="00F22942"/>
    <w:rsid w:val="00F244F5"/>
    <w:rsid w:val="00F42464"/>
    <w:rsid w:val="00F56640"/>
    <w:rsid w:val="00F7417A"/>
    <w:rsid w:val="00F76B70"/>
    <w:rsid w:val="00FA21D7"/>
    <w:rsid w:val="00FC69B9"/>
    <w:rsid w:val="00FD5B96"/>
    <w:rsid w:val="00FE2181"/>
    <w:rsid w:val="00FE6E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C540B8-A211-4AA2-9254-8DAAE2376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918"/>
  </w:style>
  <w:style w:type="paragraph" w:styleId="1">
    <w:name w:val="heading 1"/>
    <w:basedOn w:val="a"/>
    <w:next w:val="a"/>
    <w:link w:val="10"/>
    <w:qFormat/>
    <w:rsid w:val="00EC56D3"/>
    <w:pPr>
      <w:keepNext/>
      <w:spacing w:after="0"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EC56D3"/>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135483"/>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07AC"/>
    <w:pPr>
      <w:ind w:left="720"/>
      <w:contextualSpacing/>
    </w:pPr>
  </w:style>
  <w:style w:type="table" w:styleId="a4">
    <w:name w:val="Table Grid"/>
    <w:basedOn w:val="a1"/>
    <w:uiPriority w:val="59"/>
    <w:rsid w:val="00F229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semiHidden/>
    <w:unhideWhenUsed/>
    <w:rsid w:val="00F130A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130A3"/>
    <w:rPr>
      <w:rFonts w:ascii="Segoe UI" w:hAnsi="Segoe UI" w:cs="Segoe UI"/>
      <w:sz w:val="18"/>
      <w:szCs w:val="18"/>
    </w:rPr>
  </w:style>
  <w:style w:type="paragraph" w:styleId="a7">
    <w:name w:val="caption"/>
    <w:basedOn w:val="a"/>
    <w:next w:val="a"/>
    <w:qFormat/>
    <w:rsid w:val="00E3544B"/>
    <w:pPr>
      <w:widowControl w:val="0"/>
      <w:shd w:val="clear" w:color="auto" w:fill="FFFFFF"/>
      <w:autoSpaceDE w:val="0"/>
      <w:autoSpaceDN w:val="0"/>
      <w:adjustRightInd w:val="0"/>
      <w:spacing w:before="240" w:after="0" w:line="326" w:lineRule="exact"/>
      <w:ind w:left="86"/>
    </w:pPr>
    <w:rPr>
      <w:rFonts w:ascii="Times New Roman" w:eastAsia="Times New Roman" w:hAnsi="Times New Roman" w:cs="Times New Roman"/>
      <w:b/>
      <w:bCs/>
      <w:color w:val="404040"/>
      <w:spacing w:val="-8"/>
      <w:sz w:val="29"/>
      <w:szCs w:val="29"/>
      <w:lang w:eastAsia="ru-RU"/>
    </w:rPr>
  </w:style>
  <w:style w:type="paragraph" w:styleId="a8">
    <w:name w:val="No Spacing"/>
    <w:qFormat/>
    <w:rsid w:val="00DD3041"/>
    <w:pPr>
      <w:spacing w:after="0" w:line="240" w:lineRule="auto"/>
    </w:pPr>
    <w:rPr>
      <w:rFonts w:ascii="Calibri" w:eastAsia="Calibri" w:hAnsi="Calibri" w:cs="Times New Roman"/>
    </w:rPr>
  </w:style>
  <w:style w:type="character" w:styleId="a9">
    <w:name w:val="Hyperlink"/>
    <w:basedOn w:val="a0"/>
    <w:rsid w:val="00DD3041"/>
    <w:rPr>
      <w:rFonts w:cs="Times New Roman"/>
      <w:color w:val="0000FF"/>
      <w:u w:val="single"/>
    </w:rPr>
  </w:style>
  <w:style w:type="paragraph" w:customStyle="1" w:styleId="ConsPlusNormal">
    <w:name w:val="ConsPlusNormal"/>
    <w:rsid w:val="002E2B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header"/>
    <w:basedOn w:val="a"/>
    <w:link w:val="ab"/>
    <w:uiPriority w:val="99"/>
    <w:unhideWhenUsed/>
    <w:rsid w:val="009C671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C6711"/>
  </w:style>
  <w:style w:type="paragraph" w:styleId="ac">
    <w:name w:val="footer"/>
    <w:basedOn w:val="a"/>
    <w:link w:val="ad"/>
    <w:uiPriority w:val="99"/>
    <w:unhideWhenUsed/>
    <w:rsid w:val="009C671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C6711"/>
  </w:style>
  <w:style w:type="character" w:customStyle="1" w:styleId="10">
    <w:name w:val="Заголовок 1 Знак"/>
    <w:basedOn w:val="a0"/>
    <w:link w:val="1"/>
    <w:rsid w:val="00EC56D3"/>
    <w:rPr>
      <w:rFonts w:ascii="Tahoma" w:eastAsia="Times New Roman" w:hAnsi="Tahoma" w:cs="Times New Roman"/>
      <w:b/>
      <w:sz w:val="28"/>
      <w:szCs w:val="20"/>
      <w:lang w:val="x-none" w:eastAsia="x-none"/>
    </w:rPr>
  </w:style>
  <w:style w:type="character" w:customStyle="1" w:styleId="20">
    <w:name w:val="Заголовок 2 Знак"/>
    <w:basedOn w:val="a0"/>
    <w:link w:val="2"/>
    <w:uiPriority w:val="9"/>
    <w:rsid w:val="00EC56D3"/>
    <w:rPr>
      <w:rFonts w:ascii="Cambria" w:eastAsia="Times New Roman" w:hAnsi="Cambria" w:cs="Times New Roman"/>
      <w:b/>
      <w:bCs/>
      <w:i/>
      <w:iCs/>
      <w:sz w:val="28"/>
      <w:szCs w:val="28"/>
      <w:lang w:val="x-none" w:eastAsia="x-none"/>
    </w:rPr>
  </w:style>
  <w:style w:type="character" w:customStyle="1" w:styleId="ae">
    <w:name w:val="Основной текст_"/>
    <w:link w:val="11"/>
    <w:rsid w:val="00EC56D3"/>
    <w:rPr>
      <w:spacing w:val="1"/>
      <w:sz w:val="27"/>
      <w:szCs w:val="27"/>
      <w:shd w:val="clear" w:color="auto" w:fill="FFFFFF"/>
    </w:rPr>
  </w:style>
  <w:style w:type="character" w:customStyle="1" w:styleId="13pt">
    <w:name w:val="Основной текст + 13 pt"/>
    <w:rsid w:val="00EC56D3"/>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1">
    <w:name w:val="Основной текст1"/>
    <w:basedOn w:val="a"/>
    <w:link w:val="ae"/>
    <w:rsid w:val="00EC56D3"/>
    <w:pPr>
      <w:widowControl w:val="0"/>
      <w:shd w:val="clear" w:color="auto" w:fill="FFFFFF"/>
      <w:spacing w:after="720" w:line="0" w:lineRule="atLeast"/>
      <w:jc w:val="both"/>
    </w:pPr>
    <w:rPr>
      <w:spacing w:val="1"/>
      <w:sz w:val="27"/>
      <w:szCs w:val="27"/>
    </w:rPr>
  </w:style>
  <w:style w:type="character" w:customStyle="1" w:styleId="115pt0pt">
    <w:name w:val="Основной текст + 11.5 pt#Интервал 0 pt"/>
    <w:rsid w:val="00EC56D3"/>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
    <w:name w:val="Body Text Indent"/>
    <w:basedOn w:val="a"/>
    <w:link w:val="af0"/>
    <w:rsid w:val="00EC56D3"/>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0">
    <w:name w:val="Основной текст с отступом Знак"/>
    <w:basedOn w:val="a0"/>
    <w:link w:val="af"/>
    <w:rsid w:val="00EC56D3"/>
    <w:rPr>
      <w:rFonts w:ascii="Times New Roman" w:eastAsia="Times New Roman" w:hAnsi="Times New Roman" w:cs="Times New Roman"/>
      <w:b/>
      <w:spacing w:val="30"/>
      <w:sz w:val="24"/>
      <w:szCs w:val="20"/>
      <w:lang w:val="x-none" w:eastAsia="x-none"/>
    </w:rPr>
  </w:style>
  <w:style w:type="paragraph" w:styleId="af1">
    <w:name w:val="Title"/>
    <w:basedOn w:val="a"/>
    <w:link w:val="af2"/>
    <w:qFormat/>
    <w:rsid w:val="00EC56D3"/>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EC56D3"/>
    <w:rPr>
      <w:rFonts w:ascii="Times New Roman" w:eastAsia="Times New Roman" w:hAnsi="Times New Roman" w:cs="Times New Roman"/>
      <w:sz w:val="28"/>
      <w:szCs w:val="24"/>
      <w:lang w:val="x-none" w:eastAsia="x-none"/>
    </w:rPr>
  </w:style>
  <w:style w:type="paragraph" w:styleId="af3">
    <w:name w:val="Body Text"/>
    <w:basedOn w:val="a"/>
    <w:link w:val="af4"/>
    <w:rsid w:val="00EC56D3"/>
    <w:pPr>
      <w:spacing w:after="0" w:line="240" w:lineRule="auto"/>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EC56D3"/>
    <w:rPr>
      <w:rFonts w:ascii="Times New Roman" w:eastAsia="Times New Roman" w:hAnsi="Times New Roman" w:cs="Times New Roman"/>
      <w:sz w:val="28"/>
      <w:szCs w:val="24"/>
      <w:lang w:val="x-none" w:eastAsia="x-none"/>
    </w:rPr>
  </w:style>
  <w:style w:type="paragraph" w:customStyle="1" w:styleId="ConsPlusNonformat">
    <w:name w:val="ConsPlusNonformat"/>
    <w:uiPriority w:val="99"/>
    <w:rsid w:val="00EC56D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5">
    <w:name w:val="page number"/>
    <w:rsid w:val="00EC56D3"/>
  </w:style>
  <w:style w:type="paragraph" w:styleId="af6">
    <w:name w:val="Normal (Web)"/>
    <w:basedOn w:val="a"/>
    <w:rsid w:val="00EC56D3"/>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7">
    <w:name w:val="Strong"/>
    <w:qFormat/>
    <w:rsid w:val="00EC56D3"/>
    <w:rPr>
      <w:b/>
      <w:bCs/>
    </w:rPr>
  </w:style>
  <w:style w:type="paragraph" w:customStyle="1" w:styleId="consplusnormal0">
    <w:name w:val="consplusnormal0"/>
    <w:basedOn w:val="a"/>
    <w:rsid w:val="00EC56D3"/>
    <w:pPr>
      <w:spacing w:before="100" w:after="100" w:line="240" w:lineRule="auto"/>
      <w:ind w:firstLine="120"/>
    </w:pPr>
    <w:rPr>
      <w:rFonts w:ascii="Verdana" w:eastAsia="Times New Roman" w:hAnsi="Verdana" w:cs="Times New Roman"/>
      <w:sz w:val="24"/>
      <w:szCs w:val="24"/>
      <w:lang w:eastAsia="ru-RU"/>
    </w:rPr>
  </w:style>
  <w:style w:type="paragraph" w:styleId="af8">
    <w:name w:val="footnote text"/>
    <w:basedOn w:val="a"/>
    <w:link w:val="af9"/>
    <w:uiPriority w:val="99"/>
    <w:unhideWhenUsed/>
    <w:rsid w:val="00EC56D3"/>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9">
    <w:name w:val="Текст сноски Знак"/>
    <w:basedOn w:val="a0"/>
    <w:link w:val="af8"/>
    <w:uiPriority w:val="99"/>
    <w:rsid w:val="00EC56D3"/>
    <w:rPr>
      <w:rFonts w:ascii="Arial" w:eastAsia="Times New Roman" w:hAnsi="Arial" w:cs="Times New Roman"/>
      <w:sz w:val="20"/>
      <w:szCs w:val="20"/>
      <w:lang w:val="x-none" w:eastAsia="x-none"/>
    </w:rPr>
  </w:style>
  <w:style w:type="character" w:styleId="afa">
    <w:name w:val="footnote reference"/>
    <w:uiPriority w:val="99"/>
    <w:unhideWhenUsed/>
    <w:rsid w:val="00EC56D3"/>
    <w:rPr>
      <w:rFonts w:cs="Times New Roman"/>
      <w:vertAlign w:val="superscript"/>
    </w:rPr>
  </w:style>
  <w:style w:type="character" w:styleId="afb">
    <w:name w:val="annotation reference"/>
    <w:rsid w:val="00EC56D3"/>
    <w:rPr>
      <w:sz w:val="16"/>
      <w:szCs w:val="16"/>
    </w:rPr>
  </w:style>
  <w:style w:type="paragraph" w:styleId="afc">
    <w:name w:val="annotation text"/>
    <w:basedOn w:val="a"/>
    <w:link w:val="afd"/>
    <w:rsid w:val="00EC56D3"/>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EC56D3"/>
    <w:rPr>
      <w:rFonts w:ascii="Times New Roman" w:eastAsia="Times New Roman" w:hAnsi="Times New Roman" w:cs="Times New Roman"/>
      <w:sz w:val="20"/>
      <w:szCs w:val="20"/>
      <w:lang w:eastAsia="ru-RU"/>
    </w:rPr>
  </w:style>
  <w:style w:type="paragraph" w:styleId="afe">
    <w:name w:val="annotation subject"/>
    <w:basedOn w:val="afc"/>
    <w:next w:val="afc"/>
    <w:link w:val="aff"/>
    <w:rsid w:val="00EC56D3"/>
    <w:rPr>
      <w:b/>
      <w:bCs/>
      <w:lang w:val="x-none" w:eastAsia="x-none"/>
    </w:rPr>
  </w:style>
  <w:style w:type="character" w:customStyle="1" w:styleId="aff">
    <w:name w:val="Тема примечания Знак"/>
    <w:basedOn w:val="afd"/>
    <w:link w:val="afe"/>
    <w:rsid w:val="00EC56D3"/>
    <w:rPr>
      <w:rFonts w:ascii="Times New Roman" w:eastAsia="Times New Roman" w:hAnsi="Times New Roman" w:cs="Times New Roman"/>
      <w:b/>
      <w:bCs/>
      <w:sz w:val="20"/>
      <w:szCs w:val="20"/>
      <w:lang w:val="x-none" w:eastAsia="x-none"/>
    </w:rPr>
  </w:style>
  <w:style w:type="paragraph" w:customStyle="1" w:styleId="aff0">
    <w:name w:val="Знак Знак Знак Знак Знак Знак Знак"/>
    <w:basedOn w:val="a"/>
    <w:rsid w:val="00EC56D3"/>
    <w:pPr>
      <w:spacing w:line="240" w:lineRule="exact"/>
      <w:ind w:firstLine="567"/>
      <w:jc w:val="right"/>
    </w:pPr>
    <w:rPr>
      <w:rFonts w:ascii="Arial" w:eastAsia="Times New Roman" w:hAnsi="Arial" w:cs="Times New Roman"/>
      <w:sz w:val="24"/>
      <w:szCs w:val="24"/>
      <w:lang w:val="en-GB"/>
    </w:rPr>
  </w:style>
  <w:style w:type="paragraph" w:customStyle="1" w:styleId="ConsPlusTitle">
    <w:name w:val="ConsPlusTitle"/>
    <w:uiPriority w:val="99"/>
    <w:rsid w:val="00EC56D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lk">
    <w:name w:val="blk"/>
    <w:rsid w:val="00EC56D3"/>
  </w:style>
  <w:style w:type="character" w:customStyle="1" w:styleId="apple-converted-space">
    <w:name w:val="apple-converted-space"/>
    <w:rsid w:val="00EC56D3"/>
  </w:style>
  <w:style w:type="paragraph" w:customStyle="1" w:styleId="ico-paragraph">
    <w:name w:val="ico-paragraph"/>
    <w:basedOn w:val="a"/>
    <w:rsid w:val="00EC56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EC56D3"/>
    <w:pPr>
      <w:spacing w:after="0" w:line="240" w:lineRule="auto"/>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EC56D3"/>
    <w:rPr>
      <w:rFonts w:ascii="Times New Roman" w:eastAsia="Times New Roman" w:hAnsi="Times New Roman" w:cs="Times New Roman"/>
      <w:color w:val="000000"/>
      <w:sz w:val="24"/>
      <w:szCs w:val="24"/>
      <w:lang w:val="x-none" w:eastAsia="x-none"/>
    </w:rPr>
  </w:style>
  <w:style w:type="paragraph" w:customStyle="1" w:styleId="21">
    <w:name w:val="Основной текст с отступом 21"/>
    <w:basedOn w:val="a"/>
    <w:rsid w:val="00EC56D3"/>
    <w:pPr>
      <w:suppressAutoHyphens/>
      <w:spacing w:after="0" w:line="360" w:lineRule="auto"/>
      <w:ind w:firstLine="540"/>
      <w:jc w:val="both"/>
    </w:pPr>
    <w:rPr>
      <w:rFonts w:ascii="Times New Roman" w:eastAsia="Times New Roman" w:hAnsi="Times New Roman" w:cs="Times New Roman"/>
      <w:sz w:val="24"/>
      <w:szCs w:val="24"/>
      <w:lang w:eastAsia="zh-CN"/>
    </w:rPr>
  </w:style>
  <w:style w:type="paragraph" w:customStyle="1" w:styleId="Default">
    <w:name w:val="Default"/>
    <w:rsid w:val="00EC56D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ropdown-user-namefirst-letter">
    <w:name w:val="dropdown-user-name__first-letter"/>
    <w:rsid w:val="00EC56D3"/>
  </w:style>
  <w:style w:type="paragraph" w:customStyle="1" w:styleId="124">
    <w:name w:val="124"/>
    <w:basedOn w:val="a"/>
    <w:qFormat/>
    <w:rsid w:val="00EC56D3"/>
    <w:pPr>
      <w:spacing w:after="0" w:line="240" w:lineRule="auto"/>
      <w:ind w:firstLine="709"/>
      <w:jc w:val="both"/>
    </w:pPr>
    <w:rPr>
      <w:rFonts w:ascii="Times New Roman" w:eastAsia="Times New Roman" w:hAnsi="Times New Roman" w:cs="Times New Roman"/>
      <w:sz w:val="28"/>
      <w:szCs w:val="24"/>
    </w:rPr>
  </w:style>
  <w:style w:type="paragraph" w:customStyle="1" w:styleId="aff1">
    <w:name w:val="Текст в заданном формате"/>
    <w:basedOn w:val="a"/>
    <w:rsid w:val="00F42464"/>
    <w:pPr>
      <w:suppressAutoHyphens/>
      <w:spacing w:after="0" w:line="240" w:lineRule="auto"/>
    </w:pPr>
    <w:rPr>
      <w:rFonts w:ascii="Courier New" w:eastAsia="DejaVu Sans Mono" w:hAnsi="Courier New" w:cs="Courier New"/>
      <w:sz w:val="20"/>
      <w:szCs w:val="20"/>
      <w:lang w:eastAsia="ar-SA"/>
    </w:rPr>
  </w:style>
  <w:style w:type="paragraph" w:customStyle="1" w:styleId="ConsPlusDocList">
    <w:name w:val="ConsPlusDocList"/>
    <w:next w:val="a"/>
    <w:rsid w:val="00F42464"/>
    <w:pPr>
      <w:widowControl w:val="0"/>
      <w:suppressAutoHyphens/>
      <w:spacing w:after="0" w:line="240" w:lineRule="auto"/>
    </w:pPr>
    <w:rPr>
      <w:rFonts w:ascii="Arial" w:eastAsia="Arial" w:hAnsi="Arial" w:cs="Arial"/>
      <w:sz w:val="20"/>
      <w:szCs w:val="20"/>
      <w:lang w:eastAsia="hi-IN" w:bidi="hi-IN"/>
    </w:rPr>
  </w:style>
  <w:style w:type="character" w:customStyle="1" w:styleId="30">
    <w:name w:val="Заголовок 3 Знак"/>
    <w:basedOn w:val="a0"/>
    <w:link w:val="3"/>
    <w:uiPriority w:val="9"/>
    <w:semiHidden/>
    <w:rsid w:val="00135483"/>
    <w:rPr>
      <w:rFonts w:asciiTheme="majorHAnsi" w:eastAsiaTheme="majorEastAsia" w:hAnsiTheme="majorHAnsi" w:cstheme="majorBidi"/>
      <w:b/>
      <w:bCs/>
      <w:color w:val="5B9BD5" w:themeColor="accent1"/>
    </w:rPr>
  </w:style>
  <w:style w:type="paragraph" w:customStyle="1" w:styleId="22">
    <w:name w:val="Основной текст2"/>
    <w:basedOn w:val="a"/>
    <w:rsid w:val="00135483"/>
    <w:pPr>
      <w:widowControl w:val="0"/>
      <w:shd w:val="clear" w:color="auto" w:fill="FFFFFF"/>
      <w:suppressAutoHyphens/>
      <w:spacing w:after="360" w:line="302" w:lineRule="exact"/>
      <w:ind w:hanging="1100"/>
      <w:jc w:val="center"/>
    </w:pPr>
    <w:rPr>
      <w:rFonts w:ascii="Calibri" w:eastAsia="Calibri" w:hAnsi="Calibri" w:cs="Calibri"/>
      <w:sz w:val="27"/>
      <w:szCs w:val="27"/>
      <w:lang w:eastAsia="ar-SA"/>
    </w:rPr>
  </w:style>
  <w:style w:type="numbering" w:customStyle="1" w:styleId="12">
    <w:name w:val="Нет списка1"/>
    <w:next w:val="a2"/>
    <w:uiPriority w:val="99"/>
    <w:semiHidden/>
    <w:unhideWhenUsed/>
    <w:rsid w:val="00814AA6"/>
  </w:style>
  <w:style w:type="paragraph" w:customStyle="1" w:styleId="ConsPlusCell">
    <w:name w:val="ConsPlusCell"/>
    <w:uiPriority w:val="99"/>
    <w:rsid w:val="00814AA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0">
    <w:name w:val="ConsPlusDocList"/>
    <w:uiPriority w:val="99"/>
    <w:rsid w:val="00814AA6"/>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814AA6"/>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814A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814A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814AA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2">
    <w:name w:val="Emphasis"/>
    <w:basedOn w:val="a0"/>
    <w:uiPriority w:val="20"/>
    <w:qFormat/>
    <w:rsid w:val="00C30691"/>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13640">
      <w:bodyDiv w:val="1"/>
      <w:marLeft w:val="0"/>
      <w:marRight w:val="0"/>
      <w:marTop w:val="0"/>
      <w:marBottom w:val="0"/>
      <w:divBdr>
        <w:top w:val="none" w:sz="0" w:space="0" w:color="auto"/>
        <w:left w:val="none" w:sz="0" w:space="0" w:color="auto"/>
        <w:bottom w:val="none" w:sz="0" w:space="0" w:color="auto"/>
        <w:right w:val="none" w:sz="0" w:space="0" w:color="auto"/>
      </w:divBdr>
    </w:div>
    <w:div w:id="769204841">
      <w:bodyDiv w:val="1"/>
      <w:marLeft w:val="0"/>
      <w:marRight w:val="0"/>
      <w:marTop w:val="0"/>
      <w:marBottom w:val="0"/>
      <w:divBdr>
        <w:top w:val="none" w:sz="0" w:space="0" w:color="auto"/>
        <w:left w:val="none" w:sz="0" w:space="0" w:color="auto"/>
        <w:bottom w:val="none" w:sz="0" w:space="0" w:color="auto"/>
        <w:right w:val="none" w:sz="0" w:space="0" w:color="auto"/>
      </w:divBdr>
    </w:div>
    <w:div w:id="1109197573">
      <w:bodyDiv w:val="1"/>
      <w:marLeft w:val="0"/>
      <w:marRight w:val="0"/>
      <w:marTop w:val="0"/>
      <w:marBottom w:val="0"/>
      <w:divBdr>
        <w:top w:val="none" w:sz="0" w:space="0" w:color="auto"/>
        <w:left w:val="none" w:sz="0" w:space="0" w:color="auto"/>
        <w:bottom w:val="none" w:sz="0" w:space="0" w:color="auto"/>
        <w:right w:val="none" w:sz="0" w:space="0" w:color="auto"/>
      </w:divBdr>
    </w:div>
    <w:div w:id="1145700837">
      <w:bodyDiv w:val="1"/>
      <w:marLeft w:val="0"/>
      <w:marRight w:val="0"/>
      <w:marTop w:val="0"/>
      <w:marBottom w:val="0"/>
      <w:divBdr>
        <w:top w:val="none" w:sz="0" w:space="0" w:color="auto"/>
        <w:left w:val="none" w:sz="0" w:space="0" w:color="auto"/>
        <w:bottom w:val="none" w:sz="0" w:space="0" w:color="auto"/>
        <w:right w:val="none" w:sz="0" w:space="0" w:color="auto"/>
      </w:divBdr>
    </w:div>
    <w:div w:id="1248611900">
      <w:bodyDiv w:val="1"/>
      <w:marLeft w:val="0"/>
      <w:marRight w:val="0"/>
      <w:marTop w:val="0"/>
      <w:marBottom w:val="0"/>
      <w:divBdr>
        <w:top w:val="none" w:sz="0" w:space="0" w:color="auto"/>
        <w:left w:val="none" w:sz="0" w:space="0" w:color="auto"/>
        <w:bottom w:val="none" w:sz="0" w:space="0" w:color="auto"/>
        <w:right w:val="none" w:sz="0" w:space="0" w:color="auto"/>
      </w:divBdr>
    </w:div>
    <w:div w:id="1929072063">
      <w:bodyDiv w:val="1"/>
      <w:marLeft w:val="0"/>
      <w:marRight w:val="0"/>
      <w:marTop w:val="0"/>
      <w:marBottom w:val="0"/>
      <w:divBdr>
        <w:top w:val="none" w:sz="0" w:space="0" w:color="auto"/>
        <w:left w:val="none" w:sz="0" w:space="0" w:color="auto"/>
        <w:bottom w:val="none" w:sz="0" w:space="0" w:color="auto"/>
        <w:right w:val="none" w:sz="0" w:space="0" w:color="auto"/>
      </w:divBdr>
    </w:div>
    <w:div w:id="196627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p28303@mail.ru" TargetMode="External"/><Relationship Id="rId18" Type="http://schemas.openxmlformats.org/officeDocument/2006/relationships/hyperlink" Target="mailto:oktmfc@mail.ru" TargetMode="External"/><Relationship Id="rId26" Type="http://schemas.openxmlformats.org/officeDocument/2006/relationships/hyperlink" Target="http://okt.mfc61.ru" TargetMode="External"/><Relationship Id="rId39" Type="http://schemas.openxmlformats.org/officeDocument/2006/relationships/hyperlink" Target="mailto:oktmfc@mail.ru" TargetMode="External"/><Relationship Id="rId21" Type="http://schemas.openxmlformats.org/officeDocument/2006/relationships/hyperlink" Target="http://okt.mfc61.ru" TargetMode="External"/><Relationship Id="rId34" Type="http://schemas.openxmlformats.org/officeDocument/2006/relationships/hyperlink" Target="http://okt.mfc61.ru" TargetMode="External"/><Relationship Id="rId42" Type="http://schemas.openxmlformats.org/officeDocument/2006/relationships/hyperlink" Target="http://okt.mfc61.ru" TargetMode="External"/><Relationship Id="rId47" Type="http://schemas.openxmlformats.org/officeDocument/2006/relationships/hyperlink" Target="http://mfc61.ru/462" TargetMode="External"/><Relationship Id="rId50" Type="http://schemas.openxmlformats.org/officeDocument/2006/relationships/hyperlink" Target="https://login.consultant.ru/link/?req=doc&amp;base=RZB&amp;n=330795&amp;date=14.01.2021" TargetMode="External"/><Relationship Id="rId55" Type="http://schemas.openxmlformats.org/officeDocument/2006/relationships/hyperlink" Target="https://login.consultant.ru/link/?req=doc&amp;base=RZB&amp;n=330795&amp;date=14.01.202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oktmfc@mail.ru" TargetMode="External"/><Relationship Id="rId20" Type="http://schemas.openxmlformats.org/officeDocument/2006/relationships/hyperlink" Target="mailto:oktmfc@mail.ru" TargetMode="External"/><Relationship Id="rId29" Type="http://schemas.openxmlformats.org/officeDocument/2006/relationships/hyperlink" Target="mailto:oktmfc@mail.ru" TargetMode="External"/><Relationship Id="rId41" Type="http://schemas.openxmlformats.org/officeDocument/2006/relationships/hyperlink" Target="mailto:oktmfc@mail.ru" TargetMode="External"/><Relationship Id="rId54" Type="http://schemas.openxmlformats.org/officeDocument/2006/relationships/hyperlink" Target="https://login.consultant.ru/link/?req=doc&amp;base=RZB&amp;n=356037&amp;date=14.01.2021&amp;dst=100938&amp;fld=134"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kt.mfc61.ru" TargetMode="External"/><Relationship Id="rId24" Type="http://schemas.openxmlformats.org/officeDocument/2006/relationships/hyperlink" Target="http://okt.mfc61.ru" TargetMode="External"/><Relationship Id="rId32" Type="http://schemas.openxmlformats.org/officeDocument/2006/relationships/hyperlink" Target="http://okt.mfc61.ru" TargetMode="External"/><Relationship Id="rId37" Type="http://schemas.openxmlformats.org/officeDocument/2006/relationships/hyperlink" Target="mailto:oktmfc@mail.ru" TargetMode="External"/><Relationship Id="rId40" Type="http://schemas.openxmlformats.org/officeDocument/2006/relationships/hyperlink" Target="http://okt.mfc61.ru" TargetMode="External"/><Relationship Id="rId45" Type="http://schemas.openxmlformats.org/officeDocument/2006/relationships/hyperlink" Target="mailto:oktmfc@mail.ru" TargetMode="External"/><Relationship Id="rId53" Type="http://schemas.openxmlformats.org/officeDocument/2006/relationships/hyperlink" Target="https://login.consultant.ru/link/?req=doc&amp;base=RZB&amp;n=356037&amp;date=14.01.2021" TargetMode="External"/><Relationship Id="rId58" Type="http://schemas.openxmlformats.org/officeDocument/2006/relationships/hyperlink" Target="https://login.consultant.ru/link/?req=doc&amp;base=RZB&amp;n=362006&amp;date=14.01.2021&amp;dst=100015&amp;fld=134" TargetMode="External"/><Relationship Id="rId5" Type="http://schemas.openxmlformats.org/officeDocument/2006/relationships/webSettings" Target="webSettings.xml"/><Relationship Id="rId15" Type="http://schemas.openxmlformats.org/officeDocument/2006/relationships/hyperlink" Target="http://www.salskmfc.ru/" TargetMode="External"/><Relationship Id="rId23" Type="http://schemas.openxmlformats.org/officeDocument/2006/relationships/hyperlink" Target="mailto:oktmfc@mail.ru" TargetMode="External"/><Relationship Id="rId28" Type="http://schemas.openxmlformats.org/officeDocument/2006/relationships/hyperlink" Target="http://okt.mfc61.ru" TargetMode="External"/><Relationship Id="rId36" Type="http://schemas.openxmlformats.org/officeDocument/2006/relationships/hyperlink" Target="http://okt.mfc61.ru" TargetMode="External"/><Relationship Id="rId49" Type="http://schemas.openxmlformats.org/officeDocument/2006/relationships/hyperlink" Target="http://okt.mfc61.ru" TargetMode="External"/><Relationship Id="rId57" Type="http://schemas.openxmlformats.org/officeDocument/2006/relationships/hyperlink" Target="https://login.consultant.ru/link/?req=doc&amp;base=RZB&amp;n=330795&amp;date=14.01.2021" TargetMode="External"/><Relationship Id="rId61" Type="http://schemas.openxmlformats.org/officeDocument/2006/relationships/fontTable" Target="fontTable.xml"/><Relationship Id="rId10" Type="http://schemas.openxmlformats.org/officeDocument/2006/relationships/hyperlink" Target="http://www.persianovskoe.ru/" TargetMode="External"/><Relationship Id="rId19" Type="http://schemas.openxmlformats.org/officeDocument/2006/relationships/hyperlink" Target="http://okt.mfc61.ru" TargetMode="External"/><Relationship Id="rId31" Type="http://schemas.openxmlformats.org/officeDocument/2006/relationships/hyperlink" Target="mailto:oktmfc@mail.ru" TargetMode="External"/><Relationship Id="rId44" Type="http://schemas.openxmlformats.org/officeDocument/2006/relationships/hyperlink" Target="http://okt.mfc61.ru" TargetMode="External"/><Relationship Id="rId52" Type="http://schemas.openxmlformats.org/officeDocument/2006/relationships/hyperlink" Target="https://login.consultant.ru/link/?req=doc&amp;base=RZB&amp;n=356037&amp;date=14.01.2021"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28303@mail.ru" TargetMode="External"/><Relationship Id="rId14" Type="http://schemas.openxmlformats.org/officeDocument/2006/relationships/hyperlink" Target="http://www.salskmfc.ru/" TargetMode="External"/><Relationship Id="rId22" Type="http://schemas.openxmlformats.org/officeDocument/2006/relationships/hyperlink" Target="http://mfc61.ru/52" TargetMode="External"/><Relationship Id="rId27" Type="http://schemas.openxmlformats.org/officeDocument/2006/relationships/hyperlink" Target="mailto:oktmfc@mail.ru" TargetMode="External"/><Relationship Id="rId30" Type="http://schemas.openxmlformats.org/officeDocument/2006/relationships/hyperlink" Target="http://okt.mfc61.ru" TargetMode="External"/><Relationship Id="rId35" Type="http://schemas.openxmlformats.org/officeDocument/2006/relationships/hyperlink" Target="mailto:oktmfc@mail.ru" TargetMode="External"/><Relationship Id="rId43" Type="http://schemas.openxmlformats.org/officeDocument/2006/relationships/hyperlink" Target="mailto:oktmfc@mail.ru" TargetMode="External"/><Relationship Id="rId48" Type="http://schemas.openxmlformats.org/officeDocument/2006/relationships/hyperlink" Target="mailto:oktmfc@mail.ru" TargetMode="External"/><Relationship Id="rId56" Type="http://schemas.openxmlformats.org/officeDocument/2006/relationships/hyperlink" Target="https://login.consultant.ru/link/?req=doc&amp;base=RZB&amp;n=330795&amp;date=14.01.2021" TargetMode="External"/><Relationship Id="rId8" Type="http://schemas.openxmlformats.org/officeDocument/2006/relationships/image" Target="media/image1.jpeg"/><Relationship Id="rId51" Type="http://schemas.openxmlformats.org/officeDocument/2006/relationships/hyperlink" Target="https://login.consultant.ru/link/?req=doc&amp;base=RZB&amp;n=370328&amp;date=14.01.2021" TargetMode="External"/><Relationship Id="rId3" Type="http://schemas.openxmlformats.org/officeDocument/2006/relationships/styles" Target="styles.xml"/><Relationship Id="rId12" Type="http://schemas.openxmlformats.org/officeDocument/2006/relationships/hyperlink" Target="http://www.gosuslugi.ru" TargetMode="External"/><Relationship Id="rId17" Type="http://schemas.openxmlformats.org/officeDocument/2006/relationships/hyperlink" Target="http://okt.mfc61.ru" TargetMode="External"/><Relationship Id="rId25" Type="http://schemas.openxmlformats.org/officeDocument/2006/relationships/hyperlink" Target="mailto:oktmfc@mail.ru" TargetMode="External"/><Relationship Id="rId33" Type="http://schemas.openxmlformats.org/officeDocument/2006/relationships/hyperlink" Target="mailto:oktmfc@mail.ru" TargetMode="External"/><Relationship Id="rId38" Type="http://schemas.openxmlformats.org/officeDocument/2006/relationships/hyperlink" Target="http://okt.mfc61.ru" TargetMode="External"/><Relationship Id="rId46" Type="http://schemas.openxmlformats.org/officeDocument/2006/relationships/hyperlink" Target="http://okt.mfc61.ru" TargetMode="External"/><Relationship Id="rId59" Type="http://schemas.openxmlformats.org/officeDocument/2006/relationships/hyperlink" Target="https://login.consultant.ru/link/?req=doc&amp;base=RZB&amp;n=330795&amp;date=14.01.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0A6A4-E418-4004-A295-B4551F67B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11851</Words>
  <Characters>67555</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GKX</dc:creator>
  <cp:lastModifiedBy>Делопроизводство</cp:lastModifiedBy>
  <cp:revision>3</cp:revision>
  <cp:lastPrinted>2024-06-25T11:09:00Z</cp:lastPrinted>
  <dcterms:created xsi:type="dcterms:W3CDTF">2024-07-17T10:59:00Z</dcterms:created>
  <dcterms:modified xsi:type="dcterms:W3CDTF">2024-07-17T10:59:00Z</dcterms:modified>
</cp:coreProperties>
</file>