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0A1" w:rsidRDefault="00EE50A1" w:rsidP="00EE50A1">
      <w:pPr>
        <w:ind w:right="4988"/>
        <w:jc w:val="right"/>
      </w:pPr>
      <w:r>
        <w:t xml:space="preserve">                     </w:t>
      </w:r>
    </w:p>
    <w:p w:rsidR="00EE50A1" w:rsidRDefault="00EE50A1" w:rsidP="00EE50A1">
      <w:pPr>
        <w:shd w:val="clear" w:color="auto" w:fill="FFFFFF"/>
        <w:tabs>
          <w:tab w:val="left" w:pos="4400"/>
        </w:tabs>
        <w:spacing w:line="274" w:lineRule="exact"/>
        <w:ind w:left="14" w:right="3110"/>
        <w:rPr>
          <w:sz w:val="28"/>
          <w:szCs w:val="28"/>
        </w:rPr>
      </w:pPr>
    </w:p>
    <w:p w:rsidR="00EE50A1" w:rsidRPr="000E6E46" w:rsidRDefault="00AD50B1" w:rsidP="000E6E46">
      <w:pPr>
        <w:tabs>
          <w:tab w:val="left" w:pos="7770"/>
        </w:tabs>
        <w:rPr>
          <w:rFonts w:ascii="Georgia" w:hAnsi="Georgia"/>
          <w:sz w:val="28"/>
          <w:szCs w:val="28"/>
        </w:rPr>
      </w:pPr>
      <w:r>
        <w:rPr>
          <w:b/>
          <w:caps/>
          <w:sz w:val="32"/>
          <w:szCs w:val="32"/>
        </w:rPr>
        <w:t xml:space="preserve">                      </w:t>
      </w:r>
      <w:r w:rsidR="000E6E46">
        <w:rPr>
          <w:b/>
          <w:caps/>
          <w:sz w:val="32"/>
          <w:szCs w:val="32"/>
        </w:rPr>
        <w:tab/>
      </w:r>
    </w:p>
    <w:p w:rsidR="0085404A" w:rsidRDefault="0085404A" w:rsidP="0085404A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04A" w:rsidRDefault="0085404A" w:rsidP="0085404A">
      <w:pPr>
        <w:jc w:val="center"/>
        <w:rPr>
          <w:b/>
          <w:bCs/>
          <w:sz w:val="28"/>
          <w:szCs w:val="28"/>
        </w:rPr>
      </w:pPr>
    </w:p>
    <w:p w:rsidR="0085404A" w:rsidRDefault="0085404A" w:rsidP="0085404A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Российская Федерация </w:t>
      </w:r>
    </w:p>
    <w:p w:rsidR="0085404A" w:rsidRDefault="0085404A" w:rsidP="0085404A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85404A" w:rsidRDefault="0085404A" w:rsidP="0085404A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85404A" w:rsidRDefault="0085404A" w:rsidP="0085404A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85404A" w:rsidRDefault="0085404A" w:rsidP="0085404A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Персиановского сельского поселения</w:t>
      </w:r>
    </w:p>
    <w:p w:rsidR="0085404A" w:rsidRDefault="0085404A" w:rsidP="0085404A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85404A" w:rsidRDefault="0085404A" w:rsidP="0085404A">
      <w:pPr>
        <w:tabs>
          <w:tab w:val="left" w:pos="9072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:rsidR="0085404A" w:rsidRDefault="0085404A" w:rsidP="0085404A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EE50A1" w:rsidRDefault="000E6E46" w:rsidP="0085404A">
      <w:pPr>
        <w:jc w:val="both"/>
        <w:rPr>
          <w:b/>
          <w:caps/>
          <w:sz w:val="46"/>
          <w:szCs w:val="46"/>
        </w:rPr>
      </w:pPr>
      <w:r>
        <w:rPr>
          <w:b/>
          <w:bCs/>
          <w:sz w:val="28"/>
          <w:szCs w:val="28"/>
        </w:rPr>
        <w:t xml:space="preserve">   </w:t>
      </w:r>
      <w:r w:rsidR="003352F2">
        <w:rPr>
          <w:b/>
          <w:bCs/>
          <w:sz w:val="28"/>
          <w:szCs w:val="28"/>
        </w:rPr>
        <w:t>11.11.2019</w:t>
      </w:r>
      <w:r>
        <w:rPr>
          <w:b/>
          <w:bCs/>
          <w:sz w:val="28"/>
          <w:szCs w:val="28"/>
        </w:rPr>
        <w:t xml:space="preserve">                         </w:t>
      </w:r>
      <w:r w:rsidR="0085404A">
        <w:rPr>
          <w:b/>
          <w:bCs/>
          <w:sz w:val="28"/>
          <w:szCs w:val="28"/>
        </w:rPr>
        <w:t xml:space="preserve"> </w:t>
      </w:r>
      <w:r w:rsidR="003352F2">
        <w:rPr>
          <w:b/>
          <w:bCs/>
          <w:sz w:val="28"/>
          <w:szCs w:val="28"/>
        </w:rPr>
        <w:t xml:space="preserve">        </w:t>
      </w:r>
      <w:r w:rsidR="0085404A">
        <w:rPr>
          <w:b/>
          <w:bCs/>
          <w:sz w:val="28"/>
          <w:szCs w:val="28"/>
        </w:rPr>
        <w:t xml:space="preserve"> </w:t>
      </w:r>
      <w:proofErr w:type="gramStart"/>
      <w:r w:rsidR="0085404A">
        <w:rPr>
          <w:b/>
          <w:bCs/>
          <w:sz w:val="28"/>
          <w:szCs w:val="28"/>
        </w:rPr>
        <w:t xml:space="preserve">№  </w:t>
      </w:r>
      <w:r w:rsidR="003352F2">
        <w:rPr>
          <w:b/>
          <w:bCs/>
          <w:sz w:val="28"/>
          <w:szCs w:val="28"/>
        </w:rPr>
        <w:t>229</w:t>
      </w:r>
      <w:proofErr w:type="gramEnd"/>
      <w:r>
        <w:rPr>
          <w:b/>
          <w:bCs/>
          <w:sz w:val="28"/>
          <w:szCs w:val="28"/>
        </w:rPr>
        <w:t xml:space="preserve">                              </w:t>
      </w:r>
      <w:r w:rsidR="0085404A">
        <w:rPr>
          <w:b/>
          <w:bCs/>
          <w:sz w:val="28"/>
          <w:szCs w:val="28"/>
        </w:rPr>
        <w:t xml:space="preserve"> п. </w:t>
      </w:r>
      <w:proofErr w:type="spellStart"/>
      <w:r w:rsidR="0085404A">
        <w:rPr>
          <w:b/>
          <w:bCs/>
          <w:sz w:val="28"/>
          <w:szCs w:val="28"/>
        </w:rPr>
        <w:t>Персиановский</w:t>
      </w:r>
      <w:proofErr w:type="spellEnd"/>
      <w:r w:rsidR="00EE50A1">
        <w:rPr>
          <w:b/>
          <w:caps/>
          <w:sz w:val="46"/>
          <w:szCs w:val="46"/>
        </w:rPr>
        <w:t xml:space="preserve">                      </w:t>
      </w:r>
    </w:p>
    <w:p w:rsidR="00EE50A1" w:rsidRDefault="00EE50A1" w:rsidP="00EE50A1">
      <w:pPr>
        <w:jc w:val="both"/>
        <w:rPr>
          <w:sz w:val="28"/>
          <w:szCs w:val="28"/>
        </w:rPr>
      </w:pPr>
    </w:p>
    <w:p w:rsidR="00EE50A1" w:rsidRDefault="00EE50A1" w:rsidP="00EE50A1">
      <w:pPr>
        <w:jc w:val="both"/>
        <w:rPr>
          <w:sz w:val="28"/>
        </w:rPr>
      </w:pPr>
    </w:p>
    <w:p w:rsidR="00526272" w:rsidRDefault="00526272" w:rsidP="00526272">
      <w:pPr>
        <w:ind w:right="5384"/>
        <w:jc w:val="both"/>
        <w:rPr>
          <w:sz w:val="28"/>
          <w:szCs w:val="28"/>
        </w:rPr>
      </w:pPr>
      <w:r>
        <w:rPr>
          <w:sz w:val="28"/>
          <w:szCs w:val="28"/>
        </w:rPr>
        <w:t>О своевременном оповещении и информировании населения   об угрозе возникновения или возник</w:t>
      </w:r>
      <w:r>
        <w:rPr>
          <w:sz w:val="28"/>
          <w:szCs w:val="28"/>
        </w:rPr>
        <w:softHyphen/>
        <w:t>новении чрезвычайных ситуаций природного и техногенного харак</w:t>
      </w:r>
      <w:r>
        <w:rPr>
          <w:sz w:val="28"/>
          <w:szCs w:val="28"/>
        </w:rPr>
        <w:softHyphen/>
        <w:t>тера, об опасностях возникающих при пожарах и под</w:t>
      </w:r>
      <w:r>
        <w:rPr>
          <w:sz w:val="28"/>
          <w:szCs w:val="28"/>
        </w:rPr>
        <w:softHyphen/>
        <w:t>держании в состоянии постоянной готовности к использованию сис</w:t>
      </w:r>
      <w:r>
        <w:rPr>
          <w:sz w:val="28"/>
          <w:szCs w:val="28"/>
        </w:rPr>
        <w:softHyphen/>
        <w:t xml:space="preserve">темы оповещения </w:t>
      </w:r>
      <w:proofErr w:type="spellStart"/>
      <w:r>
        <w:rPr>
          <w:sz w:val="28"/>
          <w:szCs w:val="28"/>
        </w:rPr>
        <w:t>Персиановского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EE50A1" w:rsidRDefault="00EE50A1" w:rsidP="00EE50A1">
      <w:pPr>
        <w:pStyle w:val="ConsTitle"/>
        <w:widowControl/>
        <w:ind w:right="0" w:firstLine="90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E50A1" w:rsidRDefault="00EE50A1" w:rsidP="00EE50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от </w:t>
      </w:r>
      <w:proofErr w:type="gramStart"/>
      <w:r>
        <w:rPr>
          <w:sz w:val="28"/>
          <w:szCs w:val="28"/>
        </w:rPr>
        <w:t>21.12.1994  №</w:t>
      </w:r>
      <w:proofErr w:type="gramEnd"/>
      <w:r>
        <w:rPr>
          <w:sz w:val="28"/>
          <w:szCs w:val="28"/>
        </w:rPr>
        <w:t xml:space="preserve"> 68-ФЗ "О защите населения и территорий от чрезвычайных ситуаций природного и техногенного характера", направленного на совершенствование системы предупреждения и ликвидации чрезвычайных ситуаций, обеспечения спасения жизни и сохранения здоровья людей, снижения размеров ущерба окружающей природной среде и материальных потерь в результате </w:t>
      </w:r>
      <w:r w:rsidR="0085404A">
        <w:rPr>
          <w:sz w:val="28"/>
          <w:szCs w:val="28"/>
        </w:rPr>
        <w:t>пожаров</w:t>
      </w:r>
      <w:r w:rsidR="00ED52EF">
        <w:rPr>
          <w:sz w:val="28"/>
          <w:szCs w:val="28"/>
        </w:rPr>
        <w:t xml:space="preserve">, руководствуясь </w:t>
      </w:r>
      <w:r>
        <w:rPr>
          <w:sz w:val="28"/>
          <w:szCs w:val="28"/>
        </w:rPr>
        <w:t xml:space="preserve"> ст. </w:t>
      </w:r>
      <w:r w:rsidR="00ED52EF">
        <w:rPr>
          <w:sz w:val="28"/>
          <w:szCs w:val="28"/>
        </w:rPr>
        <w:t>2 п. 9,п. 10</w:t>
      </w:r>
      <w:r>
        <w:rPr>
          <w:sz w:val="28"/>
          <w:szCs w:val="28"/>
        </w:rPr>
        <w:t xml:space="preserve"> Устава </w:t>
      </w:r>
      <w:proofErr w:type="spellStart"/>
      <w:r>
        <w:rPr>
          <w:sz w:val="28"/>
          <w:szCs w:val="28"/>
        </w:rPr>
        <w:t>Персиановского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E50A1" w:rsidRDefault="00EE50A1" w:rsidP="00EE50A1">
      <w:pPr>
        <w:ind w:firstLine="90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>П О С Т А Н О В Л Я Ю: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Положение о порядке организации оповещения и информирования населения об угрозе и (или) возникновении чрезвычайных </w:t>
      </w:r>
      <w:r>
        <w:rPr>
          <w:sz w:val="28"/>
          <w:szCs w:val="28"/>
        </w:rPr>
        <w:lastRenderedPageBreak/>
        <w:t xml:space="preserve">ситуаций </w:t>
      </w:r>
      <w:r w:rsidR="00C611BF">
        <w:rPr>
          <w:sz w:val="28"/>
          <w:szCs w:val="28"/>
        </w:rPr>
        <w:t xml:space="preserve">природного и техногенного </w:t>
      </w:r>
      <w:proofErr w:type="gramStart"/>
      <w:r w:rsidR="00C611BF">
        <w:rPr>
          <w:sz w:val="28"/>
          <w:szCs w:val="28"/>
        </w:rPr>
        <w:t>характера,  об</w:t>
      </w:r>
      <w:proofErr w:type="gramEnd"/>
      <w:r w:rsidR="00C611BF">
        <w:rPr>
          <w:sz w:val="28"/>
          <w:szCs w:val="28"/>
        </w:rPr>
        <w:t xml:space="preserve"> опасностях возникающих при пожаре</w:t>
      </w:r>
      <w:r>
        <w:rPr>
          <w:sz w:val="28"/>
          <w:szCs w:val="28"/>
        </w:rPr>
        <w:t xml:space="preserve"> (Приложение № 1).</w:t>
      </w:r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>2.  Утвердить список руководящего состава и членов комиссии по ЧС Персиановского  (с) поселения (Приложение № 2).</w:t>
      </w:r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>3. Утвердить тексты речевых сообщений по оповещению населения Персиановского (с) поселения, при угрозе или возникновении чрезвычайных ситуаций</w:t>
      </w:r>
      <w:r w:rsidR="00C611BF">
        <w:rPr>
          <w:sz w:val="28"/>
          <w:szCs w:val="28"/>
        </w:rPr>
        <w:t xml:space="preserve"> природного и техногенного характера</w:t>
      </w:r>
      <w:r>
        <w:rPr>
          <w:sz w:val="28"/>
          <w:szCs w:val="28"/>
        </w:rPr>
        <w:t xml:space="preserve"> (приложение № 3).</w:t>
      </w:r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>4. Утвердить список действующих радиоточек, привлекаемых для оповещения и информирования населения (Приложение №4).</w:t>
      </w:r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>5. Рекомендовать:</w:t>
      </w:r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>5.1  Руководителям предприятий, организаций и учреждений Персиановского сельского поселения организовать систему оповещения на своих предприятиях и организациях согласно действующему законодательству и настоящему постановлению.</w:t>
      </w:r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>5.2. Руководителям потенциально опасных объектов в соответствии с постановлением Правительства Российской Федерации от 1 марта 1993 года № 178 «О создании локальных систем оповещения в районах размещения потенциально опасных объектов» создать и поддерживать в постоянной готовности на своих объектах локальные системы оповещения населения об опасностях, возникающих при чрезвычайных ситуациях природного и техногенного характера.</w:t>
      </w:r>
    </w:p>
    <w:p w:rsidR="00EE50A1" w:rsidRDefault="00EE50A1" w:rsidP="00EE50A1">
      <w:pPr>
        <w:rPr>
          <w:sz w:val="28"/>
        </w:rPr>
      </w:pPr>
      <w:r>
        <w:rPr>
          <w:sz w:val="28"/>
          <w:szCs w:val="28"/>
        </w:rPr>
        <w:t xml:space="preserve">5.3. Руководителям организаций, находящихся на территории поселения  иметь на территории объектов необходимое количество радиотрансляционных точек коллективного пользования, обеспечивающих доведение сигналов оповещения и информации до всех сотрудников.                                                                </w:t>
      </w:r>
      <w:r>
        <w:rPr>
          <w:sz w:val="28"/>
        </w:rPr>
        <w:t xml:space="preserve"> </w:t>
      </w:r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Контроль исполнения данного постановления возложить на зам. начальника штаба </w:t>
      </w:r>
      <w:proofErr w:type="spellStart"/>
      <w:r>
        <w:rPr>
          <w:sz w:val="28"/>
          <w:szCs w:val="28"/>
        </w:rPr>
        <w:t>Персиановского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="000E6E46">
        <w:rPr>
          <w:sz w:val="28"/>
          <w:szCs w:val="28"/>
        </w:rPr>
        <w:t>Пащенко М.С.</w:t>
      </w:r>
      <w:r>
        <w:rPr>
          <w:sz w:val="28"/>
          <w:szCs w:val="28"/>
        </w:rPr>
        <w:t xml:space="preserve"> </w:t>
      </w:r>
    </w:p>
    <w:p w:rsidR="00EE50A1" w:rsidRDefault="00EE50A1" w:rsidP="00EE50A1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EE50A1" w:rsidRDefault="00EE50A1" w:rsidP="00EE50A1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EE50A1" w:rsidRDefault="00EE50A1" w:rsidP="00EE50A1">
      <w:pPr>
        <w:shd w:val="clear" w:color="auto" w:fill="FFFFFF"/>
        <w:spacing w:line="322" w:lineRule="exact"/>
        <w:ind w:right="24" w:firstLine="734"/>
        <w:jc w:val="both"/>
      </w:pPr>
    </w:p>
    <w:p w:rsidR="00EE50A1" w:rsidRDefault="00EE50A1" w:rsidP="00EE50A1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C611BF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E6E46"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Персиановского</w:t>
      </w:r>
      <w:proofErr w:type="spellEnd"/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) поселения             </w:t>
      </w:r>
      <w:r w:rsidR="000E6E46">
        <w:rPr>
          <w:sz w:val="28"/>
          <w:szCs w:val="28"/>
        </w:rPr>
        <w:t xml:space="preserve">                                                               А.В. Бутенко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02"/>
        <w:gridCol w:w="1409"/>
        <w:gridCol w:w="3060"/>
      </w:tblGrid>
      <w:tr w:rsidR="00EE50A1" w:rsidTr="00EE50A1">
        <w:tc>
          <w:tcPr>
            <w:tcW w:w="5102" w:type="dxa"/>
          </w:tcPr>
          <w:p w:rsidR="00EE50A1" w:rsidRDefault="00EE50A1">
            <w:pPr>
              <w:shd w:val="clear" w:color="auto" w:fill="FFFFFF"/>
              <w:spacing w:line="322" w:lineRule="exact"/>
              <w:ind w:right="24" w:firstLine="734"/>
              <w:jc w:val="both"/>
              <w:rPr>
                <w:rFonts w:cs="Courier New"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8"/>
                <w:szCs w:val="28"/>
                <w:lang w:eastAsia="en-US"/>
              </w:rPr>
            </w:pPr>
          </w:p>
        </w:tc>
        <w:tc>
          <w:tcPr>
            <w:tcW w:w="3060" w:type="dxa"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8"/>
                <w:szCs w:val="28"/>
                <w:lang w:eastAsia="en-US"/>
              </w:rPr>
            </w:pPr>
          </w:p>
        </w:tc>
      </w:tr>
    </w:tbl>
    <w:p w:rsidR="00EE50A1" w:rsidRDefault="00EE50A1" w:rsidP="00EE50A1">
      <w:pPr>
        <w:jc w:val="both"/>
        <w:rPr>
          <w:sz w:val="28"/>
          <w:szCs w:val="28"/>
        </w:rPr>
      </w:pPr>
    </w:p>
    <w:p w:rsidR="00EE50A1" w:rsidRDefault="00EE50A1" w:rsidP="00EE50A1">
      <w:pPr>
        <w:jc w:val="both"/>
        <w:rPr>
          <w:sz w:val="28"/>
          <w:szCs w:val="28"/>
        </w:rPr>
      </w:pPr>
    </w:p>
    <w:p w:rsidR="00EE50A1" w:rsidRDefault="00EE50A1" w:rsidP="00EE50A1">
      <w:pPr>
        <w:jc w:val="both"/>
        <w:rPr>
          <w:sz w:val="28"/>
          <w:szCs w:val="28"/>
        </w:rPr>
      </w:pPr>
    </w:p>
    <w:p w:rsidR="00EE50A1" w:rsidRDefault="00EE50A1" w:rsidP="00EE50A1">
      <w:pPr>
        <w:jc w:val="both"/>
        <w:rPr>
          <w:sz w:val="28"/>
          <w:szCs w:val="28"/>
        </w:rPr>
      </w:pPr>
    </w:p>
    <w:p w:rsidR="00EE50A1" w:rsidRDefault="00EE50A1" w:rsidP="00EE50A1">
      <w:pPr>
        <w:jc w:val="both"/>
        <w:rPr>
          <w:sz w:val="28"/>
          <w:szCs w:val="28"/>
        </w:rPr>
      </w:pPr>
    </w:p>
    <w:p w:rsidR="00EE50A1" w:rsidRDefault="00EE50A1" w:rsidP="00EE50A1">
      <w:pPr>
        <w:jc w:val="both"/>
        <w:rPr>
          <w:sz w:val="28"/>
          <w:szCs w:val="28"/>
        </w:rPr>
      </w:pPr>
    </w:p>
    <w:p w:rsidR="00EE50A1" w:rsidRDefault="00EE50A1" w:rsidP="00EE50A1">
      <w:pPr>
        <w:jc w:val="both"/>
        <w:rPr>
          <w:sz w:val="28"/>
          <w:szCs w:val="28"/>
        </w:rPr>
      </w:pPr>
    </w:p>
    <w:p w:rsidR="003352F2" w:rsidRDefault="003352F2" w:rsidP="00EE50A1">
      <w:pPr>
        <w:jc w:val="both"/>
        <w:rPr>
          <w:sz w:val="28"/>
          <w:szCs w:val="28"/>
        </w:rPr>
      </w:pPr>
    </w:p>
    <w:p w:rsidR="00EE50A1" w:rsidRDefault="00EE50A1" w:rsidP="00EE50A1">
      <w:pPr>
        <w:jc w:val="both"/>
        <w:rPr>
          <w:sz w:val="28"/>
          <w:szCs w:val="28"/>
        </w:rPr>
      </w:pPr>
    </w:p>
    <w:p w:rsidR="00EE50A1" w:rsidRDefault="00EE50A1" w:rsidP="00EE50A1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49"/>
        <w:gridCol w:w="5122"/>
      </w:tblGrid>
      <w:tr w:rsidR="00EE50A1" w:rsidTr="00EE50A1">
        <w:tc>
          <w:tcPr>
            <w:tcW w:w="4449" w:type="dxa"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8"/>
                <w:szCs w:val="28"/>
                <w:lang w:eastAsia="en-US"/>
              </w:rPr>
            </w:pPr>
          </w:p>
        </w:tc>
        <w:tc>
          <w:tcPr>
            <w:tcW w:w="5122" w:type="dxa"/>
            <w:hideMark/>
          </w:tcPr>
          <w:p w:rsidR="00EE50A1" w:rsidRDefault="00EE50A1">
            <w:pPr>
              <w:spacing w:line="276" w:lineRule="auto"/>
              <w:jc w:val="right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         Приложение № 1</w:t>
            </w:r>
          </w:p>
        </w:tc>
      </w:tr>
      <w:tr w:rsidR="00EE50A1" w:rsidTr="00EE50A1">
        <w:tc>
          <w:tcPr>
            <w:tcW w:w="4449" w:type="dxa"/>
            <w:hideMark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</w:t>
            </w:r>
          </w:p>
          <w:p w:rsidR="00EE50A1" w:rsidRDefault="00EE50A1">
            <w:pPr>
              <w:spacing w:line="276" w:lineRule="auto"/>
              <w:jc w:val="right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</w:t>
            </w:r>
          </w:p>
        </w:tc>
        <w:tc>
          <w:tcPr>
            <w:tcW w:w="5122" w:type="dxa"/>
            <w:hideMark/>
          </w:tcPr>
          <w:p w:rsidR="00EE50A1" w:rsidRDefault="00EE50A1">
            <w:pPr>
              <w:spacing w:line="276" w:lineRule="auto"/>
              <w:jc w:val="right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             к постановлению</w:t>
            </w:r>
          </w:p>
          <w:p w:rsidR="00EE50A1" w:rsidRDefault="00EE50A1">
            <w:pPr>
              <w:spacing w:line="276" w:lineRule="auto"/>
              <w:jc w:val="right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             Главы</w:t>
            </w:r>
            <w:r w:rsidR="003352F2">
              <w:rPr>
                <w:rFonts w:cs="Courier New"/>
                <w:sz w:val="28"/>
                <w:szCs w:val="28"/>
                <w:lang w:eastAsia="en-US"/>
              </w:rPr>
              <w:t xml:space="preserve"> Администрации</w:t>
            </w:r>
            <w:r>
              <w:rPr>
                <w:rFonts w:cs="Courier New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cs="Courier New"/>
                <w:sz w:val="28"/>
                <w:szCs w:val="28"/>
                <w:lang w:eastAsia="en-US"/>
              </w:rPr>
              <w:t>Персиановского</w:t>
            </w:r>
            <w:proofErr w:type="spellEnd"/>
            <w:r>
              <w:rPr>
                <w:rFonts w:cs="Courier New"/>
                <w:sz w:val="28"/>
                <w:szCs w:val="28"/>
                <w:lang w:eastAsia="en-US"/>
              </w:rPr>
              <w:t xml:space="preserve"> (</w:t>
            </w:r>
            <w:proofErr w:type="gramStart"/>
            <w:r>
              <w:rPr>
                <w:rFonts w:cs="Courier New"/>
                <w:sz w:val="28"/>
                <w:szCs w:val="28"/>
                <w:lang w:eastAsia="en-US"/>
              </w:rPr>
              <w:t>с)  поселения</w:t>
            </w:r>
            <w:proofErr w:type="gramEnd"/>
            <w:r>
              <w:rPr>
                <w:rFonts w:cs="Courier New"/>
                <w:sz w:val="28"/>
                <w:szCs w:val="28"/>
                <w:lang w:eastAsia="en-US"/>
              </w:rPr>
              <w:t xml:space="preserve"> </w:t>
            </w:r>
          </w:p>
          <w:p w:rsidR="00EE50A1" w:rsidRDefault="003352F2" w:rsidP="0085404A">
            <w:pPr>
              <w:spacing w:line="276" w:lineRule="auto"/>
              <w:jc w:val="right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</w:t>
            </w:r>
            <w:r w:rsidR="00EE50A1">
              <w:rPr>
                <w:rFonts w:cs="Courier New"/>
                <w:sz w:val="28"/>
                <w:szCs w:val="28"/>
                <w:lang w:eastAsia="en-US"/>
              </w:rPr>
              <w:t xml:space="preserve"> № </w:t>
            </w:r>
            <w:r>
              <w:rPr>
                <w:rFonts w:cs="Courier New"/>
                <w:sz w:val="28"/>
                <w:szCs w:val="28"/>
                <w:lang w:eastAsia="en-US"/>
              </w:rPr>
              <w:t xml:space="preserve">229   </w:t>
            </w:r>
            <w:r w:rsidR="00EE50A1">
              <w:rPr>
                <w:rFonts w:cs="Courier New"/>
                <w:sz w:val="28"/>
                <w:szCs w:val="28"/>
                <w:lang w:eastAsia="en-US"/>
              </w:rPr>
              <w:t>от</w:t>
            </w:r>
            <w:r>
              <w:rPr>
                <w:rFonts w:cs="Courier New"/>
                <w:sz w:val="28"/>
                <w:szCs w:val="28"/>
                <w:lang w:eastAsia="en-US"/>
              </w:rPr>
              <w:t xml:space="preserve"> 11.11.2019г</w:t>
            </w:r>
            <w:r w:rsidR="00EE50A1">
              <w:rPr>
                <w:rFonts w:cs="Courier New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E50A1" w:rsidTr="00EE50A1">
        <w:tc>
          <w:tcPr>
            <w:tcW w:w="4449" w:type="dxa"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8"/>
                <w:szCs w:val="28"/>
                <w:lang w:eastAsia="en-US"/>
              </w:rPr>
            </w:pPr>
          </w:p>
        </w:tc>
        <w:tc>
          <w:tcPr>
            <w:tcW w:w="5122" w:type="dxa"/>
            <w:hideMark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      </w:t>
            </w:r>
          </w:p>
        </w:tc>
      </w:tr>
    </w:tbl>
    <w:p w:rsidR="00EE50A1" w:rsidRDefault="00EE50A1" w:rsidP="00EE50A1">
      <w:pPr>
        <w:jc w:val="both"/>
        <w:rPr>
          <w:sz w:val="28"/>
          <w:szCs w:val="28"/>
        </w:rPr>
      </w:pPr>
    </w:p>
    <w:p w:rsidR="00EE50A1" w:rsidRDefault="00EE50A1" w:rsidP="00EE50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6B1AE3" w:rsidRPr="006B1AE3" w:rsidRDefault="006B1AE3" w:rsidP="006B1AE3">
      <w:pPr>
        <w:jc w:val="center"/>
        <w:rPr>
          <w:b/>
          <w:sz w:val="28"/>
          <w:szCs w:val="28"/>
        </w:rPr>
      </w:pPr>
      <w:proofErr w:type="gramStart"/>
      <w:r w:rsidRPr="006B1AE3">
        <w:rPr>
          <w:b/>
          <w:sz w:val="28"/>
          <w:szCs w:val="28"/>
        </w:rPr>
        <w:t>о</w:t>
      </w:r>
      <w:proofErr w:type="gramEnd"/>
      <w:r w:rsidRPr="006B1AE3">
        <w:rPr>
          <w:b/>
          <w:sz w:val="28"/>
          <w:szCs w:val="28"/>
        </w:rPr>
        <w:t xml:space="preserve"> порядке организации оповещения и информирования населения </w:t>
      </w:r>
      <w:proofErr w:type="spellStart"/>
      <w:r w:rsidRPr="006B1AE3">
        <w:rPr>
          <w:b/>
          <w:sz w:val="28"/>
          <w:szCs w:val="28"/>
        </w:rPr>
        <w:t>Персиановского</w:t>
      </w:r>
      <w:proofErr w:type="spellEnd"/>
      <w:r w:rsidRPr="006B1AE3">
        <w:rPr>
          <w:b/>
          <w:sz w:val="28"/>
          <w:szCs w:val="28"/>
        </w:rPr>
        <w:t xml:space="preserve"> сельского поселения об угрозе и (или) возникновении чрезвычайных ситуаций природно</w:t>
      </w:r>
      <w:r>
        <w:rPr>
          <w:b/>
          <w:sz w:val="28"/>
          <w:szCs w:val="28"/>
        </w:rPr>
        <w:t>го и техногенного характера и</w:t>
      </w:r>
      <w:r w:rsidRPr="006B1AE3">
        <w:rPr>
          <w:b/>
          <w:sz w:val="28"/>
          <w:szCs w:val="28"/>
        </w:rPr>
        <w:t xml:space="preserve"> опасностях возникающих при пожаре</w:t>
      </w:r>
    </w:p>
    <w:p w:rsidR="00EE50A1" w:rsidRDefault="00EE50A1" w:rsidP="00EE50A1">
      <w:pPr>
        <w:jc w:val="center"/>
        <w:rPr>
          <w:sz w:val="28"/>
          <w:szCs w:val="28"/>
        </w:rPr>
      </w:pPr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>1.Настоящее Положение определяет порядок организации оповещения и информирования населения Персиановского (с) поселения об угрозе возникновения или о возникновении чрезвычайных ситуаций на территории Персиановского (с) поселения, радиотрансляционных сетей, радиовещательных станций и иных каналов связи.</w:t>
      </w:r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>2. Информация об угрозе возникновения или о возникновении чрезвычайных ситуаций передается населению в порядке, установленном действующим законодательством. В исключительных случаях допускается передача кратких нестандартных речевых сообщений способом прямой передачи через посыльных.</w:t>
      </w:r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>3. Право на подачу сигналов оповещения и передачу информационных сигналов, в соответствии с законодательством предоставляется Главе муниципального образования, председателю КЧС и ПБ, лицам их замещающим, с немедленным последующим докладом вышеуказанным должностным лицам.</w:t>
      </w:r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>4. Организационные мероприятия проводятся для 100-процентного охвата оповещением населения Персиановского (с) поселения и включают в себя отправку посыльных по закрепленным маршрутам (пеших, на автотранспорте), привлечение специальных автомобилей, оборудованных громкоговорящими установками для информирования населения.</w:t>
      </w:r>
    </w:p>
    <w:p w:rsidR="00EE50A1" w:rsidRDefault="00EE50A1" w:rsidP="00EE50A1">
      <w:pPr>
        <w:tabs>
          <w:tab w:val="num" w:pos="162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Организацию оповещения и информирования населения об угрозе возникновения или о возникновении чрезвычайных ситуаций осуществляет штаб по чрезвычайны</w:t>
      </w:r>
      <w:r w:rsidR="0085404A">
        <w:rPr>
          <w:sz w:val="28"/>
          <w:szCs w:val="28"/>
        </w:rPr>
        <w:t>м</w:t>
      </w:r>
      <w:r>
        <w:rPr>
          <w:sz w:val="28"/>
          <w:szCs w:val="28"/>
        </w:rPr>
        <w:t xml:space="preserve"> ситуаци</w:t>
      </w:r>
      <w:r w:rsidR="0085404A">
        <w:rPr>
          <w:sz w:val="28"/>
          <w:szCs w:val="28"/>
        </w:rPr>
        <w:t>ям</w:t>
      </w:r>
      <w:r>
        <w:rPr>
          <w:sz w:val="28"/>
          <w:szCs w:val="28"/>
        </w:rPr>
        <w:t xml:space="preserve"> Администрации Персиановского сельского поселения с привлечением сил и средств предприятий и организаций расположенных на территории Персиановского (с) поселения.</w:t>
      </w:r>
    </w:p>
    <w:p w:rsidR="00EE50A1" w:rsidRDefault="00EE50A1" w:rsidP="00EE50A1">
      <w:pPr>
        <w:tabs>
          <w:tab w:val="num" w:pos="1620"/>
        </w:tabs>
        <w:jc w:val="both"/>
        <w:rPr>
          <w:sz w:val="28"/>
          <w:szCs w:val="28"/>
        </w:rPr>
      </w:pPr>
      <w:r>
        <w:rPr>
          <w:sz w:val="28"/>
          <w:szCs w:val="28"/>
        </w:rPr>
        <w:t>6. С этой целью рекомендовать руководителям производственной и социальной сферы поселения: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-организовать работу по уточнению планов организационных мероприятий по оповещению населения в границах своих предприятий и организаций ;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проанализировать состояние системы оповещения на предприятиях и организациях, оснащение  техническими средствами (сиренами), 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-провести проверку всех объектов на наличие и исправность электро</w:t>
      </w:r>
      <w:r w:rsidR="000E6E46"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сирен,  с</w:t>
      </w:r>
      <w:proofErr w:type="gramEnd"/>
      <w:r>
        <w:rPr>
          <w:sz w:val="28"/>
          <w:szCs w:val="28"/>
        </w:rPr>
        <w:t xml:space="preserve"> последующим составлением актов, 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-утвержденные акты проверки, уточненные и скорректированные планы организационных мероприятий по оповещению населения, объектов экономики и их работников предоставить  </w:t>
      </w:r>
      <w:r w:rsidR="0085404A">
        <w:rPr>
          <w:sz w:val="28"/>
          <w:szCs w:val="28"/>
        </w:rPr>
        <w:t>в Администрацию поселения;</w:t>
      </w:r>
      <w:r>
        <w:rPr>
          <w:sz w:val="28"/>
          <w:szCs w:val="28"/>
        </w:rPr>
        <w:t xml:space="preserve"> 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-проводить ежеквартальные корректировки списочного состава посыльных, водителей, задействованных в планах оповещения;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-организовать во время ежемесячных и квартальных тренировок по проверке функционирования систем оповещения проведение занятия с посыльными и водителями автомобилей по доведения сигналов (распоряжений) и информации до населения.</w:t>
      </w:r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>7. Руководителям организаций и предприятий в целях своевременного оповещения своих сотрудников рекомендовать разработать схемы и инструкции по оповещению сотрудников на отделениях, в цехах, бригадах, фермах и т.д. В диспетчерских пунктах установить радиоприёмники районного радиовещания, схемы размещения объектов организации и земельных угодий.</w:t>
      </w:r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0E6E46">
        <w:rPr>
          <w:sz w:val="28"/>
          <w:szCs w:val="28"/>
        </w:rPr>
        <w:t>Ведущему с</w:t>
      </w:r>
      <w:r>
        <w:rPr>
          <w:sz w:val="28"/>
          <w:szCs w:val="28"/>
        </w:rPr>
        <w:t>пециалисту</w:t>
      </w:r>
      <w:r w:rsidR="000E6E46">
        <w:rPr>
          <w:sz w:val="28"/>
          <w:szCs w:val="28"/>
        </w:rPr>
        <w:t xml:space="preserve"> по вопросам пожарной </w:t>
      </w:r>
      <w:proofErr w:type="gramStart"/>
      <w:r w:rsidR="000E6E46">
        <w:rPr>
          <w:sz w:val="28"/>
          <w:szCs w:val="28"/>
        </w:rPr>
        <w:t xml:space="preserve">безопасности, </w:t>
      </w:r>
      <w:r>
        <w:rPr>
          <w:sz w:val="28"/>
          <w:szCs w:val="28"/>
        </w:rPr>
        <w:t xml:space="preserve"> ГО</w:t>
      </w:r>
      <w:proofErr w:type="gramEnd"/>
      <w:r>
        <w:rPr>
          <w:sz w:val="28"/>
          <w:szCs w:val="28"/>
        </w:rPr>
        <w:t xml:space="preserve"> и ЧС: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-организовать проверку всех объектов на наличие и исправность </w:t>
      </w:r>
      <w:proofErr w:type="spellStart"/>
      <w:proofErr w:type="gramStart"/>
      <w:r>
        <w:rPr>
          <w:sz w:val="28"/>
          <w:szCs w:val="28"/>
        </w:rPr>
        <w:t>электросирен</w:t>
      </w:r>
      <w:proofErr w:type="spellEnd"/>
      <w:r>
        <w:rPr>
          <w:sz w:val="28"/>
          <w:szCs w:val="28"/>
        </w:rPr>
        <w:t xml:space="preserve"> ;</w:t>
      </w:r>
      <w:proofErr w:type="gramEnd"/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-ежеквартально проводить проверку утвержденных списков телефонов руководящего состава и  диспетчерских служб, при необходимости вносить в них соответствующие изменения;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-при проведении комплексных тренировок организовать, в соответствии с законодательством, привлечение всех студий и радиотрансляционных узлов проводного радиовещания, находящихся на территории Персиановского (с) поселения для передачи текстов с информацией о порядке действий населения в чрезвычайных ситуациях.</w:t>
      </w:r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t>9. При проведении ежеквартальной проверки системы оповещения особое внимание обращать на: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-наличие и качество состояния записей на носителях информации (записи должны переписываться один раз в год);</w:t>
      </w:r>
    </w:p>
    <w:p w:rsidR="00EE50A1" w:rsidRDefault="00EE50A1" w:rsidP="00EE50A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10. Руководителям организаций и предприятий, за которыми закрепляются </w:t>
      </w:r>
      <w:proofErr w:type="spellStart"/>
      <w:r>
        <w:rPr>
          <w:bCs/>
          <w:sz w:val="28"/>
          <w:szCs w:val="28"/>
        </w:rPr>
        <w:t>электросирены</w:t>
      </w:r>
      <w:proofErr w:type="spellEnd"/>
      <w:r>
        <w:rPr>
          <w:bCs/>
          <w:sz w:val="28"/>
          <w:szCs w:val="28"/>
        </w:rPr>
        <w:t xml:space="preserve"> рекомендовать:</w:t>
      </w:r>
    </w:p>
    <w:p w:rsidR="00EE50A1" w:rsidRDefault="00EE50A1" w:rsidP="00EE50A1">
      <w:pPr>
        <w:ind w:firstLine="9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-содержать их в технически исправном </w:t>
      </w:r>
      <w:proofErr w:type="gramStart"/>
      <w:r>
        <w:rPr>
          <w:bCs/>
          <w:sz w:val="28"/>
          <w:szCs w:val="28"/>
        </w:rPr>
        <w:t>состоянии ,</w:t>
      </w:r>
      <w:proofErr w:type="gramEnd"/>
      <w:r>
        <w:rPr>
          <w:bCs/>
          <w:sz w:val="28"/>
          <w:szCs w:val="28"/>
        </w:rPr>
        <w:t xml:space="preserve"> для чего приказом по организации определить ответственных за обслуживание сирен с внесением этих обязанностей в должностные инструкции;</w:t>
      </w:r>
    </w:p>
    <w:p w:rsidR="00EE50A1" w:rsidRDefault="00EE50A1" w:rsidP="00EE50A1">
      <w:pPr>
        <w:ind w:firstLine="9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при смене в организации юридического лица, проинформировать об этом письменно Главу </w:t>
      </w:r>
      <w:r w:rsidR="000E6E46">
        <w:rPr>
          <w:bCs/>
          <w:sz w:val="28"/>
          <w:szCs w:val="28"/>
        </w:rPr>
        <w:t xml:space="preserve">Администрации </w:t>
      </w:r>
      <w:proofErr w:type="spellStart"/>
      <w:r>
        <w:rPr>
          <w:bCs/>
          <w:sz w:val="28"/>
          <w:szCs w:val="28"/>
        </w:rPr>
        <w:t>Персиановского</w:t>
      </w:r>
      <w:proofErr w:type="spellEnd"/>
      <w:r>
        <w:rPr>
          <w:bCs/>
          <w:sz w:val="28"/>
          <w:szCs w:val="28"/>
        </w:rPr>
        <w:t xml:space="preserve"> сельского поселения, организовать и провести прием – передачу имущества гражданской обороны числящегося за организацией;</w:t>
      </w:r>
    </w:p>
    <w:p w:rsidR="00EE50A1" w:rsidRDefault="00EE50A1" w:rsidP="00EE50A1">
      <w:pPr>
        <w:ind w:firstLine="9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0E6E4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случае обнаружения неисправности сирены, ремонт производить за счет организации, за которой она закреплена.</w:t>
      </w:r>
    </w:p>
    <w:p w:rsidR="00EE50A1" w:rsidRDefault="00EE50A1" w:rsidP="00EE50A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11.</w:t>
      </w:r>
      <w:r w:rsidR="000E6E46">
        <w:rPr>
          <w:sz w:val="28"/>
          <w:szCs w:val="28"/>
        </w:rPr>
        <w:t xml:space="preserve"> </w:t>
      </w:r>
      <w:r>
        <w:rPr>
          <w:sz w:val="28"/>
          <w:szCs w:val="28"/>
        </w:rPr>
        <w:t>Финансирование мероприятий по поддержанию в готовности, совершенствованию систем оповещения и информирования населения производить: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счет средств бюджета </w:t>
      </w:r>
      <w:r>
        <w:rPr>
          <w:sz w:val="28"/>
        </w:rPr>
        <w:t>Персиановского сельского поселения</w:t>
      </w:r>
      <w:r>
        <w:rPr>
          <w:sz w:val="28"/>
          <w:szCs w:val="28"/>
        </w:rPr>
        <w:t>, выделяемого для обеспечения мероприятий оповещения и информирования населения, но не ниже норм, установленных действующим законодательством;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-на объектовом уровне - за счет собственных финансовых средств организаций, учреждений и предприятий.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</w:p>
    <w:p w:rsidR="00EE50A1" w:rsidRDefault="00EE50A1" w:rsidP="00EE50A1">
      <w:pPr>
        <w:ind w:firstLine="900"/>
        <w:jc w:val="both"/>
        <w:rPr>
          <w:sz w:val="28"/>
          <w:szCs w:val="28"/>
        </w:rPr>
      </w:pPr>
    </w:p>
    <w:p w:rsidR="00EE50A1" w:rsidRDefault="00EE50A1" w:rsidP="00EE50A1">
      <w:pPr>
        <w:ind w:firstLine="900"/>
        <w:jc w:val="both"/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 по делопроизводству </w:t>
      </w:r>
    </w:p>
    <w:p w:rsidR="00EE50A1" w:rsidRDefault="00EE50A1" w:rsidP="00EE50A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архивной работе                                                         </w:t>
      </w:r>
      <w:r w:rsidR="000E6E4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Т.Н. Грачёва</w:t>
      </w: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39"/>
        <w:gridCol w:w="5132"/>
      </w:tblGrid>
      <w:tr w:rsidR="00EE50A1" w:rsidTr="00EE50A1">
        <w:tc>
          <w:tcPr>
            <w:tcW w:w="4439" w:type="dxa"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8"/>
                <w:szCs w:val="28"/>
                <w:lang w:eastAsia="en-US"/>
              </w:rPr>
            </w:pPr>
          </w:p>
        </w:tc>
        <w:tc>
          <w:tcPr>
            <w:tcW w:w="5132" w:type="dxa"/>
            <w:hideMark/>
          </w:tcPr>
          <w:p w:rsidR="00D11783" w:rsidRDefault="00EE50A1" w:rsidP="003352F2">
            <w:pPr>
              <w:spacing w:line="276" w:lineRule="auto"/>
              <w:jc w:val="right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    </w:t>
            </w:r>
          </w:p>
          <w:p w:rsidR="00EE50A1" w:rsidRDefault="00D11783" w:rsidP="003352F2">
            <w:pPr>
              <w:spacing w:line="276" w:lineRule="auto"/>
              <w:jc w:val="right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      </w:t>
            </w:r>
            <w:r w:rsidR="00EE50A1">
              <w:rPr>
                <w:rFonts w:cs="Courier New"/>
                <w:sz w:val="28"/>
                <w:szCs w:val="28"/>
                <w:lang w:eastAsia="en-US"/>
              </w:rPr>
              <w:t>Приложение № 2</w:t>
            </w:r>
          </w:p>
        </w:tc>
      </w:tr>
      <w:tr w:rsidR="00EE50A1" w:rsidTr="00EE50A1">
        <w:tc>
          <w:tcPr>
            <w:tcW w:w="4439" w:type="dxa"/>
            <w:hideMark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</w:t>
            </w:r>
          </w:p>
        </w:tc>
        <w:tc>
          <w:tcPr>
            <w:tcW w:w="5132" w:type="dxa"/>
            <w:hideMark/>
          </w:tcPr>
          <w:p w:rsidR="00EE50A1" w:rsidRDefault="00EE50A1" w:rsidP="003352F2">
            <w:pPr>
              <w:spacing w:line="276" w:lineRule="auto"/>
              <w:jc w:val="right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          </w:t>
            </w:r>
            <w:proofErr w:type="gramStart"/>
            <w:r>
              <w:rPr>
                <w:rFonts w:cs="Courier New"/>
                <w:sz w:val="28"/>
                <w:szCs w:val="28"/>
                <w:lang w:eastAsia="en-US"/>
              </w:rPr>
              <w:t>к</w:t>
            </w:r>
            <w:proofErr w:type="gramEnd"/>
            <w:r>
              <w:rPr>
                <w:rFonts w:cs="Courier New"/>
                <w:sz w:val="28"/>
                <w:szCs w:val="28"/>
                <w:lang w:eastAsia="en-US"/>
              </w:rPr>
              <w:t xml:space="preserve"> постановлению</w:t>
            </w:r>
            <w:r w:rsidR="003352F2">
              <w:rPr>
                <w:rFonts w:cs="Courier New"/>
                <w:sz w:val="28"/>
                <w:szCs w:val="28"/>
                <w:lang w:eastAsia="en-US"/>
              </w:rPr>
              <w:t xml:space="preserve"> </w:t>
            </w:r>
          </w:p>
          <w:p w:rsidR="00EE50A1" w:rsidRDefault="00EE50A1" w:rsidP="003352F2">
            <w:pPr>
              <w:spacing w:line="276" w:lineRule="auto"/>
              <w:jc w:val="right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          Главы</w:t>
            </w:r>
            <w:r w:rsidR="003352F2">
              <w:rPr>
                <w:rFonts w:cs="Courier New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3352F2">
              <w:rPr>
                <w:rFonts w:cs="Courier New"/>
                <w:sz w:val="28"/>
                <w:szCs w:val="28"/>
                <w:lang w:eastAsia="en-US"/>
              </w:rPr>
              <w:t xml:space="preserve">Администрации </w:t>
            </w:r>
            <w:r>
              <w:rPr>
                <w:rFonts w:cs="Courier New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cs="Courier New"/>
                <w:sz w:val="28"/>
                <w:szCs w:val="28"/>
                <w:lang w:eastAsia="en-US"/>
              </w:rPr>
              <w:t>Персиановского</w:t>
            </w:r>
            <w:proofErr w:type="spellEnd"/>
            <w:proofErr w:type="gramEnd"/>
            <w:r>
              <w:rPr>
                <w:rFonts w:cs="Courier New"/>
                <w:sz w:val="28"/>
                <w:szCs w:val="28"/>
                <w:lang w:eastAsia="en-US"/>
              </w:rPr>
              <w:t xml:space="preserve"> (с) поселения  № </w:t>
            </w:r>
            <w:r w:rsidR="003352F2">
              <w:rPr>
                <w:rFonts w:cs="Courier New"/>
                <w:sz w:val="28"/>
                <w:szCs w:val="28"/>
                <w:lang w:eastAsia="en-US"/>
              </w:rPr>
              <w:t>229</w:t>
            </w:r>
            <w:r>
              <w:rPr>
                <w:rFonts w:cs="Courier New"/>
                <w:sz w:val="28"/>
                <w:szCs w:val="28"/>
                <w:lang w:eastAsia="en-US"/>
              </w:rPr>
              <w:t xml:space="preserve"> от</w:t>
            </w:r>
            <w:r w:rsidR="003352F2">
              <w:rPr>
                <w:rFonts w:cs="Courier New"/>
                <w:sz w:val="28"/>
                <w:szCs w:val="28"/>
                <w:lang w:eastAsia="en-US"/>
              </w:rPr>
              <w:t xml:space="preserve"> 11.11.2019г</w:t>
            </w:r>
          </w:p>
        </w:tc>
      </w:tr>
      <w:tr w:rsidR="00EE50A1" w:rsidTr="00EE50A1">
        <w:tc>
          <w:tcPr>
            <w:tcW w:w="4439" w:type="dxa"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8"/>
                <w:szCs w:val="28"/>
                <w:lang w:eastAsia="en-US"/>
              </w:rPr>
            </w:pPr>
          </w:p>
        </w:tc>
        <w:tc>
          <w:tcPr>
            <w:tcW w:w="5132" w:type="dxa"/>
            <w:hideMark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         </w:t>
            </w:r>
          </w:p>
        </w:tc>
      </w:tr>
    </w:tbl>
    <w:p w:rsidR="00EE50A1" w:rsidRDefault="00EE50A1" w:rsidP="00EE50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</w:t>
      </w:r>
    </w:p>
    <w:p w:rsidR="00EE50A1" w:rsidRPr="00402FF1" w:rsidRDefault="00EE50A1" w:rsidP="00EE50A1">
      <w:pPr>
        <w:jc w:val="center"/>
        <w:rPr>
          <w:b/>
          <w:sz w:val="28"/>
          <w:szCs w:val="28"/>
        </w:rPr>
      </w:pPr>
      <w:r w:rsidRPr="00402FF1">
        <w:rPr>
          <w:b/>
          <w:sz w:val="28"/>
          <w:szCs w:val="28"/>
        </w:rPr>
        <w:t xml:space="preserve">Руководящего состава </w:t>
      </w:r>
      <w:proofErr w:type="gramStart"/>
      <w:r w:rsidRPr="00402FF1">
        <w:rPr>
          <w:b/>
          <w:sz w:val="28"/>
          <w:szCs w:val="28"/>
        </w:rPr>
        <w:t xml:space="preserve">штаба  </w:t>
      </w:r>
      <w:r w:rsidR="00D11783" w:rsidRPr="00402FF1">
        <w:rPr>
          <w:b/>
          <w:sz w:val="28"/>
          <w:szCs w:val="28"/>
        </w:rPr>
        <w:t>по</w:t>
      </w:r>
      <w:proofErr w:type="gramEnd"/>
      <w:r w:rsidR="00D11783" w:rsidRPr="00402FF1">
        <w:rPr>
          <w:b/>
          <w:sz w:val="28"/>
          <w:szCs w:val="28"/>
        </w:rPr>
        <w:t xml:space="preserve"> ликвидации </w:t>
      </w:r>
      <w:r w:rsidR="00402FF1" w:rsidRPr="00402FF1">
        <w:rPr>
          <w:b/>
          <w:sz w:val="28"/>
          <w:szCs w:val="28"/>
        </w:rPr>
        <w:t>чрезвычайных ситуаций природного и техногенного харак</w:t>
      </w:r>
      <w:r w:rsidR="00402FF1" w:rsidRPr="00402FF1">
        <w:rPr>
          <w:b/>
          <w:sz w:val="28"/>
          <w:szCs w:val="28"/>
        </w:rPr>
        <w:softHyphen/>
        <w:t xml:space="preserve">тера, </w:t>
      </w:r>
      <w:r w:rsidR="00D11783" w:rsidRPr="00402FF1">
        <w:rPr>
          <w:b/>
          <w:sz w:val="28"/>
          <w:szCs w:val="28"/>
        </w:rPr>
        <w:t>пожаров</w:t>
      </w:r>
      <w:r w:rsidRPr="00402FF1">
        <w:rPr>
          <w:b/>
          <w:sz w:val="28"/>
          <w:szCs w:val="28"/>
        </w:rPr>
        <w:t xml:space="preserve"> </w:t>
      </w:r>
      <w:proofErr w:type="spellStart"/>
      <w:r w:rsidRPr="00402FF1">
        <w:rPr>
          <w:b/>
          <w:sz w:val="28"/>
          <w:szCs w:val="28"/>
        </w:rPr>
        <w:t>Персиановского</w:t>
      </w:r>
      <w:proofErr w:type="spellEnd"/>
      <w:r w:rsidRPr="00402FF1">
        <w:rPr>
          <w:b/>
          <w:sz w:val="28"/>
          <w:szCs w:val="28"/>
        </w:rPr>
        <w:t xml:space="preserve"> (с) поселения </w:t>
      </w:r>
    </w:p>
    <w:tbl>
      <w:tblPr>
        <w:tblpPr w:leftFromText="180" w:rightFromText="180" w:vertAnchor="text" w:horzAnchor="page" w:tblpX="1251" w:tblpY="76"/>
        <w:tblW w:w="1026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7"/>
        <w:gridCol w:w="2619"/>
        <w:gridCol w:w="3101"/>
        <w:gridCol w:w="1607"/>
        <w:gridCol w:w="2506"/>
      </w:tblGrid>
      <w:tr w:rsidR="00DF2394" w:rsidTr="008F086A">
        <w:trPr>
          <w:trHeight w:hRule="exact" w:val="989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DF2394">
            <w:pPr>
              <w:shd w:val="clear" w:color="auto" w:fill="FFFFFF"/>
              <w:spacing w:line="230" w:lineRule="exact"/>
              <w:ind w:right="101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№ </w:t>
            </w:r>
            <w:r>
              <w:rPr>
                <w:color w:val="000000"/>
                <w:spacing w:val="-7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DF2394">
            <w:pPr>
              <w:shd w:val="clear" w:color="auto" w:fill="FFFFFF"/>
              <w:spacing w:line="276" w:lineRule="auto"/>
              <w:rPr>
                <w:color w:val="000000"/>
                <w:spacing w:val="-2"/>
                <w:sz w:val="28"/>
                <w:szCs w:val="28"/>
                <w:lang w:eastAsia="en-US"/>
              </w:rPr>
            </w:pPr>
          </w:p>
          <w:p w:rsidR="00DF2394" w:rsidRDefault="00DF2394" w:rsidP="00DF2394">
            <w:pPr>
              <w:shd w:val="clear" w:color="auto" w:fill="FFFFFF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 xml:space="preserve">         Ф.И.О.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DF2394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3"/>
                <w:sz w:val="28"/>
                <w:szCs w:val="28"/>
                <w:lang w:eastAsia="en-US"/>
              </w:rPr>
              <w:t xml:space="preserve">            </w:t>
            </w:r>
          </w:p>
          <w:p w:rsidR="00DF2394" w:rsidRDefault="00DF2394" w:rsidP="00DF2394">
            <w:pPr>
              <w:shd w:val="clear" w:color="auto" w:fill="FFFFFF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3"/>
                <w:sz w:val="28"/>
                <w:szCs w:val="28"/>
                <w:lang w:eastAsia="en-US"/>
              </w:rPr>
              <w:t xml:space="preserve">          Должность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DF2394">
            <w:pPr>
              <w:shd w:val="clear" w:color="auto" w:fill="FFFFFF"/>
              <w:spacing w:line="226" w:lineRule="exact"/>
              <w:ind w:right="451"/>
              <w:rPr>
                <w:color w:val="000000"/>
                <w:sz w:val="28"/>
                <w:szCs w:val="28"/>
                <w:lang w:eastAsia="en-US"/>
              </w:rPr>
            </w:pPr>
          </w:p>
          <w:p w:rsidR="00DF2394" w:rsidRDefault="00DF2394" w:rsidP="00666DED">
            <w:pPr>
              <w:shd w:val="clear" w:color="auto" w:fill="FFFFFF"/>
              <w:spacing w:line="226" w:lineRule="exact"/>
              <w:ind w:right="451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Телефон   рабочий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2394" w:rsidRDefault="00DF2394" w:rsidP="00666DED">
            <w:pPr>
              <w:shd w:val="clear" w:color="auto" w:fill="FFFFFF"/>
              <w:spacing w:line="451" w:lineRule="exact"/>
              <w:ind w:right="442" w:firstLine="10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 xml:space="preserve">Мобильный </w:t>
            </w:r>
            <w:r>
              <w:rPr>
                <w:color w:val="000000"/>
                <w:sz w:val="28"/>
                <w:szCs w:val="28"/>
                <w:lang w:eastAsia="en-US"/>
              </w:rPr>
              <w:t>(вариант В)</w:t>
            </w:r>
          </w:p>
        </w:tc>
      </w:tr>
      <w:tr w:rsidR="00DF2394" w:rsidTr="008F086A">
        <w:trPr>
          <w:trHeight w:hRule="exact" w:val="993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DF2394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color w:val="000000"/>
                <w:sz w:val="28"/>
                <w:szCs w:val="28"/>
                <w:lang w:eastAsia="en-US"/>
              </w:rPr>
              <w:t>1</w:t>
            </w:r>
            <w:r w:rsidR="009D2B1B">
              <w:rPr>
                <w:rFonts w:eastAsiaTheme="minorEastAsia"/>
                <w:color w:val="000000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DF2394">
            <w:pPr>
              <w:shd w:val="clear" w:color="auto" w:fill="FFFFFF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Бутенко Алексей Викторович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DF2394">
            <w:pPr>
              <w:shd w:val="clear" w:color="auto" w:fill="FFFFFF"/>
              <w:spacing w:line="235" w:lineRule="exact"/>
              <w:ind w:right="283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 xml:space="preserve">Глава Администрации </w:t>
            </w:r>
            <w:proofErr w:type="spellStart"/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Персиановского</w:t>
            </w:r>
            <w:proofErr w:type="spellEnd"/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3-17-17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2394" w:rsidRDefault="00DF2394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8</w:t>
            </w:r>
            <w:r w:rsidR="00BA357D">
              <w:rPr>
                <w:rFonts w:eastAsiaTheme="minorEastAsia"/>
                <w:sz w:val="28"/>
                <w:szCs w:val="28"/>
                <w:lang w:eastAsia="en-US"/>
              </w:rPr>
              <w:t>-</w:t>
            </w:r>
            <w:r>
              <w:rPr>
                <w:rFonts w:eastAsiaTheme="minorEastAsia"/>
                <w:sz w:val="28"/>
                <w:szCs w:val="28"/>
                <w:lang w:eastAsia="en-US"/>
              </w:rPr>
              <w:t>9064159340</w:t>
            </w:r>
          </w:p>
        </w:tc>
      </w:tr>
      <w:tr w:rsidR="00DF2394" w:rsidTr="008F086A">
        <w:trPr>
          <w:trHeight w:hRule="exact" w:val="1017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DF2394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color w:val="000000"/>
                <w:sz w:val="28"/>
                <w:szCs w:val="28"/>
                <w:lang w:eastAsia="en-US"/>
              </w:rPr>
              <w:t>2</w:t>
            </w:r>
            <w:r w:rsidR="009D2B1B">
              <w:rPr>
                <w:rFonts w:eastAsiaTheme="minorEastAsia"/>
                <w:color w:val="000000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DF2394">
            <w:pPr>
              <w:shd w:val="clear" w:color="auto" w:fill="FFFFFF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Пащенко Максим Сергеевич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DF2394">
            <w:pPr>
              <w:shd w:val="clear" w:color="auto" w:fill="FFFFFF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Заместитель Главы</w:t>
            </w: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Персиановского</w:t>
            </w:r>
            <w:proofErr w:type="spellEnd"/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 xml:space="preserve"> (с) поселения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3-17-13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2394" w:rsidRDefault="00DF2394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color w:val="000000"/>
                <w:spacing w:val="-2"/>
                <w:sz w:val="28"/>
                <w:szCs w:val="28"/>
                <w:lang w:eastAsia="en-US"/>
              </w:rPr>
              <w:t>8-9094226420</w:t>
            </w:r>
          </w:p>
        </w:tc>
      </w:tr>
      <w:tr w:rsidR="00DF2394" w:rsidTr="008F086A">
        <w:trPr>
          <w:trHeight w:hRule="exact" w:val="1538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DF2394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color w:val="000000"/>
                <w:sz w:val="28"/>
                <w:szCs w:val="28"/>
                <w:lang w:eastAsia="en-US"/>
              </w:rPr>
              <w:t>3</w:t>
            </w:r>
            <w:r w:rsidR="009D2B1B">
              <w:rPr>
                <w:rFonts w:eastAsiaTheme="minorEastAsia"/>
                <w:color w:val="000000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DF2394">
            <w:pPr>
              <w:shd w:val="clear" w:color="auto" w:fill="FFFFFF"/>
              <w:spacing w:line="230" w:lineRule="exact"/>
              <w:ind w:right="797" w:firstLine="5"/>
              <w:rPr>
                <w:rFonts w:eastAsiaTheme="minorEastAsia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EastAsia"/>
                <w:sz w:val="28"/>
                <w:szCs w:val="28"/>
                <w:lang w:eastAsia="en-US"/>
              </w:rPr>
              <w:t>Кундрикова</w:t>
            </w:r>
            <w:proofErr w:type="spellEnd"/>
            <w:r>
              <w:rPr>
                <w:rFonts w:eastAsiaTheme="minorEastAsia"/>
                <w:sz w:val="28"/>
                <w:szCs w:val="28"/>
                <w:lang w:eastAsia="en-US"/>
              </w:rPr>
              <w:t xml:space="preserve"> Людмила Анатольевна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DF2394">
            <w:pPr>
              <w:shd w:val="clear" w:color="auto" w:fill="FFFFFF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 xml:space="preserve">Ведущий специалист по вопросам ПБ, ГО и ЧС </w:t>
            </w:r>
            <w:proofErr w:type="spellStart"/>
            <w:r>
              <w:rPr>
                <w:rFonts w:eastAsiaTheme="minorEastAsia"/>
                <w:sz w:val="28"/>
                <w:szCs w:val="28"/>
                <w:lang w:eastAsia="en-US"/>
              </w:rPr>
              <w:t>Персиановского</w:t>
            </w:r>
            <w:proofErr w:type="spellEnd"/>
            <w:r>
              <w:rPr>
                <w:rFonts w:eastAsiaTheme="minorEastAsia"/>
                <w:sz w:val="28"/>
                <w:szCs w:val="28"/>
                <w:lang w:eastAsia="en-US"/>
              </w:rPr>
              <w:t xml:space="preserve"> (с) поселения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3-17-10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2394" w:rsidRDefault="00DF2394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8-9045082056</w:t>
            </w:r>
          </w:p>
        </w:tc>
      </w:tr>
      <w:tr w:rsidR="00DF2394" w:rsidTr="008F086A">
        <w:trPr>
          <w:trHeight w:hRule="exact" w:val="708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DF2394" w:rsidP="00DF2394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color w:val="000000"/>
                <w:sz w:val="28"/>
                <w:szCs w:val="28"/>
                <w:lang w:eastAsia="en-US"/>
              </w:rPr>
              <w:t>4</w:t>
            </w:r>
            <w:r w:rsidR="009D2B1B">
              <w:rPr>
                <w:rFonts w:eastAsiaTheme="minorEastAsia"/>
                <w:color w:val="000000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9D2B1B" w:rsidP="00DF2394">
            <w:pPr>
              <w:shd w:val="clear" w:color="auto" w:fill="FFFFFF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 xml:space="preserve">Шаталов Владимир Сергеевич 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9D2B1B" w:rsidP="00DF2394">
            <w:pPr>
              <w:shd w:val="clear" w:color="auto" w:fill="FFFFFF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Проректор по АХЧ Дон ГАУ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F2394" w:rsidRDefault="009D2B1B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3-64-57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2394" w:rsidRDefault="009D2B1B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8</w:t>
            </w:r>
            <w:r w:rsidR="00BA357D">
              <w:rPr>
                <w:rFonts w:eastAsiaTheme="minorEastAsia"/>
                <w:sz w:val="28"/>
                <w:szCs w:val="28"/>
                <w:lang w:eastAsia="en-US"/>
              </w:rPr>
              <w:t>-</w:t>
            </w:r>
            <w:r>
              <w:rPr>
                <w:rFonts w:eastAsiaTheme="minorEastAsia"/>
                <w:sz w:val="28"/>
                <w:szCs w:val="28"/>
                <w:lang w:eastAsia="en-US"/>
              </w:rPr>
              <w:t>9298176442</w:t>
            </w:r>
          </w:p>
        </w:tc>
      </w:tr>
      <w:tr w:rsidR="00BA357D" w:rsidTr="008F086A">
        <w:trPr>
          <w:trHeight w:hRule="exact" w:val="847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357D" w:rsidRDefault="00BA357D" w:rsidP="00BA357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57D" w:rsidRDefault="008F086A" w:rsidP="00BA357D">
            <w:pPr>
              <w:shd w:val="clear" w:color="auto" w:fill="FFFFFF"/>
              <w:spacing w:line="226" w:lineRule="exact"/>
              <w:ind w:right="1018"/>
              <w:rPr>
                <w:rFonts w:eastAsiaTheme="minorEastAsia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EastAsia"/>
                <w:sz w:val="28"/>
                <w:szCs w:val="28"/>
                <w:lang w:eastAsia="en-US"/>
              </w:rPr>
              <w:t>Зайимов</w:t>
            </w:r>
            <w:proofErr w:type="spellEnd"/>
            <w:r>
              <w:rPr>
                <w:rFonts w:eastAsiaTheme="minorEastAsia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Theme="minorEastAsia"/>
                <w:sz w:val="28"/>
                <w:szCs w:val="28"/>
                <w:lang w:eastAsia="en-US"/>
              </w:rPr>
              <w:t>Джават</w:t>
            </w:r>
            <w:proofErr w:type="spellEnd"/>
            <w:r>
              <w:rPr>
                <w:rFonts w:eastAsiaTheme="minorEastAsia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Theme="minorEastAsia"/>
                <w:sz w:val="28"/>
                <w:szCs w:val="28"/>
                <w:lang w:eastAsia="en-US"/>
              </w:rPr>
              <w:t>Ахматович</w:t>
            </w:r>
            <w:proofErr w:type="spellEnd"/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57D" w:rsidRDefault="008F086A" w:rsidP="00BA357D">
            <w:pPr>
              <w:shd w:val="clear" w:color="auto" w:fill="FFFFFF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 xml:space="preserve"> Участковый полиции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57D" w:rsidRDefault="00BA357D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2-01-46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57D" w:rsidRDefault="00BA357D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8-9281286700</w:t>
            </w:r>
          </w:p>
        </w:tc>
      </w:tr>
      <w:tr w:rsidR="008F086A" w:rsidTr="008F086A">
        <w:trPr>
          <w:trHeight w:hRule="exact" w:val="1268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8F086A" w:rsidP="008F086A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003EC4" w:rsidP="008F086A">
            <w:pPr>
              <w:shd w:val="clear" w:color="auto" w:fill="FFFFFF"/>
              <w:spacing w:line="230" w:lineRule="exact"/>
              <w:ind w:right="1253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Митченко Алексей Николаевич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003EC4" w:rsidP="008F086A">
            <w:pPr>
              <w:shd w:val="clear" w:color="auto" w:fill="FFFFFF"/>
              <w:spacing w:line="235" w:lineRule="exact"/>
              <w:ind w:right="331" w:hanging="5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Главный инженер</w:t>
            </w:r>
            <w:r w:rsidR="008F086A">
              <w:rPr>
                <w:rFonts w:eastAsiaTheme="minorEastAsia"/>
                <w:sz w:val="28"/>
                <w:szCs w:val="28"/>
                <w:lang w:eastAsia="en-US"/>
              </w:rPr>
              <w:t xml:space="preserve"> ООО «Вода и стоки»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8F086A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003EC4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8-9034733980</w:t>
            </w:r>
          </w:p>
        </w:tc>
      </w:tr>
      <w:tr w:rsidR="008F086A" w:rsidTr="008F086A">
        <w:trPr>
          <w:trHeight w:hRule="exact" w:val="717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86A" w:rsidRDefault="008F086A" w:rsidP="008F086A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color w:val="000000"/>
                <w:sz w:val="28"/>
                <w:szCs w:val="28"/>
                <w:lang w:eastAsia="en-US"/>
              </w:rPr>
              <w:t>7</w:t>
            </w:r>
            <w:r w:rsidR="00003EC4">
              <w:rPr>
                <w:rFonts w:eastAsiaTheme="minorEastAsia"/>
                <w:color w:val="000000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86A" w:rsidRDefault="00743476" w:rsidP="008F086A">
            <w:pPr>
              <w:shd w:val="clear" w:color="auto" w:fill="FFFFFF"/>
              <w:spacing w:line="230" w:lineRule="exact"/>
              <w:ind w:right="571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Решетова Наталья Владимировна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86A" w:rsidRDefault="008F086A" w:rsidP="008F086A">
            <w:pPr>
              <w:shd w:val="clear" w:color="auto" w:fill="FFFFFF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Зам. Директора АО РПТ «</w:t>
            </w:r>
            <w:proofErr w:type="spellStart"/>
            <w:r>
              <w:rPr>
                <w:rFonts w:eastAsiaTheme="minorEastAsia"/>
                <w:sz w:val="28"/>
                <w:szCs w:val="28"/>
                <w:lang w:eastAsia="en-US"/>
              </w:rPr>
              <w:t>Персиановское</w:t>
            </w:r>
            <w:proofErr w:type="spellEnd"/>
            <w:r>
              <w:rPr>
                <w:rFonts w:eastAsiaTheme="minorEastAsia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86A" w:rsidRDefault="008F086A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3-60-</w:t>
            </w:r>
            <w:r w:rsidR="00743476">
              <w:rPr>
                <w:rFonts w:eastAsiaTheme="minorEastAsia"/>
                <w:sz w:val="28"/>
                <w:szCs w:val="28"/>
                <w:lang w:eastAsia="en-US"/>
              </w:rPr>
              <w:t>58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8F086A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8</w:t>
            </w:r>
            <w:r w:rsidR="00003EC4">
              <w:rPr>
                <w:rFonts w:eastAsiaTheme="minorEastAsia"/>
                <w:sz w:val="28"/>
                <w:szCs w:val="28"/>
                <w:lang w:eastAsia="en-US"/>
              </w:rPr>
              <w:t>-</w:t>
            </w:r>
            <w:r w:rsidR="00743476">
              <w:rPr>
                <w:rFonts w:eastAsiaTheme="minorEastAsia"/>
                <w:sz w:val="28"/>
                <w:szCs w:val="28"/>
                <w:lang w:eastAsia="en-US"/>
              </w:rPr>
              <w:t>9045082428</w:t>
            </w:r>
          </w:p>
        </w:tc>
      </w:tr>
      <w:tr w:rsidR="008F086A" w:rsidTr="00003EC4">
        <w:trPr>
          <w:trHeight w:hRule="exact" w:val="831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86A" w:rsidRDefault="008F086A" w:rsidP="008F086A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color w:val="000000"/>
                <w:sz w:val="28"/>
                <w:szCs w:val="28"/>
                <w:lang w:eastAsia="en-US"/>
              </w:rPr>
              <w:t>8</w:t>
            </w:r>
            <w:r w:rsidR="00003EC4">
              <w:rPr>
                <w:rFonts w:eastAsiaTheme="minorEastAsia"/>
                <w:color w:val="000000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003EC4" w:rsidP="008F086A">
            <w:pPr>
              <w:shd w:val="clear" w:color="auto" w:fill="FFFFFF"/>
              <w:spacing w:line="226" w:lineRule="exact"/>
              <w:ind w:right="1018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Осипов Вячеслав Вадимович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EC4" w:rsidRDefault="00003EC4" w:rsidP="008F086A">
            <w:pPr>
              <w:shd w:val="clear" w:color="auto" w:fill="FFFFFF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 xml:space="preserve">Директор СДК </w:t>
            </w:r>
          </w:p>
          <w:p w:rsidR="008F086A" w:rsidRDefault="00003EC4" w:rsidP="008F086A">
            <w:pPr>
              <w:shd w:val="clear" w:color="auto" w:fill="FFFFFF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п. Казачьи Лагери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003EC4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003EC4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8-9064243785</w:t>
            </w:r>
          </w:p>
        </w:tc>
      </w:tr>
      <w:tr w:rsidR="008F086A" w:rsidTr="00476CE8">
        <w:trPr>
          <w:trHeight w:hRule="exact" w:val="1102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86A" w:rsidRDefault="008F086A" w:rsidP="008F086A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9</w:t>
            </w:r>
            <w:r w:rsidR="00003EC4">
              <w:rPr>
                <w:rFonts w:eastAsiaTheme="minorEastAsia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003EC4" w:rsidP="008F086A">
            <w:pPr>
              <w:shd w:val="clear" w:color="auto" w:fill="FFFFFF"/>
              <w:spacing w:line="230" w:lineRule="exact"/>
              <w:ind w:right="1181" w:hanging="5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Бардак Татьяна Владимировна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003EC4" w:rsidP="00003EC4">
            <w:pPr>
              <w:shd w:val="clear" w:color="auto" w:fill="FFFFFF"/>
              <w:spacing w:line="235" w:lineRule="exact"/>
              <w:ind w:right="293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Ответственная за ПБ АО «Ленинградское» филиал «</w:t>
            </w:r>
            <w:proofErr w:type="spellStart"/>
            <w:r>
              <w:rPr>
                <w:rFonts w:eastAsiaTheme="minorEastAsia"/>
                <w:sz w:val="28"/>
                <w:szCs w:val="28"/>
                <w:lang w:eastAsia="en-US"/>
              </w:rPr>
              <w:t>Кадамовский</w:t>
            </w:r>
            <w:proofErr w:type="spellEnd"/>
            <w:r>
              <w:rPr>
                <w:rFonts w:eastAsiaTheme="minorEastAsia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666DED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3-49-46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003EC4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8-</w:t>
            </w:r>
            <w:r w:rsidR="00666DED">
              <w:rPr>
                <w:rFonts w:eastAsiaTheme="minorEastAsia"/>
                <w:sz w:val="28"/>
                <w:szCs w:val="28"/>
                <w:lang w:eastAsia="en-US"/>
              </w:rPr>
              <w:t>9281911553</w:t>
            </w:r>
          </w:p>
        </w:tc>
      </w:tr>
      <w:tr w:rsidR="008F086A" w:rsidTr="008F086A">
        <w:trPr>
          <w:trHeight w:hRule="exact" w:val="1283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86A" w:rsidRDefault="008F086A" w:rsidP="008F086A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lastRenderedPageBreak/>
              <w:t>10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666DED" w:rsidP="008F086A">
            <w:pPr>
              <w:shd w:val="clear" w:color="auto" w:fill="FFFFFF"/>
              <w:spacing w:line="230" w:lineRule="exact"/>
              <w:ind w:right="1253"/>
              <w:rPr>
                <w:rFonts w:eastAsiaTheme="minorEastAsia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EastAsia"/>
                <w:sz w:val="28"/>
                <w:szCs w:val="28"/>
                <w:lang w:eastAsia="en-US"/>
              </w:rPr>
              <w:t>Чалова</w:t>
            </w:r>
            <w:proofErr w:type="spellEnd"/>
            <w:r>
              <w:rPr>
                <w:rFonts w:eastAsiaTheme="minorEastAsia"/>
                <w:sz w:val="28"/>
                <w:szCs w:val="28"/>
                <w:lang w:eastAsia="en-US"/>
              </w:rPr>
              <w:t xml:space="preserve"> Татьяна Михайловна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666DED" w:rsidP="008F086A">
            <w:pPr>
              <w:shd w:val="clear" w:color="auto" w:fill="FFFFFF"/>
              <w:spacing w:line="235" w:lineRule="exact"/>
              <w:ind w:right="331" w:hanging="5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Директор МБОУ ООШ № 75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666DED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3-47-16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666DED" w:rsidP="00666DED">
            <w:pPr>
              <w:shd w:val="clear" w:color="auto" w:fill="FFFFFF"/>
              <w:tabs>
                <w:tab w:val="left" w:pos="465"/>
              </w:tabs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 xml:space="preserve">      8-9043435443</w:t>
            </w:r>
          </w:p>
        </w:tc>
      </w:tr>
      <w:tr w:rsidR="008F086A" w:rsidTr="008F086A">
        <w:trPr>
          <w:trHeight w:hRule="exact" w:val="1060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86A" w:rsidRDefault="008F086A" w:rsidP="008F086A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86A" w:rsidRDefault="008F086A" w:rsidP="008F086A">
            <w:pPr>
              <w:shd w:val="clear" w:color="auto" w:fill="FFFFFF"/>
              <w:spacing w:line="230" w:lineRule="exact"/>
              <w:ind w:right="1027" w:hanging="5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 xml:space="preserve"> Директор ООО «Тепловые сети»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86A" w:rsidRDefault="008F086A" w:rsidP="008F086A">
            <w:pPr>
              <w:shd w:val="clear" w:color="auto" w:fill="FFFFFF"/>
              <w:spacing w:line="230" w:lineRule="exact"/>
              <w:ind w:hanging="5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Кузьменко Александр Николаевич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86A" w:rsidRDefault="008F086A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3-10-33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8F086A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8</w:t>
            </w:r>
            <w:r w:rsidR="00743476">
              <w:rPr>
                <w:rFonts w:eastAsiaTheme="minorEastAsia"/>
                <w:sz w:val="28"/>
                <w:szCs w:val="28"/>
                <w:lang w:eastAsia="en-US"/>
              </w:rPr>
              <w:t>-</w:t>
            </w:r>
            <w:r>
              <w:rPr>
                <w:rFonts w:eastAsiaTheme="minorEastAsia"/>
                <w:sz w:val="28"/>
                <w:szCs w:val="28"/>
                <w:lang w:eastAsia="en-US"/>
              </w:rPr>
              <w:t>9885348949</w:t>
            </w:r>
          </w:p>
        </w:tc>
      </w:tr>
      <w:tr w:rsidR="008F086A" w:rsidTr="00743476">
        <w:trPr>
          <w:trHeight w:hRule="exact" w:val="930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F086A" w:rsidRDefault="008F086A" w:rsidP="008F086A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 w:rsidRPr="00003EC4">
              <w:rPr>
                <w:rFonts w:eastAsiaTheme="minorEastAsia"/>
                <w:sz w:val="28"/>
                <w:szCs w:val="28"/>
                <w:lang w:eastAsia="en-US"/>
              </w:rPr>
              <w:t>1</w:t>
            </w:r>
            <w:r>
              <w:rPr>
                <w:rFonts w:eastAsiaTheme="minorEastAsia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3476" w:rsidRDefault="00743476" w:rsidP="008F086A">
            <w:pPr>
              <w:shd w:val="clear" w:color="auto" w:fill="FFFFFF"/>
              <w:spacing w:line="226" w:lineRule="exact"/>
              <w:ind w:right="768" w:hanging="10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 xml:space="preserve">Поликлиника п. </w:t>
            </w:r>
            <w:proofErr w:type="spellStart"/>
            <w:r>
              <w:rPr>
                <w:rFonts w:eastAsiaTheme="minorEastAsia"/>
                <w:sz w:val="28"/>
                <w:szCs w:val="28"/>
                <w:lang w:eastAsia="en-US"/>
              </w:rPr>
              <w:t>Персиановский</w:t>
            </w:r>
            <w:proofErr w:type="spellEnd"/>
          </w:p>
          <w:p w:rsidR="00743476" w:rsidRDefault="00743476" w:rsidP="008F086A">
            <w:pPr>
              <w:shd w:val="clear" w:color="auto" w:fill="FFFFFF"/>
              <w:spacing w:line="226" w:lineRule="exact"/>
              <w:ind w:right="768" w:hanging="10"/>
              <w:rPr>
                <w:rFonts w:eastAsiaTheme="minorEastAsia"/>
                <w:sz w:val="28"/>
                <w:szCs w:val="28"/>
                <w:lang w:eastAsia="en-US"/>
              </w:rPr>
            </w:pPr>
          </w:p>
          <w:p w:rsidR="008F086A" w:rsidRDefault="00743476" w:rsidP="008F086A">
            <w:pPr>
              <w:shd w:val="clear" w:color="auto" w:fill="FFFFFF"/>
              <w:spacing w:line="226" w:lineRule="exact"/>
              <w:ind w:right="768" w:hanging="10"/>
              <w:rPr>
                <w:rFonts w:eastAsiaTheme="minorEastAsia"/>
                <w:sz w:val="28"/>
                <w:szCs w:val="28"/>
                <w:lang w:eastAsia="en-US"/>
              </w:rPr>
            </w:pPr>
            <w:proofErr w:type="gramStart"/>
            <w:r>
              <w:rPr>
                <w:rFonts w:eastAsiaTheme="minorEastAsia"/>
                <w:sz w:val="28"/>
                <w:szCs w:val="28"/>
                <w:lang w:eastAsia="en-US"/>
              </w:rPr>
              <w:t>й</w:t>
            </w:r>
            <w:proofErr w:type="gramEnd"/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743476" w:rsidP="008F086A">
            <w:pPr>
              <w:shd w:val="clear" w:color="auto" w:fill="FFFFFF"/>
              <w:spacing w:line="276" w:lineRule="auto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Степанов Валерий Владимирович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743476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3-54-79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086A" w:rsidRDefault="00743476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8-9281335007</w:t>
            </w:r>
          </w:p>
        </w:tc>
      </w:tr>
      <w:tr w:rsidR="008F086A" w:rsidTr="008F086A">
        <w:trPr>
          <w:gridBefore w:val="3"/>
          <w:wBefore w:w="6147" w:type="dxa"/>
          <w:trHeight w:hRule="exact" w:val="1047"/>
        </w:trPr>
        <w:tc>
          <w:tcPr>
            <w:tcW w:w="4113" w:type="dxa"/>
            <w:gridSpan w:val="2"/>
            <w:shd w:val="clear" w:color="auto" w:fill="FFFFFF"/>
          </w:tcPr>
          <w:p w:rsidR="008F086A" w:rsidRDefault="008F086A" w:rsidP="00666DED">
            <w:pPr>
              <w:shd w:val="clear" w:color="auto" w:fill="FFFFFF"/>
              <w:spacing w:line="276" w:lineRule="auto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</w:p>
        </w:tc>
      </w:tr>
      <w:tr w:rsidR="008F086A" w:rsidTr="008F086A">
        <w:trPr>
          <w:trHeight w:val="132"/>
        </w:trPr>
        <w:tc>
          <w:tcPr>
            <w:tcW w:w="1026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86A" w:rsidRDefault="008F086A" w:rsidP="008F086A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EE50A1" w:rsidRDefault="00EE50A1" w:rsidP="00EE50A1">
      <w:pPr>
        <w:jc w:val="center"/>
        <w:rPr>
          <w:b/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  <w:r>
        <w:rPr>
          <w:sz w:val="28"/>
          <w:szCs w:val="28"/>
        </w:rPr>
        <w:t>Специалист по делопроизводству</w:t>
      </w:r>
    </w:p>
    <w:p w:rsidR="00EE50A1" w:rsidRDefault="00EE50A1" w:rsidP="00EE50A1">
      <w:pPr>
        <w:rPr>
          <w:sz w:val="28"/>
          <w:szCs w:val="28"/>
        </w:rPr>
      </w:pPr>
      <w:r>
        <w:rPr>
          <w:sz w:val="28"/>
          <w:szCs w:val="28"/>
        </w:rPr>
        <w:t>и архивной работе                                                                Т.Н. Грачёва</w:t>
      </w: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42"/>
        <w:gridCol w:w="5129"/>
      </w:tblGrid>
      <w:tr w:rsidR="00EE50A1" w:rsidTr="003352F2">
        <w:tc>
          <w:tcPr>
            <w:tcW w:w="4442" w:type="dxa"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2"/>
                <w:szCs w:val="22"/>
                <w:lang w:eastAsia="en-US"/>
              </w:rPr>
            </w:pPr>
          </w:p>
        </w:tc>
        <w:tc>
          <w:tcPr>
            <w:tcW w:w="5129" w:type="dxa"/>
            <w:hideMark/>
          </w:tcPr>
          <w:p w:rsidR="00AA1651" w:rsidRDefault="00EE50A1">
            <w:pPr>
              <w:spacing w:line="276" w:lineRule="auto"/>
              <w:jc w:val="center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</w:t>
            </w:r>
          </w:p>
          <w:p w:rsidR="00AA1651" w:rsidRDefault="00AA1651">
            <w:pPr>
              <w:spacing w:line="276" w:lineRule="auto"/>
              <w:jc w:val="center"/>
              <w:rPr>
                <w:rFonts w:cs="Courier New"/>
                <w:sz w:val="28"/>
                <w:szCs w:val="28"/>
                <w:lang w:eastAsia="en-US"/>
              </w:rPr>
            </w:pPr>
          </w:p>
          <w:p w:rsidR="00AA1651" w:rsidRDefault="00AA1651">
            <w:pPr>
              <w:spacing w:line="276" w:lineRule="auto"/>
              <w:jc w:val="center"/>
              <w:rPr>
                <w:rFonts w:cs="Courier New"/>
                <w:sz w:val="28"/>
                <w:szCs w:val="28"/>
                <w:lang w:eastAsia="en-US"/>
              </w:rPr>
            </w:pPr>
          </w:p>
          <w:p w:rsidR="00EE50A1" w:rsidRDefault="00EE50A1">
            <w:pPr>
              <w:spacing w:line="276" w:lineRule="auto"/>
              <w:jc w:val="center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Приложение № 3</w:t>
            </w:r>
          </w:p>
        </w:tc>
      </w:tr>
      <w:tr w:rsidR="00EE50A1" w:rsidTr="003352F2">
        <w:tc>
          <w:tcPr>
            <w:tcW w:w="4442" w:type="dxa"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2"/>
                <w:szCs w:val="22"/>
                <w:lang w:eastAsia="en-US"/>
              </w:rPr>
            </w:pPr>
          </w:p>
        </w:tc>
        <w:tc>
          <w:tcPr>
            <w:tcW w:w="5129" w:type="dxa"/>
            <w:hideMark/>
          </w:tcPr>
          <w:p w:rsidR="00EE50A1" w:rsidRDefault="00EE50A1" w:rsidP="003352F2">
            <w:pPr>
              <w:spacing w:line="276" w:lineRule="auto"/>
              <w:jc w:val="both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        </w:t>
            </w:r>
            <w:proofErr w:type="gramStart"/>
            <w:r>
              <w:rPr>
                <w:rFonts w:cs="Courier New"/>
                <w:sz w:val="28"/>
                <w:szCs w:val="28"/>
                <w:lang w:eastAsia="en-US"/>
              </w:rPr>
              <w:t>к</w:t>
            </w:r>
            <w:proofErr w:type="gramEnd"/>
            <w:r>
              <w:rPr>
                <w:rFonts w:cs="Courier New"/>
                <w:sz w:val="28"/>
                <w:szCs w:val="28"/>
                <w:lang w:eastAsia="en-US"/>
              </w:rPr>
              <w:t xml:space="preserve"> постановлению Главы </w:t>
            </w:r>
            <w:r w:rsidR="003352F2">
              <w:rPr>
                <w:rFonts w:cs="Courier New"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rFonts w:cs="Courier New"/>
                <w:sz w:val="28"/>
                <w:szCs w:val="28"/>
                <w:lang w:eastAsia="en-US"/>
              </w:rPr>
              <w:t>Персиановского</w:t>
            </w:r>
            <w:proofErr w:type="spellEnd"/>
            <w:r>
              <w:rPr>
                <w:rFonts w:cs="Courier New"/>
                <w:sz w:val="28"/>
                <w:szCs w:val="28"/>
                <w:lang w:eastAsia="en-US"/>
              </w:rPr>
              <w:t xml:space="preserve"> (с) поселения                              </w:t>
            </w:r>
          </w:p>
        </w:tc>
      </w:tr>
      <w:tr w:rsidR="00EE50A1" w:rsidTr="003352F2">
        <w:tc>
          <w:tcPr>
            <w:tcW w:w="4442" w:type="dxa"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2"/>
                <w:szCs w:val="22"/>
                <w:lang w:eastAsia="en-US"/>
              </w:rPr>
            </w:pPr>
          </w:p>
        </w:tc>
        <w:tc>
          <w:tcPr>
            <w:tcW w:w="5129" w:type="dxa"/>
            <w:hideMark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</w:t>
            </w:r>
            <w:r w:rsidR="003352F2">
              <w:rPr>
                <w:rFonts w:cs="Courier New"/>
                <w:sz w:val="28"/>
                <w:szCs w:val="28"/>
                <w:lang w:eastAsia="en-US"/>
              </w:rPr>
              <w:t xml:space="preserve">           </w:t>
            </w:r>
            <w:r w:rsidR="000E6E46">
              <w:rPr>
                <w:rFonts w:cs="Courier New"/>
                <w:sz w:val="28"/>
                <w:szCs w:val="28"/>
                <w:lang w:eastAsia="en-US"/>
              </w:rPr>
              <w:t>№</w:t>
            </w:r>
            <w:r>
              <w:rPr>
                <w:rFonts w:cs="Courier New"/>
                <w:sz w:val="28"/>
                <w:szCs w:val="28"/>
                <w:lang w:eastAsia="en-US"/>
              </w:rPr>
              <w:t xml:space="preserve"> </w:t>
            </w:r>
            <w:r w:rsidR="003352F2">
              <w:rPr>
                <w:rFonts w:cs="Courier New"/>
                <w:sz w:val="28"/>
                <w:szCs w:val="28"/>
                <w:lang w:eastAsia="en-US"/>
              </w:rPr>
              <w:t>229 от 11.11.2019г</w:t>
            </w: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                            </w:t>
            </w:r>
          </w:p>
        </w:tc>
      </w:tr>
    </w:tbl>
    <w:p w:rsidR="00EE50A1" w:rsidRDefault="00EE50A1" w:rsidP="00EE50A1">
      <w:pPr>
        <w:tabs>
          <w:tab w:val="left" w:pos="618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EE50A1" w:rsidRDefault="00EE50A1" w:rsidP="00EE50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Тексты </w:t>
      </w:r>
    </w:p>
    <w:p w:rsidR="00EE50A1" w:rsidRDefault="00EE50A1" w:rsidP="00EE50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речевых сообщений по оповещению населения Персиановского (с) поселения при угрозе или возникновении чрезвычайных ситуаций</w:t>
      </w:r>
    </w:p>
    <w:p w:rsidR="00EE50A1" w:rsidRDefault="00EE50A1" w:rsidP="00EE50A1">
      <w:pPr>
        <w:jc w:val="center"/>
        <w:rPr>
          <w:b/>
          <w:sz w:val="28"/>
          <w:szCs w:val="28"/>
        </w:rPr>
      </w:pPr>
    </w:p>
    <w:p w:rsidR="00EE50A1" w:rsidRDefault="00EE50A1" w:rsidP="00EE50A1">
      <w:pPr>
        <w:ind w:firstLine="90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Тексты сообщений разрабатываются   </w:t>
      </w:r>
      <w:r w:rsidR="000E6E46">
        <w:rPr>
          <w:sz w:val="28"/>
          <w:szCs w:val="28"/>
        </w:rPr>
        <w:t xml:space="preserve">Ведущим </w:t>
      </w:r>
      <w:r>
        <w:rPr>
          <w:sz w:val="28"/>
          <w:szCs w:val="28"/>
        </w:rPr>
        <w:t>специалистом по</w:t>
      </w:r>
      <w:r w:rsidR="000E6E46">
        <w:rPr>
          <w:sz w:val="28"/>
          <w:szCs w:val="28"/>
        </w:rPr>
        <w:t xml:space="preserve"> вопросам пожарной безопасности,</w:t>
      </w:r>
      <w:r>
        <w:rPr>
          <w:sz w:val="28"/>
          <w:szCs w:val="28"/>
        </w:rPr>
        <w:t xml:space="preserve"> ГО и ЧС Администрации Персиановского сельского поселения совместно с членами комиссии </w:t>
      </w:r>
      <w:r w:rsidR="00D11783">
        <w:rPr>
          <w:bCs/>
          <w:sz w:val="28"/>
          <w:szCs w:val="28"/>
        </w:rPr>
        <w:t>по чрезвычайным ситуациям</w:t>
      </w:r>
      <w:r>
        <w:rPr>
          <w:sz w:val="28"/>
          <w:szCs w:val="28"/>
        </w:rPr>
        <w:t xml:space="preserve"> Персиановского сельского поселения</w:t>
      </w:r>
      <w:r>
        <w:rPr>
          <w:bCs/>
          <w:sz w:val="28"/>
          <w:szCs w:val="28"/>
        </w:rPr>
        <w:t xml:space="preserve">. 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bCs/>
          <w:sz w:val="28"/>
          <w:szCs w:val="28"/>
        </w:rPr>
        <w:t>Тексты сообщений используются для предупреждения (уведомления) населения при возникновении чрезвычайных ситуаций и в учебных целях, при этом перед сообщением сигнала доводится слово «Учебный»</w:t>
      </w:r>
      <w:r w:rsidR="00D11783">
        <w:rPr>
          <w:bCs/>
          <w:sz w:val="28"/>
          <w:szCs w:val="28"/>
        </w:rPr>
        <w:t xml:space="preserve"> («Учебная воздушная тревога», </w:t>
      </w:r>
      <w:r>
        <w:rPr>
          <w:bCs/>
          <w:sz w:val="28"/>
          <w:szCs w:val="28"/>
        </w:rPr>
        <w:t xml:space="preserve"> и т.д.)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</w:p>
    <w:p w:rsidR="00EE50A1" w:rsidRDefault="00EE50A1" w:rsidP="00EE50A1">
      <w:pPr>
        <w:ind w:firstLine="900"/>
        <w:jc w:val="center"/>
        <w:rPr>
          <w:bCs/>
          <w:sz w:val="28"/>
          <w:szCs w:val="28"/>
        </w:rPr>
      </w:pPr>
    </w:p>
    <w:p w:rsidR="00EE50A1" w:rsidRPr="000E6E46" w:rsidRDefault="00EE50A1" w:rsidP="00EE50A1">
      <w:pPr>
        <w:ind w:firstLine="900"/>
        <w:jc w:val="center"/>
        <w:rPr>
          <w:b/>
          <w:sz w:val="28"/>
          <w:szCs w:val="28"/>
        </w:rPr>
      </w:pPr>
      <w:r w:rsidRPr="000E6E46">
        <w:rPr>
          <w:b/>
          <w:sz w:val="28"/>
          <w:szCs w:val="28"/>
        </w:rPr>
        <w:t>Текст</w:t>
      </w:r>
    </w:p>
    <w:p w:rsidR="00EE50A1" w:rsidRPr="000E6E46" w:rsidRDefault="00EE50A1" w:rsidP="00D11783">
      <w:pPr>
        <w:ind w:firstLine="900"/>
        <w:jc w:val="center"/>
        <w:rPr>
          <w:b/>
          <w:sz w:val="28"/>
          <w:szCs w:val="28"/>
        </w:rPr>
      </w:pPr>
      <w:proofErr w:type="gramStart"/>
      <w:r w:rsidRPr="000E6E46">
        <w:rPr>
          <w:b/>
          <w:sz w:val="28"/>
          <w:szCs w:val="28"/>
        </w:rPr>
        <w:t>по</w:t>
      </w:r>
      <w:proofErr w:type="gramEnd"/>
      <w:r w:rsidRPr="000E6E46">
        <w:rPr>
          <w:b/>
          <w:sz w:val="28"/>
          <w:szCs w:val="28"/>
        </w:rPr>
        <w:t xml:space="preserve"> оповещению населения в случае угрозы или возникновения </w:t>
      </w:r>
      <w:r w:rsidR="00D11783" w:rsidRPr="000E6E46">
        <w:rPr>
          <w:b/>
          <w:sz w:val="28"/>
          <w:szCs w:val="28"/>
        </w:rPr>
        <w:t>пожаров</w:t>
      </w:r>
    </w:p>
    <w:p w:rsidR="00EE50A1" w:rsidRDefault="00EE50A1" w:rsidP="00EE50A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Внимание!! Внимание!! </w:t>
      </w:r>
      <w:r>
        <w:rPr>
          <w:sz w:val="28"/>
          <w:szCs w:val="28"/>
        </w:rPr>
        <w:t>Граждане!!! К вам обращается штаб по делам гражданской обороны и чрезвычайных ситуаций Персиановского сельского поселения.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Прослушайте информацию о правилах поведения и действиях н</w:t>
      </w:r>
      <w:r w:rsidR="00A25E84">
        <w:rPr>
          <w:sz w:val="28"/>
          <w:szCs w:val="28"/>
        </w:rPr>
        <w:t>аселения при пожарах</w:t>
      </w:r>
    </w:p>
    <w:p w:rsidR="00EE50A1" w:rsidRDefault="00A25E84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Ландшафтные и другие пожары</w:t>
      </w:r>
      <w:r w:rsidR="00EE50A1">
        <w:rPr>
          <w:sz w:val="28"/>
          <w:szCs w:val="28"/>
        </w:rPr>
        <w:t xml:space="preserve"> - это опасные явления природы, возникающие, как правило, внезапно. Они нарушают нормальную жизнедеятельность людей, могут привести к их гибели, разрушают и уничтожают их материальные ценности. 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угрозе возникновения </w:t>
      </w:r>
      <w:r w:rsidR="00A25E84">
        <w:rPr>
          <w:sz w:val="28"/>
          <w:szCs w:val="28"/>
        </w:rPr>
        <w:t>пожаров</w:t>
      </w:r>
      <w:r>
        <w:rPr>
          <w:sz w:val="28"/>
          <w:szCs w:val="28"/>
        </w:rPr>
        <w:t xml:space="preserve"> население оповещается по сетям местного радиовещания и посыльными.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Каждый гражданин, оказавшись в районе </w:t>
      </w:r>
      <w:r w:rsidR="00A25E84">
        <w:rPr>
          <w:sz w:val="28"/>
          <w:szCs w:val="28"/>
        </w:rPr>
        <w:t>пожара</w:t>
      </w:r>
      <w:r>
        <w:rPr>
          <w:sz w:val="28"/>
          <w:szCs w:val="28"/>
        </w:rPr>
        <w:t xml:space="preserve">, обязан проявлять самообладание и при необходимости пресекать случаи грабежей, мародерства и другие нарушения законности. Оказав первую помощь членам семьи, окружающим и самому себе, гражданин </w:t>
      </w:r>
      <w:r w:rsidR="00A25E84">
        <w:rPr>
          <w:sz w:val="28"/>
          <w:szCs w:val="28"/>
        </w:rPr>
        <w:t>может</w:t>
      </w:r>
      <w:r>
        <w:rPr>
          <w:sz w:val="28"/>
          <w:szCs w:val="28"/>
        </w:rPr>
        <w:t xml:space="preserve"> принять участие в ликвидации </w:t>
      </w:r>
      <w:r w:rsidR="00A25E84">
        <w:rPr>
          <w:sz w:val="28"/>
          <w:szCs w:val="28"/>
        </w:rPr>
        <w:t>пожара</w:t>
      </w:r>
      <w:r>
        <w:rPr>
          <w:sz w:val="28"/>
          <w:szCs w:val="28"/>
        </w:rPr>
        <w:t>, используя для этого личный транспорт, инструмент, медикаменты, перевязочный материал.</w:t>
      </w:r>
    </w:p>
    <w:p w:rsidR="00EE50A1" w:rsidRPr="000E6E46" w:rsidRDefault="00EE50A1" w:rsidP="00EE50A1">
      <w:pPr>
        <w:ind w:firstLine="900"/>
        <w:jc w:val="both"/>
        <w:rPr>
          <w:b/>
          <w:sz w:val="28"/>
          <w:szCs w:val="28"/>
        </w:rPr>
      </w:pPr>
      <w:r w:rsidRPr="000E6E46">
        <w:rPr>
          <w:b/>
          <w:sz w:val="28"/>
          <w:szCs w:val="28"/>
        </w:rPr>
        <w:lastRenderedPageBreak/>
        <w:t xml:space="preserve">При ликвидации последствий </w:t>
      </w:r>
      <w:r w:rsidR="00A25E84" w:rsidRPr="000E6E46">
        <w:rPr>
          <w:b/>
          <w:sz w:val="28"/>
          <w:szCs w:val="28"/>
        </w:rPr>
        <w:t>пожара</w:t>
      </w:r>
      <w:r w:rsidRPr="000E6E46">
        <w:rPr>
          <w:b/>
          <w:sz w:val="28"/>
          <w:szCs w:val="28"/>
        </w:rPr>
        <w:t xml:space="preserve"> необходимо предпринимать следующие меры предосторожности.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перед тем, как войти в любое поврежденное здание убедитесь, не угрожает ли оно обвалом.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помещении из-за опасности взрыва скопившихся газов, нельзя пользоваться открытым пламенем (спичками, свечами и др.) 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будьте осторожны с оборванными и оголенными проводами, не допускайте короткого замыкания.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не включайте электричество, газ и водопровод, пока их не проверит коммунально-техническая служба.</w:t>
      </w:r>
    </w:p>
    <w:p w:rsidR="00EE50A1" w:rsidRDefault="00EE50A1" w:rsidP="00EE50A1">
      <w:pPr>
        <w:ind w:firstLine="9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Вы прослушали сообщение </w:t>
      </w:r>
      <w:r>
        <w:rPr>
          <w:sz w:val="28"/>
          <w:szCs w:val="28"/>
        </w:rPr>
        <w:t xml:space="preserve">_________ по делам гражданской обороны и чрезвычайных ситуаций Персиановского сельского поселения. </w:t>
      </w:r>
      <w:r>
        <w:rPr>
          <w:bCs/>
          <w:sz w:val="28"/>
          <w:szCs w:val="28"/>
        </w:rPr>
        <w:t xml:space="preserve"> </w:t>
      </w:r>
    </w:p>
    <w:p w:rsidR="00EE50A1" w:rsidRDefault="00EE50A1" w:rsidP="00EE50A1">
      <w:pPr>
        <w:ind w:firstLine="900"/>
        <w:jc w:val="both"/>
        <w:rPr>
          <w:bCs/>
          <w:sz w:val="28"/>
          <w:szCs w:val="28"/>
        </w:rPr>
      </w:pPr>
    </w:p>
    <w:p w:rsidR="00EE50A1" w:rsidRDefault="00EE50A1" w:rsidP="00EE50A1">
      <w:pPr>
        <w:ind w:firstLine="900"/>
        <w:jc w:val="both"/>
        <w:rPr>
          <w:bCs/>
          <w:sz w:val="28"/>
          <w:szCs w:val="28"/>
        </w:rPr>
      </w:pPr>
    </w:p>
    <w:p w:rsidR="00EE50A1" w:rsidRPr="000E6E46" w:rsidRDefault="00EE50A1" w:rsidP="00EE50A1">
      <w:pPr>
        <w:ind w:firstLine="900"/>
        <w:jc w:val="both"/>
        <w:rPr>
          <w:bCs/>
          <w:sz w:val="28"/>
          <w:szCs w:val="28"/>
        </w:rPr>
      </w:pPr>
    </w:p>
    <w:p w:rsidR="00EE50A1" w:rsidRPr="000E6E46" w:rsidRDefault="00EE50A1" w:rsidP="00EE50A1">
      <w:pPr>
        <w:ind w:firstLine="900"/>
        <w:jc w:val="center"/>
        <w:rPr>
          <w:b/>
          <w:sz w:val="28"/>
          <w:szCs w:val="28"/>
        </w:rPr>
      </w:pPr>
      <w:r w:rsidRPr="000E6E46">
        <w:rPr>
          <w:b/>
          <w:sz w:val="28"/>
          <w:szCs w:val="28"/>
        </w:rPr>
        <w:t>ТЕКСТ</w:t>
      </w:r>
    </w:p>
    <w:p w:rsidR="00EE50A1" w:rsidRPr="000E6E46" w:rsidRDefault="00EE50A1" w:rsidP="00EE50A1">
      <w:pPr>
        <w:ind w:firstLine="900"/>
        <w:jc w:val="center"/>
        <w:rPr>
          <w:b/>
          <w:sz w:val="28"/>
          <w:szCs w:val="28"/>
        </w:rPr>
      </w:pPr>
      <w:proofErr w:type="gramStart"/>
      <w:r w:rsidRPr="000E6E46">
        <w:rPr>
          <w:b/>
          <w:sz w:val="28"/>
          <w:szCs w:val="28"/>
        </w:rPr>
        <w:t>по</w:t>
      </w:r>
      <w:proofErr w:type="gramEnd"/>
      <w:r w:rsidRPr="000E6E46">
        <w:rPr>
          <w:b/>
          <w:sz w:val="28"/>
          <w:szCs w:val="28"/>
        </w:rPr>
        <w:t xml:space="preserve"> оповещению населения в случае получения штормового предупреждения</w:t>
      </w:r>
    </w:p>
    <w:p w:rsidR="00EE50A1" w:rsidRDefault="00EE50A1" w:rsidP="00EE50A1">
      <w:pPr>
        <w:ind w:firstLine="900"/>
        <w:rPr>
          <w:sz w:val="28"/>
          <w:szCs w:val="28"/>
        </w:rPr>
      </w:pPr>
    </w:p>
    <w:p w:rsidR="00EE50A1" w:rsidRDefault="00EE50A1" w:rsidP="00EE50A1">
      <w:pPr>
        <w:jc w:val="center"/>
        <w:rPr>
          <w:sz w:val="28"/>
          <w:szCs w:val="28"/>
        </w:rPr>
      </w:pPr>
      <w:r>
        <w:rPr>
          <w:sz w:val="28"/>
          <w:szCs w:val="28"/>
        </w:rPr>
        <w:t>Внимание!! Внимание!! Граждане!!! К вам обращается ___________ по делам гражданской обороны и чрезвычайных ситуаций Персиановского сельского поселения.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Прослушайте информацию о действиях при получении штормового предупреждения </w:t>
      </w:r>
      <w:proofErr w:type="spellStart"/>
      <w:r>
        <w:rPr>
          <w:sz w:val="28"/>
          <w:szCs w:val="28"/>
        </w:rPr>
        <w:t>Росгидрометеослужбы</w:t>
      </w:r>
      <w:proofErr w:type="spellEnd"/>
      <w:r>
        <w:rPr>
          <w:sz w:val="28"/>
          <w:szCs w:val="28"/>
        </w:rPr>
        <w:t>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Штормовое предупреждение подается, при усилении ветра до 30 м/сек. После получения такого предупреждения следует: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очисть балконы и территории дворов от легких предметов или укрепить их;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закрыть на замки и засовы все окна и двери.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укрепить, по возможности, крыши, печные и вентиляционные трубы, заделать щитами ставни и окна в чердачных помещениях.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потушить огонь в печах.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медицинские аптечки и упаковать запасы продуктов и воды на 2-3 суток.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автономные источники освещения (фонари, керосиновые лампы, свечи).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перейти из легких построек в более прочные здания или в защитные сооружения ГО.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Если ураган застал Вас на улице - необходимо: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держаться подальше от легких построек, мостов, эстакад, ЛЭП, мачт, деревьев.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защищаться от летящих предметов листами фанеры, досками, ящиками, другими подручными средствами.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Попытаться быстрее укрыться в подвалах, погребах, других </w:t>
      </w:r>
      <w:r>
        <w:rPr>
          <w:sz w:val="28"/>
          <w:szCs w:val="28"/>
        </w:rPr>
        <w:lastRenderedPageBreak/>
        <w:t>заглубленных помещениях.</w:t>
      </w:r>
    </w:p>
    <w:p w:rsidR="00EE50A1" w:rsidRDefault="00EE50A1" w:rsidP="00EE50A1">
      <w:pPr>
        <w:ind w:firstLine="9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Вы прослушали сообщение </w:t>
      </w:r>
      <w:r>
        <w:rPr>
          <w:sz w:val="28"/>
          <w:szCs w:val="28"/>
        </w:rPr>
        <w:t xml:space="preserve">штаба по делам гражданской обороны и чрезвычайных ситуаций Персиановского сельского поселения. </w:t>
      </w:r>
      <w:r>
        <w:rPr>
          <w:bCs/>
          <w:sz w:val="28"/>
          <w:szCs w:val="28"/>
        </w:rPr>
        <w:t xml:space="preserve"> </w:t>
      </w:r>
    </w:p>
    <w:p w:rsidR="00EE50A1" w:rsidRDefault="00EE50A1" w:rsidP="00EE50A1">
      <w:pPr>
        <w:ind w:firstLine="900"/>
        <w:jc w:val="both"/>
        <w:rPr>
          <w:bCs/>
          <w:sz w:val="28"/>
          <w:szCs w:val="28"/>
        </w:rPr>
      </w:pPr>
    </w:p>
    <w:p w:rsidR="00EE50A1" w:rsidRDefault="00EE50A1" w:rsidP="00EE50A1">
      <w:pPr>
        <w:ind w:firstLine="900"/>
        <w:jc w:val="both"/>
        <w:rPr>
          <w:bCs/>
          <w:sz w:val="28"/>
          <w:szCs w:val="28"/>
        </w:rPr>
      </w:pPr>
    </w:p>
    <w:p w:rsidR="00EE50A1" w:rsidRDefault="00EE50A1" w:rsidP="00EE50A1">
      <w:pPr>
        <w:ind w:firstLine="900"/>
        <w:jc w:val="both"/>
        <w:rPr>
          <w:bCs/>
          <w:sz w:val="28"/>
          <w:szCs w:val="28"/>
        </w:rPr>
      </w:pPr>
    </w:p>
    <w:p w:rsidR="00EE50A1" w:rsidRPr="00233862" w:rsidRDefault="00EE50A1" w:rsidP="00EE50A1">
      <w:pPr>
        <w:ind w:firstLine="900"/>
        <w:jc w:val="center"/>
        <w:rPr>
          <w:b/>
          <w:sz w:val="28"/>
          <w:szCs w:val="28"/>
        </w:rPr>
      </w:pPr>
      <w:r w:rsidRPr="00233862">
        <w:rPr>
          <w:b/>
          <w:sz w:val="28"/>
          <w:szCs w:val="28"/>
        </w:rPr>
        <w:t>ТЕКСТ</w:t>
      </w:r>
    </w:p>
    <w:p w:rsidR="00EE50A1" w:rsidRPr="00233862" w:rsidRDefault="00EE50A1" w:rsidP="00EE50A1">
      <w:pPr>
        <w:ind w:firstLine="900"/>
        <w:jc w:val="center"/>
        <w:rPr>
          <w:b/>
          <w:sz w:val="28"/>
          <w:szCs w:val="28"/>
        </w:rPr>
      </w:pPr>
      <w:proofErr w:type="gramStart"/>
      <w:r w:rsidRPr="00233862">
        <w:rPr>
          <w:b/>
          <w:sz w:val="28"/>
          <w:szCs w:val="28"/>
        </w:rPr>
        <w:t>по</w:t>
      </w:r>
      <w:proofErr w:type="gramEnd"/>
      <w:r w:rsidRPr="00233862">
        <w:rPr>
          <w:b/>
          <w:sz w:val="28"/>
          <w:szCs w:val="28"/>
        </w:rPr>
        <w:t xml:space="preserve"> оповещению населения в случае угрозы или возникновения паводка (наводнения)</w:t>
      </w:r>
    </w:p>
    <w:p w:rsidR="00EE50A1" w:rsidRDefault="00EE50A1" w:rsidP="00EE50A1">
      <w:pPr>
        <w:ind w:firstLine="900"/>
        <w:jc w:val="center"/>
        <w:rPr>
          <w:sz w:val="28"/>
          <w:szCs w:val="28"/>
        </w:rPr>
      </w:pPr>
    </w:p>
    <w:p w:rsidR="00EE50A1" w:rsidRDefault="00EE50A1" w:rsidP="00EE50A1">
      <w:pPr>
        <w:ind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Внимание!! Внимание!!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Граждане!!! К вам обращается __________ по делам гражданской обороны и чрезвычайных ситуаций Персиановского сельского поселения.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Прослушайте информацию о мерах защиты при наводнениях и паводках.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Получив предупреждение об угрозе наводнения (затопления), сообщите об этом вашим близким, соседям. Предупреждение об ожидаемом наводнении обычно содержит информацию о времени и границах затопления, а также рекомендации жителям о целесообразном поведении или о порядке эвакуации.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Продолжая слушать местное радио или специально уполномоченных лиц с громкоговорящей аппаратурой (если речь идет не о внезапном подтоплении), необходимо подготовиться к эвакуации в место временного размещения, определяемого органами местного самоуправления (как правило на базе средних школ), где будет организовано питание, медицинское обслуживание. 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Перед эвакуацией для сохранности своего дома необходимо следует: отключить воду, газ, электричество, потушить печи, перенести на верхние этажи (чердаки) зданий ценные вещи и предметы, убрать в безопасные места сельскохозяйственный инвентарь, закрыть (при необходимости обить) окна и двери первых этажей подручным материалом.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При получении сигнала о начале эвакуации необходимо быстро собрать и взять с собой документы, деньги, ценности, лекарства, комплект одежды и обуви по сезону, запас продуктов питания на несколько дней и следовать на объявленный эвакуационный пункт.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При внезапном наводнении необходимо как можно быстрее занять ближайшее возвышенное место и быть готовым к организованной эвакуации по воде. Необходимо принять меры, позволяющие спасателям своевременно обнаружить наличие людей, отрезанных водой и нуждающихся в помощи: в светлое время суток – вывесить на высоком месте полотнища, в темное – подавать световые сигналы.</w:t>
      </w:r>
    </w:p>
    <w:p w:rsidR="00EE50A1" w:rsidRPr="00233862" w:rsidRDefault="00EE50A1" w:rsidP="00EE50A1">
      <w:pPr>
        <w:ind w:firstLine="900"/>
        <w:jc w:val="both"/>
        <w:rPr>
          <w:b/>
          <w:sz w:val="28"/>
          <w:szCs w:val="28"/>
        </w:rPr>
      </w:pPr>
      <w:r w:rsidRPr="00233862">
        <w:rPr>
          <w:b/>
          <w:sz w:val="28"/>
          <w:szCs w:val="28"/>
        </w:rPr>
        <w:t>Помните!!!</w:t>
      </w:r>
    </w:p>
    <w:p w:rsidR="00EE50A1" w:rsidRDefault="00EE50A1" w:rsidP="00EE50A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затопленной местности нельзя употреблять в пищу продукты, соприкасавшиеся с поступившей водой и пить некипяченую воду. Намокшими электроприборами можно пользоваться только после </w:t>
      </w:r>
      <w:r>
        <w:rPr>
          <w:sz w:val="28"/>
          <w:szCs w:val="28"/>
        </w:rPr>
        <w:lastRenderedPageBreak/>
        <w:t xml:space="preserve">тщательной их просушки.   </w:t>
      </w:r>
    </w:p>
    <w:p w:rsidR="00EE50A1" w:rsidRDefault="00EE50A1" w:rsidP="00EE50A1">
      <w:pPr>
        <w:ind w:firstLine="9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Вы прослушали сообщение </w:t>
      </w:r>
      <w:r>
        <w:rPr>
          <w:sz w:val="28"/>
          <w:szCs w:val="28"/>
        </w:rPr>
        <w:t xml:space="preserve">______________ по делам гражданской обороны и чрезвычайных ситуаций Персиановского сельского поселения. </w:t>
      </w:r>
      <w:r>
        <w:rPr>
          <w:bCs/>
          <w:sz w:val="28"/>
          <w:szCs w:val="28"/>
        </w:rPr>
        <w:t xml:space="preserve"> </w:t>
      </w:r>
    </w:p>
    <w:p w:rsidR="00EE50A1" w:rsidRDefault="00EE50A1" w:rsidP="00EE50A1">
      <w:pPr>
        <w:rPr>
          <w:sz w:val="28"/>
          <w:szCs w:val="28"/>
        </w:rPr>
      </w:pPr>
    </w:p>
    <w:p w:rsidR="00302263" w:rsidRPr="00302263" w:rsidRDefault="00302263" w:rsidP="00302263">
      <w:pPr>
        <w:pStyle w:val="2"/>
        <w:spacing w:before="0" w:after="0"/>
        <w:ind w:firstLine="900"/>
        <w:jc w:val="center"/>
        <w:rPr>
          <w:rFonts w:ascii="Times New Roman" w:hAnsi="Times New Roman" w:cs="Times New Roman"/>
          <w:i w:val="0"/>
        </w:rPr>
      </w:pPr>
      <w:r w:rsidRPr="00302263">
        <w:rPr>
          <w:rFonts w:ascii="Times New Roman" w:hAnsi="Times New Roman" w:cs="Times New Roman"/>
          <w:i w:val="0"/>
        </w:rPr>
        <w:t>Текст обращения к населению при возникновении эпидемии</w:t>
      </w:r>
    </w:p>
    <w:p w:rsidR="00302263" w:rsidRDefault="00302263" w:rsidP="00302263">
      <w:pPr>
        <w:ind w:firstLine="900"/>
        <w:jc w:val="center"/>
        <w:rPr>
          <w:b/>
          <w:sz w:val="28"/>
          <w:szCs w:val="28"/>
        </w:rPr>
      </w:pPr>
    </w:p>
    <w:p w:rsidR="00302263" w:rsidRDefault="00302263" w:rsidP="0030226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Внимание!! Внимание!! Граждане!!! </w:t>
      </w:r>
      <w:r>
        <w:rPr>
          <w:sz w:val="28"/>
          <w:szCs w:val="28"/>
        </w:rPr>
        <w:t xml:space="preserve">К вам обращается _______ по делам гражданской обороны и чрезвычайных ситуаций </w:t>
      </w:r>
      <w:proofErr w:type="spellStart"/>
      <w:r>
        <w:rPr>
          <w:sz w:val="28"/>
          <w:szCs w:val="28"/>
        </w:rPr>
        <w:t>Персиановского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302263" w:rsidRDefault="00302263" w:rsidP="00302263">
      <w:pPr>
        <w:jc w:val="center"/>
        <w:rPr>
          <w:sz w:val="28"/>
          <w:szCs w:val="28"/>
        </w:rPr>
      </w:pPr>
    </w:p>
    <w:p w:rsidR="00302263" w:rsidRDefault="00302263" w:rsidP="00302263">
      <w:pPr>
        <w:ind w:firstLine="900"/>
        <w:rPr>
          <w:sz w:val="28"/>
          <w:szCs w:val="28"/>
        </w:rPr>
      </w:pPr>
    </w:p>
    <w:p w:rsidR="00302263" w:rsidRDefault="00302263" w:rsidP="00302263">
      <w:pPr>
        <w:ind w:firstLine="900"/>
        <w:rPr>
          <w:sz w:val="28"/>
          <w:szCs w:val="28"/>
        </w:rPr>
      </w:pPr>
      <w:r>
        <w:rPr>
          <w:sz w:val="28"/>
          <w:szCs w:val="28"/>
        </w:rPr>
        <w:t xml:space="preserve"> ________________ на территории </w:t>
      </w:r>
      <w:proofErr w:type="spellStart"/>
      <w:r>
        <w:rPr>
          <w:sz w:val="28"/>
          <w:szCs w:val="28"/>
        </w:rPr>
        <w:t>Персиановского</w:t>
      </w:r>
      <w:proofErr w:type="spellEnd"/>
      <w:r>
        <w:rPr>
          <w:sz w:val="28"/>
          <w:szCs w:val="28"/>
        </w:rPr>
        <w:t xml:space="preserve"> сельского поселения </w:t>
      </w:r>
    </w:p>
    <w:p w:rsidR="00302263" w:rsidRDefault="00302263" w:rsidP="00302263">
      <w:pPr>
        <w:ind w:firstLine="900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дата</w:t>
      </w:r>
      <w:proofErr w:type="gramEnd"/>
      <w:r>
        <w:rPr>
          <w:sz w:val="28"/>
          <w:szCs w:val="28"/>
        </w:rPr>
        <w:t>, время)</w:t>
      </w:r>
    </w:p>
    <w:p w:rsidR="00302263" w:rsidRDefault="00302263" w:rsidP="00302263">
      <w:pPr>
        <w:ind w:firstLine="900"/>
        <w:rPr>
          <w:sz w:val="28"/>
          <w:szCs w:val="28"/>
        </w:rPr>
      </w:pPr>
      <w:proofErr w:type="gramStart"/>
      <w:r>
        <w:rPr>
          <w:sz w:val="28"/>
          <w:szCs w:val="28"/>
        </w:rPr>
        <w:t>населенных</w:t>
      </w:r>
      <w:proofErr w:type="gramEnd"/>
      <w:r>
        <w:rPr>
          <w:sz w:val="28"/>
          <w:szCs w:val="28"/>
        </w:rPr>
        <w:t xml:space="preserve"> пунктах ______________________________________________________</w:t>
      </w:r>
    </w:p>
    <w:p w:rsidR="00302263" w:rsidRDefault="00302263" w:rsidP="0030226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                  отмечены случаи заболевания людей и животных ____________________________________________________________</w:t>
      </w:r>
    </w:p>
    <w:p w:rsidR="00302263" w:rsidRDefault="00302263" w:rsidP="00302263">
      <w:pPr>
        <w:ind w:firstLine="900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наименование</w:t>
      </w:r>
      <w:proofErr w:type="gramEnd"/>
      <w:r>
        <w:rPr>
          <w:sz w:val="28"/>
          <w:szCs w:val="28"/>
        </w:rPr>
        <w:t xml:space="preserve"> заболевания)</w:t>
      </w:r>
    </w:p>
    <w:p w:rsidR="00302263" w:rsidRDefault="00302263" w:rsidP="00302263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Администрацией </w:t>
      </w:r>
      <w:proofErr w:type="spellStart"/>
      <w:r>
        <w:rPr>
          <w:sz w:val="28"/>
          <w:szCs w:val="28"/>
        </w:rPr>
        <w:t>Персиановского</w:t>
      </w:r>
      <w:proofErr w:type="spellEnd"/>
      <w:r>
        <w:rPr>
          <w:sz w:val="28"/>
          <w:szCs w:val="28"/>
        </w:rPr>
        <w:t xml:space="preserve"> сельского </w:t>
      </w:r>
      <w:proofErr w:type="gramStart"/>
      <w:r>
        <w:rPr>
          <w:sz w:val="28"/>
          <w:szCs w:val="28"/>
        </w:rPr>
        <w:t>поселения  принимаются</w:t>
      </w:r>
      <w:proofErr w:type="gramEnd"/>
      <w:r>
        <w:rPr>
          <w:sz w:val="28"/>
          <w:szCs w:val="28"/>
        </w:rPr>
        <w:t xml:space="preserve"> меры для локализации заболеваний и предотвращения возникновения эпидемии.</w:t>
      </w:r>
    </w:p>
    <w:p w:rsidR="00302263" w:rsidRDefault="00302263" w:rsidP="00302263">
      <w:pPr>
        <w:ind w:firstLine="900"/>
        <w:jc w:val="center"/>
        <w:rPr>
          <w:b/>
          <w:i/>
          <w:sz w:val="28"/>
          <w:szCs w:val="28"/>
        </w:rPr>
      </w:pPr>
    </w:p>
    <w:p w:rsidR="00302263" w:rsidRPr="00302263" w:rsidRDefault="00302263" w:rsidP="00302263">
      <w:pPr>
        <w:ind w:firstLine="900"/>
        <w:jc w:val="center"/>
        <w:rPr>
          <w:b/>
          <w:sz w:val="28"/>
          <w:szCs w:val="28"/>
        </w:rPr>
      </w:pPr>
      <w:r w:rsidRPr="00302263">
        <w:rPr>
          <w:b/>
          <w:sz w:val="28"/>
          <w:szCs w:val="28"/>
        </w:rPr>
        <w:t xml:space="preserve">Прослушайте порядок поведения населения </w:t>
      </w:r>
    </w:p>
    <w:p w:rsidR="00302263" w:rsidRPr="00302263" w:rsidRDefault="00302263" w:rsidP="00302263">
      <w:pPr>
        <w:ind w:firstLine="900"/>
        <w:jc w:val="center"/>
        <w:rPr>
          <w:b/>
          <w:sz w:val="28"/>
          <w:szCs w:val="28"/>
        </w:rPr>
      </w:pPr>
      <w:proofErr w:type="gramStart"/>
      <w:r w:rsidRPr="00302263">
        <w:rPr>
          <w:b/>
          <w:sz w:val="28"/>
          <w:szCs w:val="28"/>
        </w:rPr>
        <w:t>на</w:t>
      </w:r>
      <w:proofErr w:type="gramEnd"/>
      <w:r w:rsidRPr="00302263">
        <w:rPr>
          <w:b/>
          <w:sz w:val="28"/>
          <w:szCs w:val="28"/>
        </w:rPr>
        <w:t xml:space="preserve"> территории ________________________:</w:t>
      </w:r>
    </w:p>
    <w:p w:rsidR="00302263" w:rsidRDefault="00302263" w:rsidP="00302263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при появлении первых признаков заболевания необходимо обратиться к медработникам;</w:t>
      </w:r>
    </w:p>
    <w:p w:rsidR="00302263" w:rsidRDefault="00302263" w:rsidP="00302263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не употреблять в пищу непроверенные продукты питания и воду.</w:t>
      </w:r>
    </w:p>
    <w:p w:rsidR="00302263" w:rsidRDefault="00302263" w:rsidP="00302263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продукты питания приобретать только в установленных администрацией местах;</w:t>
      </w:r>
    </w:p>
    <w:p w:rsidR="00302263" w:rsidRDefault="00302263" w:rsidP="00302263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до минимума ограничить общение с населением.</w:t>
      </w:r>
    </w:p>
    <w:p w:rsidR="00302263" w:rsidRDefault="00302263" w:rsidP="00302263">
      <w:pPr>
        <w:ind w:firstLine="90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Информация предоставлена </w:t>
      </w:r>
      <w:r>
        <w:rPr>
          <w:bCs/>
          <w:sz w:val="28"/>
          <w:szCs w:val="28"/>
        </w:rPr>
        <w:t>Главным врачом центра гигиены и эпидемиологии в _______________.</w:t>
      </w:r>
    </w:p>
    <w:p w:rsidR="00302263" w:rsidRDefault="00302263" w:rsidP="00302263">
      <w:pPr>
        <w:ind w:firstLine="9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Вы прослушали сообщение </w:t>
      </w:r>
      <w:r>
        <w:rPr>
          <w:sz w:val="28"/>
          <w:szCs w:val="28"/>
        </w:rPr>
        <w:t xml:space="preserve">_________________ по делам гражданской обороны и чрезвычайных ситуаций </w:t>
      </w:r>
      <w:proofErr w:type="spellStart"/>
      <w:r>
        <w:rPr>
          <w:sz w:val="28"/>
          <w:szCs w:val="28"/>
        </w:rPr>
        <w:t>Персиановского</w:t>
      </w:r>
      <w:proofErr w:type="spellEnd"/>
      <w:r>
        <w:rPr>
          <w:sz w:val="28"/>
          <w:szCs w:val="28"/>
        </w:rPr>
        <w:t xml:space="preserve"> сельского поселения. </w:t>
      </w:r>
    </w:p>
    <w:p w:rsidR="00EE50A1" w:rsidRDefault="00EE50A1" w:rsidP="00EE50A1">
      <w:pPr>
        <w:rPr>
          <w:sz w:val="28"/>
          <w:szCs w:val="28"/>
        </w:rPr>
      </w:pPr>
    </w:p>
    <w:p w:rsidR="00AA1651" w:rsidRDefault="00AA1651" w:rsidP="00EE50A1">
      <w:pPr>
        <w:rPr>
          <w:sz w:val="28"/>
          <w:szCs w:val="28"/>
        </w:rPr>
      </w:pPr>
    </w:p>
    <w:p w:rsidR="00AA1651" w:rsidRDefault="00AA1651" w:rsidP="00EE50A1">
      <w:pPr>
        <w:rPr>
          <w:sz w:val="28"/>
          <w:szCs w:val="28"/>
        </w:rPr>
      </w:pPr>
    </w:p>
    <w:p w:rsidR="00302263" w:rsidRDefault="00302263" w:rsidP="00EE50A1">
      <w:pPr>
        <w:rPr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Pr="00233862" w:rsidRDefault="00EE50A1" w:rsidP="00EE50A1">
      <w:pPr>
        <w:rPr>
          <w:sz w:val="28"/>
          <w:szCs w:val="28"/>
        </w:rPr>
      </w:pPr>
      <w:r w:rsidRPr="00233862">
        <w:rPr>
          <w:sz w:val="28"/>
          <w:szCs w:val="28"/>
        </w:rPr>
        <w:t xml:space="preserve">Специалист по делопроизводству                       </w:t>
      </w:r>
      <w:r w:rsidR="00233862">
        <w:rPr>
          <w:sz w:val="28"/>
          <w:szCs w:val="28"/>
        </w:rPr>
        <w:t xml:space="preserve">             </w:t>
      </w:r>
      <w:r w:rsidRPr="00233862">
        <w:rPr>
          <w:sz w:val="28"/>
          <w:szCs w:val="28"/>
        </w:rPr>
        <w:t>Т.Н. Грачёва</w:t>
      </w:r>
    </w:p>
    <w:p w:rsidR="00EE50A1" w:rsidRPr="00233862" w:rsidRDefault="00EE50A1" w:rsidP="00EE50A1">
      <w:pPr>
        <w:rPr>
          <w:sz w:val="28"/>
          <w:szCs w:val="28"/>
        </w:rPr>
      </w:pPr>
      <w:r w:rsidRPr="00233862">
        <w:rPr>
          <w:sz w:val="28"/>
          <w:szCs w:val="28"/>
        </w:rPr>
        <w:t xml:space="preserve"> </w:t>
      </w:r>
      <w:proofErr w:type="gramStart"/>
      <w:r w:rsidRPr="00233862">
        <w:rPr>
          <w:sz w:val="28"/>
          <w:szCs w:val="28"/>
        </w:rPr>
        <w:t>и</w:t>
      </w:r>
      <w:proofErr w:type="gramEnd"/>
      <w:r w:rsidRPr="00233862">
        <w:rPr>
          <w:sz w:val="28"/>
          <w:szCs w:val="28"/>
        </w:rPr>
        <w:t xml:space="preserve"> архивной работе</w:t>
      </w: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p w:rsidR="00EE50A1" w:rsidRDefault="00EE50A1" w:rsidP="00EE50A1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39"/>
        <w:gridCol w:w="5132"/>
      </w:tblGrid>
      <w:tr w:rsidR="00EE50A1" w:rsidTr="00EE50A1">
        <w:tc>
          <w:tcPr>
            <w:tcW w:w="4439" w:type="dxa"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8"/>
                <w:szCs w:val="28"/>
                <w:lang w:eastAsia="en-US"/>
              </w:rPr>
            </w:pPr>
          </w:p>
        </w:tc>
        <w:tc>
          <w:tcPr>
            <w:tcW w:w="5132" w:type="dxa"/>
            <w:hideMark/>
          </w:tcPr>
          <w:p w:rsidR="00EE50A1" w:rsidRDefault="00EE50A1">
            <w:pPr>
              <w:spacing w:line="276" w:lineRule="auto"/>
              <w:jc w:val="right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 Приложение № 4</w:t>
            </w:r>
          </w:p>
        </w:tc>
      </w:tr>
      <w:tr w:rsidR="00EE50A1" w:rsidTr="00EE50A1">
        <w:tc>
          <w:tcPr>
            <w:tcW w:w="4439" w:type="dxa"/>
            <w:hideMark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</w:t>
            </w:r>
          </w:p>
          <w:p w:rsidR="00EE50A1" w:rsidRDefault="00EE50A1">
            <w:pPr>
              <w:spacing w:line="276" w:lineRule="auto"/>
              <w:jc w:val="both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                                           </w:t>
            </w:r>
          </w:p>
        </w:tc>
        <w:tc>
          <w:tcPr>
            <w:tcW w:w="5132" w:type="dxa"/>
            <w:hideMark/>
          </w:tcPr>
          <w:p w:rsidR="00EE50A1" w:rsidRDefault="00EE50A1">
            <w:pPr>
              <w:spacing w:line="276" w:lineRule="auto"/>
              <w:jc w:val="right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        </w:t>
            </w:r>
            <w:proofErr w:type="gramStart"/>
            <w:r>
              <w:rPr>
                <w:rFonts w:cs="Courier New"/>
                <w:sz w:val="28"/>
                <w:szCs w:val="28"/>
                <w:lang w:eastAsia="en-US"/>
              </w:rPr>
              <w:t>к</w:t>
            </w:r>
            <w:proofErr w:type="gramEnd"/>
            <w:r>
              <w:rPr>
                <w:rFonts w:cs="Courier New"/>
                <w:sz w:val="28"/>
                <w:szCs w:val="28"/>
                <w:lang w:eastAsia="en-US"/>
              </w:rPr>
              <w:t xml:space="preserve"> постановлению Главы </w:t>
            </w:r>
            <w:r w:rsidR="003352F2">
              <w:rPr>
                <w:rFonts w:cs="Courier New"/>
                <w:sz w:val="28"/>
                <w:szCs w:val="28"/>
                <w:lang w:eastAsia="en-US"/>
              </w:rPr>
              <w:t xml:space="preserve"> Администрации </w:t>
            </w:r>
            <w:bookmarkStart w:id="0" w:name="_GoBack"/>
            <w:bookmarkEnd w:id="0"/>
            <w:r>
              <w:rPr>
                <w:rFonts w:cs="Courier New"/>
                <w:sz w:val="28"/>
                <w:szCs w:val="28"/>
                <w:lang w:eastAsia="en-US"/>
              </w:rPr>
              <w:t xml:space="preserve">Персиановского (с) поселения </w:t>
            </w:r>
          </w:p>
          <w:p w:rsidR="00EE50A1" w:rsidRDefault="00EE50A1">
            <w:pPr>
              <w:spacing w:line="276" w:lineRule="auto"/>
              <w:jc w:val="right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    </w:t>
            </w:r>
          </w:p>
        </w:tc>
      </w:tr>
      <w:tr w:rsidR="00EE50A1" w:rsidTr="00EE50A1">
        <w:tc>
          <w:tcPr>
            <w:tcW w:w="4439" w:type="dxa"/>
          </w:tcPr>
          <w:p w:rsidR="00EE50A1" w:rsidRDefault="00EE50A1">
            <w:pPr>
              <w:spacing w:line="276" w:lineRule="auto"/>
              <w:jc w:val="both"/>
              <w:rPr>
                <w:rFonts w:cs="Courier New"/>
                <w:sz w:val="28"/>
                <w:szCs w:val="28"/>
                <w:lang w:eastAsia="en-US"/>
              </w:rPr>
            </w:pPr>
          </w:p>
        </w:tc>
        <w:tc>
          <w:tcPr>
            <w:tcW w:w="5132" w:type="dxa"/>
            <w:hideMark/>
          </w:tcPr>
          <w:p w:rsidR="00EE50A1" w:rsidRDefault="00EE50A1">
            <w:pPr>
              <w:spacing w:line="276" w:lineRule="auto"/>
              <w:jc w:val="right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</w:t>
            </w:r>
            <w:r w:rsidR="00233862">
              <w:rPr>
                <w:rFonts w:cs="Courier New"/>
                <w:sz w:val="28"/>
                <w:szCs w:val="28"/>
                <w:lang w:eastAsia="en-US"/>
              </w:rPr>
              <w:t xml:space="preserve">             </w:t>
            </w:r>
            <w:proofErr w:type="gramStart"/>
            <w:r w:rsidR="00233862">
              <w:rPr>
                <w:rFonts w:cs="Courier New"/>
                <w:sz w:val="28"/>
                <w:szCs w:val="28"/>
                <w:lang w:eastAsia="en-US"/>
              </w:rPr>
              <w:t>от</w:t>
            </w:r>
            <w:proofErr w:type="gramEnd"/>
            <w:r w:rsidR="00233862">
              <w:rPr>
                <w:rFonts w:cs="Courier New"/>
                <w:sz w:val="28"/>
                <w:szCs w:val="28"/>
                <w:lang w:eastAsia="en-US"/>
              </w:rPr>
              <w:t xml:space="preserve"> г№</w:t>
            </w:r>
            <w:r>
              <w:rPr>
                <w:rFonts w:cs="Courier New"/>
                <w:sz w:val="28"/>
                <w:szCs w:val="28"/>
                <w:lang w:eastAsia="en-US"/>
              </w:rPr>
              <w:t xml:space="preserve">                                                 </w:t>
            </w:r>
          </w:p>
        </w:tc>
      </w:tr>
    </w:tbl>
    <w:p w:rsidR="00EE50A1" w:rsidRDefault="00EE50A1" w:rsidP="00EE50A1">
      <w:pPr>
        <w:rPr>
          <w:sz w:val="28"/>
          <w:szCs w:val="28"/>
        </w:rPr>
      </w:pPr>
    </w:p>
    <w:p w:rsidR="00EE50A1" w:rsidRDefault="00EE50A1" w:rsidP="00EE50A1">
      <w:pPr>
        <w:jc w:val="center"/>
        <w:rPr>
          <w:sz w:val="22"/>
          <w:szCs w:val="22"/>
        </w:rPr>
      </w:pPr>
    </w:p>
    <w:p w:rsidR="00EE50A1" w:rsidRDefault="00EE50A1" w:rsidP="00EE50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</w:t>
      </w:r>
    </w:p>
    <w:p w:rsidR="00EE50A1" w:rsidRDefault="00EE50A1" w:rsidP="00EE50A1">
      <w:pPr>
        <w:jc w:val="center"/>
        <w:rPr>
          <w:sz w:val="28"/>
          <w:szCs w:val="28"/>
        </w:rPr>
      </w:pPr>
      <w:r>
        <w:rPr>
          <w:sz w:val="28"/>
          <w:szCs w:val="28"/>
        </w:rPr>
        <w:t>действующих радиоточек,</w:t>
      </w:r>
    </w:p>
    <w:p w:rsidR="00EE50A1" w:rsidRDefault="00EE50A1" w:rsidP="00EE50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привлекаемых для оповещения и информирования населения Персиановского (с) поселения </w:t>
      </w:r>
    </w:p>
    <w:p w:rsidR="00EE50A1" w:rsidRDefault="00EE50A1" w:rsidP="00EE50A1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"/>
        <w:gridCol w:w="2308"/>
        <w:gridCol w:w="2793"/>
        <w:gridCol w:w="2043"/>
        <w:gridCol w:w="1704"/>
      </w:tblGrid>
      <w:tr w:rsidR="00EE50A1" w:rsidTr="00EE50A1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0A1" w:rsidRDefault="00EE50A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0A1" w:rsidRDefault="00EE50A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радиоточки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0A1" w:rsidRDefault="00EE50A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Принадлежность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0A1" w:rsidRDefault="00EE50A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Время вещания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0A1" w:rsidRDefault="00EE50A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Примечания</w:t>
            </w:r>
          </w:p>
        </w:tc>
      </w:tr>
      <w:tr w:rsidR="00EE50A1" w:rsidTr="00EE50A1">
        <w:trPr>
          <w:trHeight w:val="1104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0A1" w:rsidRDefault="00EE50A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0A1" w:rsidRDefault="00EE50A1">
            <w:pPr>
              <w:tabs>
                <w:tab w:val="center" w:pos="953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Радиоточка </w:t>
            </w:r>
            <w:r w:rsidR="00233862">
              <w:rPr>
                <w:sz w:val="28"/>
                <w:szCs w:val="28"/>
                <w:lang w:eastAsia="en-US"/>
              </w:rPr>
              <w:t xml:space="preserve">ФГБОУ ВО </w:t>
            </w:r>
            <w:r>
              <w:rPr>
                <w:sz w:val="28"/>
                <w:szCs w:val="28"/>
                <w:lang w:eastAsia="en-US"/>
              </w:rPr>
              <w:t>Дон</w:t>
            </w:r>
            <w:r w:rsidR="00233862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ГАУ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0A1" w:rsidRDefault="00EE50A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федеральная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0A1" w:rsidRDefault="00EE50A1" w:rsidP="0023386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6.00 – 24.00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A1" w:rsidRDefault="00EE50A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EE50A1" w:rsidTr="00EE50A1">
        <w:trPr>
          <w:trHeight w:val="2012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0A1" w:rsidRDefault="00EE50A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0A1" w:rsidRDefault="0023386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Радиоточка </w:t>
            </w:r>
            <w:r w:rsidR="00EE50A1">
              <w:rPr>
                <w:sz w:val="28"/>
                <w:szCs w:val="28"/>
                <w:lang w:eastAsia="en-US"/>
              </w:rPr>
              <w:t>АО РТП «</w:t>
            </w:r>
            <w:proofErr w:type="spellStart"/>
            <w:r w:rsidR="00EE50A1">
              <w:rPr>
                <w:sz w:val="28"/>
                <w:szCs w:val="28"/>
                <w:lang w:eastAsia="en-US"/>
              </w:rPr>
              <w:t>Персиановское</w:t>
            </w:r>
            <w:proofErr w:type="spellEnd"/>
            <w:r w:rsidR="00EE50A1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0A1" w:rsidRDefault="00EE50A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частная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0A1" w:rsidRDefault="00EE50A1" w:rsidP="0023386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6.00- 24.00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A1" w:rsidRDefault="00EE50A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EE50A1" w:rsidRDefault="00EE50A1" w:rsidP="00EE50A1"/>
    <w:p w:rsidR="00EE50A1" w:rsidRDefault="00EE50A1" w:rsidP="00EE50A1"/>
    <w:p w:rsidR="00EE50A1" w:rsidRDefault="00EE50A1" w:rsidP="00EE50A1"/>
    <w:p w:rsidR="00EE50A1" w:rsidRDefault="00EE50A1" w:rsidP="00EE50A1"/>
    <w:p w:rsidR="00EE50A1" w:rsidRDefault="00EE50A1" w:rsidP="00EE50A1"/>
    <w:p w:rsidR="00EE50A1" w:rsidRDefault="00EE50A1" w:rsidP="00EE50A1"/>
    <w:p w:rsidR="00EE50A1" w:rsidRDefault="00EE50A1" w:rsidP="00EE50A1"/>
    <w:p w:rsidR="00EE50A1" w:rsidRDefault="00EE50A1" w:rsidP="00EE50A1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 по делопроизводству </w:t>
      </w:r>
    </w:p>
    <w:p w:rsidR="00EE50A1" w:rsidRDefault="00EE50A1" w:rsidP="00EE50A1">
      <w:pPr>
        <w:rPr>
          <w:sz w:val="28"/>
          <w:szCs w:val="28"/>
        </w:rPr>
      </w:pPr>
      <w:r>
        <w:rPr>
          <w:sz w:val="28"/>
          <w:szCs w:val="28"/>
        </w:rPr>
        <w:t>и архивной работе                                                                    Т.Н. Грачёва</w:t>
      </w:r>
    </w:p>
    <w:p w:rsidR="001067B7" w:rsidRDefault="001067B7"/>
    <w:sectPr w:rsidR="00106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0A1"/>
    <w:rsid w:val="00003EC4"/>
    <w:rsid w:val="000E6E46"/>
    <w:rsid w:val="001067B7"/>
    <w:rsid w:val="00233862"/>
    <w:rsid w:val="00302263"/>
    <w:rsid w:val="003352F2"/>
    <w:rsid w:val="00402FF1"/>
    <w:rsid w:val="00476CE8"/>
    <w:rsid w:val="00526272"/>
    <w:rsid w:val="0055112C"/>
    <w:rsid w:val="00666DED"/>
    <w:rsid w:val="006B1AE3"/>
    <w:rsid w:val="00743476"/>
    <w:rsid w:val="0085404A"/>
    <w:rsid w:val="008F086A"/>
    <w:rsid w:val="009D2B1B"/>
    <w:rsid w:val="009F017E"/>
    <w:rsid w:val="00A25E84"/>
    <w:rsid w:val="00AA1651"/>
    <w:rsid w:val="00AD50B1"/>
    <w:rsid w:val="00BA357D"/>
    <w:rsid w:val="00C611BF"/>
    <w:rsid w:val="00D11783"/>
    <w:rsid w:val="00DC189C"/>
    <w:rsid w:val="00DF2394"/>
    <w:rsid w:val="00E05CA9"/>
    <w:rsid w:val="00ED52EF"/>
    <w:rsid w:val="00EE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36A89E-0AEE-490B-B598-8842EDA76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0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E50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EE50A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E50A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semiHidden/>
    <w:rsid w:val="00EE50A1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semiHidden/>
    <w:unhideWhenUsed/>
    <w:rsid w:val="00EE50A1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EE50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EE50A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EE50A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50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0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2785</Words>
  <Characters>15879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Делопроизводство</cp:lastModifiedBy>
  <cp:revision>34</cp:revision>
  <dcterms:created xsi:type="dcterms:W3CDTF">2017-08-20T13:21:00Z</dcterms:created>
  <dcterms:modified xsi:type="dcterms:W3CDTF">2019-12-11T11:25:00Z</dcterms:modified>
</cp:coreProperties>
</file>