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E26AE5">
        <w:rPr>
          <w:rFonts w:ascii="Times New Roman" w:hAnsi="Times New Roman" w:cs="Times New Roman"/>
          <w:b/>
          <w:sz w:val="28"/>
          <w:szCs w:val="28"/>
        </w:rPr>
        <w:t>Персиановское сельское поселение</w:t>
      </w:r>
      <w:r w:rsidRPr="00F02DF0">
        <w:rPr>
          <w:rFonts w:ascii="Times New Roman" w:hAnsi="Times New Roman" w:cs="Times New Roman"/>
          <w:b/>
          <w:sz w:val="28"/>
          <w:szCs w:val="28"/>
        </w:rPr>
        <w:t>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E26AE5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315C9C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315C9C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26AE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</w:t>
      </w:r>
      <w:r w:rsidR="00FA1499"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</w:t>
      </w:r>
      <w:r>
        <w:rPr>
          <w:rFonts w:ascii="Times New Roman" w:hAnsi="Times New Roman" w:cs="Times New Roman"/>
          <w:b/>
          <w:sz w:val="28"/>
        </w:rPr>
        <w:t>16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CE5D2E">
              <w:rPr>
                <w:szCs w:val="28"/>
              </w:rPr>
              <w:t>Предварительное согласование предоставления земельного участка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26AE5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</w:t>
      </w:r>
      <w:r w:rsidR="007C7EDB" w:rsidRPr="00CE5D2E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C28EC" w:rsidRPr="00CE5D2E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71527B" w:rsidRPr="00CE5D2E">
        <w:rPr>
          <w:rFonts w:ascii="Times New Roman" w:hAnsi="Times New Roman" w:cs="Times New Roman"/>
          <w:sz w:val="28"/>
          <w:szCs w:val="28"/>
        </w:rPr>
        <w:t>»</w:t>
      </w:r>
      <w:r w:rsidR="008D4A73" w:rsidRPr="00CE5D2E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CE5D2E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CE5D2E">
        <w:rPr>
          <w:rFonts w:ascii="Times New Roman" w:hAnsi="Times New Roman" w:cs="Times New Roman"/>
          <w:sz w:val="28"/>
          <w:szCs w:val="28"/>
        </w:rPr>
        <w:t>риложению</w:t>
      </w:r>
      <w:r w:rsidRPr="00CE5D2E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0502DB">
        <w:rPr>
          <w:rFonts w:ascii="Times New Roman" w:hAnsi="Times New Roman" w:cs="Times New Roman"/>
          <w:sz w:val="28"/>
          <w:szCs w:val="28"/>
        </w:rPr>
        <w:t xml:space="preserve">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E26AE5" w:rsidRPr="00861121" w:rsidRDefault="007C7EDB" w:rsidP="00E26AE5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E26AE5" w:rsidRPr="00745452">
        <w:rPr>
          <w:i/>
          <w:color w:val="1F497D" w:themeColor="text2"/>
          <w:sz w:val="28"/>
          <w:szCs w:val="28"/>
        </w:rPr>
        <w:t>.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E26AE5" w:rsidRPr="00745452">
        <w:rPr>
          <w:i/>
          <w:color w:val="1F497D" w:themeColor="text2"/>
          <w:sz w:val="28"/>
          <w:szCs w:val="28"/>
        </w:rPr>
        <w:t>.</w:t>
      </w:r>
      <w:r w:rsidR="00E26AE5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E26AE5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E26A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EDB" w:rsidRPr="00861121" w:rsidRDefault="007C7EDB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26AE5" w:rsidRDefault="003846B4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r w:rsidR="00E26AE5" w:rsidRPr="00544C95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E26AE5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E26AE5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="00E26AE5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E26AE5" w:rsidRDefault="00E26AE5" w:rsidP="00E26AE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E26AE5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D40D0A" w:rsidRDefault="00E26AE5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horzAnchor="margin" w:tblpX="108" w:tblpY="-15060"/>
        <w:tblW w:w="9807" w:type="dxa"/>
        <w:tblLook w:val="04A0"/>
      </w:tblPr>
      <w:tblGrid>
        <w:gridCol w:w="9807"/>
      </w:tblGrid>
      <w:tr w:rsidR="00D40D0A" w:rsidRPr="00483924" w:rsidTr="00E26AE5">
        <w:trPr>
          <w:trHeight w:val="305"/>
        </w:trPr>
        <w:tc>
          <w:tcPr>
            <w:tcW w:w="9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E26AE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E26AE5">
        <w:trPr>
          <w:trHeight w:val="305"/>
        </w:trPr>
        <w:tc>
          <w:tcPr>
            <w:tcW w:w="9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E26AE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E26AE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E26AE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E26AE5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E26AE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E26AE5">
              <w:rPr>
                <w:rFonts w:ascii="Times New Roman" w:hAnsi="Times New Roman" w:cs="Times New Roman"/>
                <w:b w:val="0"/>
              </w:rPr>
              <w:t>02</w:t>
            </w:r>
            <w:r>
              <w:rPr>
                <w:rFonts w:ascii="Times New Roman" w:hAnsi="Times New Roman" w:cs="Times New Roman"/>
                <w:b w:val="0"/>
              </w:rPr>
              <w:t>.</w:t>
            </w:r>
            <w:r w:rsidR="00FA1499">
              <w:rPr>
                <w:rFonts w:ascii="Times New Roman" w:hAnsi="Times New Roman" w:cs="Times New Roman"/>
                <w:b w:val="0"/>
              </w:rPr>
              <w:t>02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 w:rsidR="00E26AE5">
              <w:rPr>
                <w:rFonts w:ascii="Times New Roman" w:hAnsi="Times New Roman" w:cs="Times New Roman"/>
                <w:b w:val="0"/>
              </w:rPr>
              <w:t>6 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E26AE5">
              <w:rPr>
                <w:rFonts w:ascii="Times New Roman" w:hAnsi="Times New Roman" w:cs="Times New Roman"/>
                <w:b w:val="0"/>
              </w:rPr>
              <w:t>25</w:t>
            </w:r>
          </w:p>
          <w:p w:rsidR="00D40D0A" w:rsidRPr="00483924" w:rsidRDefault="00D40D0A" w:rsidP="00E26AE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E26AE5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 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E26A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26AE5" w:rsidRPr="006F279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E5D2E" w:rsidRPr="00CE5D2E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E26AE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E26AE5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E26AE5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E26AE5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D42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Схема расположения земельного участка (в случае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Проектная документация о местоположении, границах, площади и об иных количественных и качественных характеристиках лесных участков (в случае, если подано заявление о предварительном согласовании предоставления лесного участка)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E26AE5">
        <w:rPr>
          <w:rFonts w:eastAsia="Calibri"/>
        </w:rPr>
        <w:t xml:space="preserve"> 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Подготовленные некоммерческой организацией, созданной гражданами, списки ее членов (в случае, если подано заявление о предварительном согласовании предоставления земельного участка  указанной организации для ведения огородничества или садоводства)</w:t>
      </w:r>
    </w:p>
    <w:p w:rsidR="00B60C98" w:rsidRPr="006209A3" w:rsidRDefault="00B60C98" w:rsidP="00B60C98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Документ, удостоверяющий  личность заявителя или  представителя заявителя</w:t>
      </w:r>
    </w:p>
    <w:p w:rsidR="008D4A73" w:rsidRDefault="00DF7934" w:rsidP="00B60C98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E26AE5" w:rsidRDefault="007447DF" w:rsidP="00E26AE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E26AE5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974D52" w:rsidRPr="00603BEE" w:rsidRDefault="00BB37E4" w:rsidP="00E26AE5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914A1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z w:val="28"/>
          <w:szCs w:val="28"/>
        </w:rPr>
        <w:t>,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CE5D2E">
        <w:rPr>
          <w:rFonts w:ascii="Times New Roman" w:hAnsi="Times New Roman" w:cs="Times New Roman"/>
          <w:sz w:val="28"/>
          <w:szCs w:val="28"/>
        </w:rPr>
        <w:t>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CE5D2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914A1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CE5D2E">
        <w:rPr>
          <w:rFonts w:ascii="Times New Roman" w:hAnsi="Times New Roman" w:cs="Times New Roman"/>
          <w:sz w:val="28"/>
          <w:szCs w:val="28"/>
        </w:rPr>
        <w:t xml:space="preserve">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E5D2E">
        <w:rPr>
          <w:rFonts w:ascii="Times New Roman" w:hAnsi="Times New Roman" w:cs="Times New Roman"/>
          <w:sz w:val="28"/>
          <w:szCs w:val="28"/>
        </w:rPr>
        <w:t>о предварительном</w:t>
      </w:r>
      <w:r w:rsidR="00CE5D2E" w:rsidRPr="00CE5D2E">
        <w:rPr>
          <w:rFonts w:ascii="Times New Roman" w:hAnsi="Times New Roman" w:cs="Times New Roman"/>
          <w:sz w:val="28"/>
          <w:szCs w:val="28"/>
        </w:rPr>
        <w:t xml:space="preserve"> согласование предоставления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1914A1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1914A1">
        <w:rPr>
          <w:rFonts w:ascii="Times New Roman" w:hAnsi="Times New Roman" w:cs="Times New Roman"/>
          <w:sz w:val="28"/>
          <w:szCs w:val="28"/>
        </w:rPr>
        <w:t>п. Персиановский, ул. Мира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1914A1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1914A1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315C9C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p28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303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914A1" w:rsidRPr="006F2794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914A1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914A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914A1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</w:t>
      </w:r>
      <w:bookmarkStart w:id="1" w:name="_GoBack"/>
      <w:bookmarkEnd w:id="1"/>
      <w:r w:rsidRPr="00603BEE">
        <w:rPr>
          <w:rFonts w:ascii="Times New Roman" w:hAnsi="Times New Roman" w:cs="Times New Roman"/>
          <w:sz w:val="28"/>
          <w:szCs w:val="28"/>
        </w:rPr>
        <w:t>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1914A1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315C9C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42152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F13245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D42152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5C9C" w:rsidRDefault="00315C9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5C9C" w:rsidRDefault="00315C9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25E6" w:rsidRDefault="00D425E6" w:rsidP="00D425E6">
      <w:pPr>
        <w:pStyle w:val="124"/>
        <w:ind w:firstLine="0"/>
        <w:rPr>
          <w:szCs w:val="28"/>
        </w:rPr>
      </w:pPr>
      <w:r w:rsidRPr="00BC28EC">
        <w:rPr>
          <w:szCs w:val="28"/>
        </w:rPr>
        <w:t>«</w:t>
      </w:r>
      <w:r>
        <w:rPr>
          <w:szCs w:val="28"/>
        </w:rPr>
        <w:t>Предварительное согласование предоставления земельного участка</w:t>
      </w:r>
      <w:r w:rsidRPr="0071527B">
        <w:rPr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641FB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641FB9" w:rsidP="00F05C8F">
      <w:pPr>
        <w:rPr>
          <w:rFonts w:ascii="Times New Roman" w:hAnsi="Times New Roman" w:cs="Times New Roman"/>
          <w:sz w:val="28"/>
          <w:szCs w:val="28"/>
        </w:rPr>
      </w:pPr>
      <w:r w:rsidRPr="00641FB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641FB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641FB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41FB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17.55pt;z-index:251666432"/>
        </w:pict>
      </w:r>
    </w:p>
    <w:p w:rsidR="005F7194" w:rsidRP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.4pt;width:459.75pt;height:62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 w:rsidRPr="00641FB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6.9pt;width:50.25pt;height:21.35pt;z-index:251667456"/>
        </w:pict>
      </w:r>
    </w:p>
    <w:p w:rsidR="005F7194" w:rsidRDefault="00641FB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3.65pt;width:459.75pt;height:41.9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 w:rsidRPr="00641FB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1pt;width:50.25pt;height:21.35pt;z-index:251669504"/>
        </w:pict>
      </w:r>
    </w:p>
    <w:p w:rsidR="005F7194" w:rsidRP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margin-left:-10.05pt;margin-top:9.95pt;width:459.75pt;height:41.9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D4215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641FB9" w:rsidP="005F7194">
      <w:pPr>
        <w:rPr>
          <w:rFonts w:ascii="Times New Roman" w:hAnsi="Times New Roman" w:cs="Times New Roman"/>
          <w:sz w:val="28"/>
          <w:szCs w:val="28"/>
        </w:rPr>
      </w:pPr>
      <w:r w:rsidRPr="00641FB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margin-left:200.7pt;margin-top:23.4pt;width:50.25pt;height:24.5pt;z-index:251671552"/>
        </w:pict>
      </w:r>
    </w:p>
    <w:p w:rsidR="005F7194" w:rsidRDefault="00641FB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margin-left:-14.65pt;margin-top:19.35pt;width:458.9pt;height:44.35pt;z-index:251672576">
            <v:textbox style="mso-next-textbox:#_x0000_s1043"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D425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выдачу</w:t>
                  </w:r>
                </w:p>
              </w:txbxContent>
            </v:textbox>
          </v:shape>
        </w:pict>
      </w:r>
    </w:p>
    <w:p w:rsidR="005F7194" w:rsidRDefault="005F7194" w:rsidP="005F71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05C8F" w:rsidP="005F719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E26AE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1A0" w:rsidRDefault="006C61A0" w:rsidP="007C7EDB">
      <w:pPr>
        <w:spacing w:after="0" w:line="240" w:lineRule="auto"/>
      </w:pPr>
      <w:r>
        <w:separator/>
      </w:r>
    </w:p>
  </w:endnote>
  <w:endnote w:type="continuationSeparator" w:id="1">
    <w:p w:rsidR="006C61A0" w:rsidRDefault="006C61A0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1A0" w:rsidRDefault="006C61A0" w:rsidP="007C7EDB">
      <w:pPr>
        <w:spacing w:after="0" w:line="240" w:lineRule="auto"/>
      </w:pPr>
      <w:r>
        <w:separator/>
      </w:r>
    </w:p>
  </w:footnote>
  <w:footnote w:type="continuationSeparator" w:id="1">
    <w:p w:rsidR="006C61A0" w:rsidRDefault="006C61A0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00DD5"/>
    <w:multiLevelType w:val="hybridMultilevel"/>
    <w:tmpl w:val="A16AE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35FC"/>
    <w:rsid w:val="00056FFF"/>
    <w:rsid w:val="00063B9B"/>
    <w:rsid w:val="000839E9"/>
    <w:rsid w:val="000B2391"/>
    <w:rsid w:val="00105917"/>
    <w:rsid w:val="0016184E"/>
    <w:rsid w:val="00162A79"/>
    <w:rsid w:val="001914A1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15C9C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1FB9"/>
    <w:rsid w:val="006457F6"/>
    <w:rsid w:val="0064656B"/>
    <w:rsid w:val="00652975"/>
    <w:rsid w:val="00664E56"/>
    <w:rsid w:val="006701C4"/>
    <w:rsid w:val="006718AD"/>
    <w:rsid w:val="006871A5"/>
    <w:rsid w:val="00694AA9"/>
    <w:rsid w:val="006B4FDE"/>
    <w:rsid w:val="006C011B"/>
    <w:rsid w:val="006C2210"/>
    <w:rsid w:val="006C61A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86329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236F5"/>
    <w:rsid w:val="00A375CB"/>
    <w:rsid w:val="00A375E2"/>
    <w:rsid w:val="00AC7BBC"/>
    <w:rsid w:val="00AE0513"/>
    <w:rsid w:val="00AE62DD"/>
    <w:rsid w:val="00B15B71"/>
    <w:rsid w:val="00B30068"/>
    <w:rsid w:val="00B30D69"/>
    <w:rsid w:val="00B50575"/>
    <w:rsid w:val="00B60C98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80013"/>
    <w:rsid w:val="00C859BA"/>
    <w:rsid w:val="00C9002B"/>
    <w:rsid w:val="00C97547"/>
    <w:rsid w:val="00CA28D0"/>
    <w:rsid w:val="00CD7336"/>
    <w:rsid w:val="00CE5D2E"/>
    <w:rsid w:val="00CF1445"/>
    <w:rsid w:val="00D170FE"/>
    <w:rsid w:val="00D40D0A"/>
    <w:rsid w:val="00D42152"/>
    <w:rsid w:val="00D425E6"/>
    <w:rsid w:val="00D5257F"/>
    <w:rsid w:val="00D55CBE"/>
    <w:rsid w:val="00D90977"/>
    <w:rsid w:val="00DC7250"/>
    <w:rsid w:val="00DE5C19"/>
    <w:rsid w:val="00DF5562"/>
    <w:rsid w:val="00DF7934"/>
    <w:rsid w:val="00E26AE5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22A6F"/>
    <w:rsid w:val="00F5011D"/>
    <w:rsid w:val="00FA1499"/>
    <w:rsid w:val="00FB61BF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B60C98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16BDE-0492-4EA2-9DF5-60DA89BDC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3</cp:revision>
  <cp:lastPrinted>2013-12-10T10:23:00Z</cp:lastPrinted>
  <dcterms:created xsi:type="dcterms:W3CDTF">2016-02-02T13:59:00Z</dcterms:created>
  <dcterms:modified xsi:type="dcterms:W3CDTF">2016-02-03T05:38:00Z</dcterms:modified>
</cp:coreProperties>
</file>