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FA4D93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A4D93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A4D9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FA4D93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3216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8E12B1">
        <w:rPr>
          <w:rFonts w:ascii="Times New Roman" w:hAnsi="Times New Roman" w:cs="Times New Roman"/>
          <w:b/>
          <w:sz w:val="28"/>
        </w:rPr>
        <w:t>02</w:t>
      </w:r>
      <w:r>
        <w:rPr>
          <w:rFonts w:ascii="Times New Roman" w:hAnsi="Times New Roman" w:cs="Times New Roman"/>
          <w:b/>
          <w:sz w:val="28"/>
        </w:rPr>
        <w:t>.0</w:t>
      </w:r>
      <w:r w:rsidR="00FA4D93">
        <w:rPr>
          <w:rFonts w:ascii="Times New Roman" w:hAnsi="Times New Roman" w:cs="Times New Roman"/>
          <w:b/>
          <w:sz w:val="28"/>
        </w:rPr>
        <w:t>2</w:t>
      </w:r>
      <w:r w:rsidR="00D40D0A">
        <w:rPr>
          <w:rFonts w:ascii="Times New Roman" w:hAnsi="Times New Roman" w:cs="Times New Roman"/>
          <w:b/>
          <w:sz w:val="28"/>
        </w:rPr>
        <w:t>.201</w:t>
      </w:r>
      <w:r w:rsidR="00FA4D93">
        <w:rPr>
          <w:rFonts w:ascii="Times New Roman" w:hAnsi="Times New Roman" w:cs="Times New Roman"/>
          <w:b/>
          <w:sz w:val="28"/>
        </w:rPr>
        <w:t>6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 w:rsidR="00FA4D93">
        <w:rPr>
          <w:rFonts w:ascii="Times New Roman" w:hAnsi="Times New Roman" w:cs="Times New Roman"/>
          <w:b/>
          <w:sz w:val="28"/>
        </w:rPr>
        <w:t>2</w:t>
      </w:r>
      <w:r w:rsidRPr="008E12B1">
        <w:rPr>
          <w:rFonts w:ascii="Times New Roman" w:hAnsi="Times New Roman" w:cs="Times New Roman"/>
          <w:b/>
          <w:sz w:val="28"/>
        </w:rPr>
        <w:t>9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FA4D93">
        <w:rPr>
          <w:rFonts w:ascii="Times New Roman" w:hAnsi="Times New Roman" w:cs="Times New Roman"/>
          <w:b/>
          <w:sz w:val="28"/>
        </w:rPr>
        <w:t>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EF6EF8">
              <w:rPr>
                <w:szCs w:val="28"/>
              </w:rPr>
              <w:t>Продажа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>, без проведения торгов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D0A50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EF6EF8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EF6EF8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EF6EF8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71527B" w:rsidRPr="00EF6EF8">
        <w:rPr>
          <w:rFonts w:ascii="Times New Roman" w:hAnsi="Times New Roman" w:cs="Times New Roman"/>
          <w:sz w:val="28"/>
          <w:szCs w:val="28"/>
        </w:rPr>
        <w:t>»</w:t>
      </w:r>
      <w:r w:rsidR="008D4A73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EF6EF8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EF6EF8">
        <w:rPr>
          <w:rFonts w:ascii="Times New Roman" w:hAnsi="Times New Roman" w:cs="Times New Roman"/>
          <w:sz w:val="28"/>
          <w:szCs w:val="28"/>
        </w:rPr>
        <w:t>риложению</w:t>
      </w:r>
      <w:r w:rsidRPr="00EF6EF8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EF6EF8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FD0A50" w:rsidRPr="00745452">
        <w:rPr>
          <w:i/>
          <w:color w:val="1F497D" w:themeColor="text2"/>
          <w:sz w:val="28"/>
          <w:szCs w:val="28"/>
        </w:rPr>
        <w:t>.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FD0A50" w:rsidRPr="00745452">
        <w:rPr>
          <w:i/>
          <w:color w:val="1F497D" w:themeColor="text2"/>
          <w:sz w:val="28"/>
          <w:szCs w:val="28"/>
        </w:rPr>
        <w:t>.</w:t>
      </w:r>
      <w:r w:rsidR="00FD0A50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FD0A50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поселения.</w:t>
      </w:r>
    </w:p>
    <w:p w:rsidR="00FD0A50" w:rsidRDefault="003846B4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0A50">
        <w:rPr>
          <w:rFonts w:ascii="Times New Roman" w:hAnsi="Times New Roman" w:cs="Times New Roman"/>
          <w:sz w:val="28"/>
          <w:szCs w:val="28"/>
        </w:rPr>
        <w:t xml:space="preserve"> 3</w:t>
      </w:r>
      <w:r w:rsidR="00FD0A50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FD0A50" w:rsidRDefault="00FD0A50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FD0A5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FD0A50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FD0A50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 xml:space="preserve">                                                                                                                                </w:t>
            </w:r>
            <w:r w:rsidR="00FD0A50">
              <w:rPr>
                <w:rFonts w:ascii="Times New Roman" w:hAnsi="Times New Roman" w:cs="Times New Roman"/>
                <w:b w:val="0"/>
              </w:rPr>
              <w:t>Приложение</w:t>
            </w:r>
          </w:p>
          <w:p w:rsidR="00D40D0A" w:rsidRPr="005510D4" w:rsidRDefault="00FD0A50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</w:t>
            </w:r>
            <w:r w:rsidR="00D40D0A">
              <w:rPr>
                <w:rFonts w:ascii="Times New Roman" w:hAnsi="Times New Roman" w:cs="Times New Roman"/>
                <w:b w:val="0"/>
              </w:rPr>
              <w:t xml:space="preserve"> 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 w:rsidR="00D40D0A"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FD0A50">
              <w:rPr>
                <w:rFonts w:ascii="Times New Roman" w:hAnsi="Times New Roman" w:cs="Times New Roman"/>
                <w:b w:val="0"/>
              </w:rPr>
              <w:t>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FD0A50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</w:t>
            </w:r>
            <w:r w:rsidR="000B3216" w:rsidRPr="00FD0A50">
              <w:rPr>
                <w:rFonts w:ascii="Times New Roman" w:hAnsi="Times New Roman" w:cs="Times New Roman"/>
                <w:b w:val="0"/>
              </w:rPr>
              <w:t>02</w:t>
            </w:r>
            <w:r>
              <w:rPr>
                <w:rFonts w:ascii="Times New Roman" w:hAnsi="Times New Roman" w:cs="Times New Roman"/>
                <w:b w:val="0"/>
              </w:rPr>
              <w:t>.</w:t>
            </w:r>
            <w:r w:rsidR="000B3216">
              <w:rPr>
                <w:rFonts w:ascii="Times New Roman" w:hAnsi="Times New Roman" w:cs="Times New Roman"/>
                <w:b w:val="0"/>
              </w:rPr>
              <w:t>0</w:t>
            </w:r>
            <w:bookmarkStart w:id="0" w:name="_GoBack"/>
            <w:bookmarkEnd w:id="0"/>
            <w:r w:rsidR="00FD0A50">
              <w:rPr>
                <w:rFonts w:ascii="Times New Roman" w:hAnsi="Times New Roman" w:cs="Times New Roman"/>
                <w:b w:val="0"/>
              </w:rPr>
              <w:t>2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 w:rsidR="00FD0A50">
              <w:rPr>
                <w:rFonts w:ascii="Times New Roman" w:hAnsi="Times New Roman" w:cs="Times New Roman"/>
                <w:b w:val="0"/>
              </w:rPr>
              <w:t>6 г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 w:rsidR="00FD0A50">
              <w:rPr>
                <w:rFonts w:ascii="Times New Roman" w:hAnsi="Times New Roman" w:cs="Times New Roman"/>
                <w:b w:val="0"/>
              </w:rPr>
              <w:t>29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D0A5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 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FD0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D0A50" w:rsidRPr="008C16E1" w:rsidRDefault="007F42A7" w:rsidP="00FD0A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FD0A50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FD0A50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FD0A50" w:rsidP="00FD0A50">
      <w:pPr>
        <w:spacing w:line="240" w:lineRule="auto"/>
        <w:ind w:left="-851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EF6EF8"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FD0A5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FD0A5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EF6EF8">
        <w:rPr>
          <w:rFonts w:ascii="Times New Roman" w:hAnsi="Times New Roman" w:cs="Times New Roman"/>
          <w:sz w:val="28"/>
          <w:szCs w:val="28"/>
        </w:rPr>
        <w:t>продаже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D0A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Заявление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Документы, подтверждающие право заявителя на приобретение земельного участка без проведения торгов: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lastRenderedPageBreak/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(в случае если заявителем является иностранное юридическое лицо)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  <w:rPr>
          <w:rFonts w:eastAsia="Calibri"/>
        </w:rPr>
      </w:pPr>
      <w:r w:rsidRPr="006209A3">
        <w:rPr>
          <w:rFonts w:eastAsia="Calibri"/>
        </w:rPr>
        <w:t xml:space="preserve"> Документ, удостоверяющий  личность заявителя или  представителя заявителя:</w:t>
      </w:r>
    </w:p>
    <w:p w:rsidR="008E12B1" w:rsidRPr="006209A3" w:rsidRDefault="008E12B1" w:rsidP="008E12B1">
      <w:pPr>
        <w:pStyle w:val="ae"/>
        <w:numPr>
          <w:ilvl w:val="0"/>
          <w:numId w:val="2"/>
        </w:numPr>
        <w:ind w:left="-851" w:firstLine="0"/>
        <w:jc w:val="both"/>
      </w:pPr>
      <w:r w:rsidRPr="006209A3">
        <w:rPr>
          <w:rFonts w:eastAsia="Calibri"/>
        </w:rPr>
        <w:t>Согласие супруга на приобретение в собственность земельного участка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FD0A50" w:rsidRDefault="007447DF" w:rsidP="00FD0A5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10469F" w:rsidRDefault="00BB37E4" w:rsidP="001046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10469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5603D5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194BEC"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603D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603D5" w:rsidRPr="005603D5">
        <w:rPr>
          <w:rFonts w:ascii="Times New Roman" w:hAnsi="Times New Roman" w:cs="Times New Roman"/>
          <w:sz w:val="28"/>
          <w:szCs w:val="28"/>
        </w:rPr>
        <w:t>родаж</w:t>
      </w:r>
      <w:r w:rsidR="005603D5">
        <w:rPr>
          <w:rFonts w:ascii="Times New Roman" w:hAnsi="Times New Roman" w:cs="Times New Roman"/>
          <w:sz w:val="28"/>
          <w:szCs w:val="28"/>
        </w:rPr>
        <w:t>е</w:t>
      </w:r>
      <w:r w:rsidR="005603D5" w:rsidRPr="005603D5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8D4A73" w:rsidRPr="005603D5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603D5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FD0A50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D0A50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EF6EF8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F6EF8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</w:t>
      </w:r>
      <w:r w:rsidR="00822175" w:rsidRPr="00EF6EF8">
        <w:rPr>
          <w:rFonts w:ascii="Times New Roman" w:hAnsi="Times New Roman" w:cs="Times New Roman"/>
          <w:sz w:val="28"/>
          <w:szCs w:val="28"/>
        </w:rPr>
        <w:lastRenderedPageBreak/>
        <w:t>муниципальной собственности или государственная собственность на который не разграничена, без проведения торгов</w:t>
      </w:r>
      <w:r w:rsidR="00F05FE0">
        <w:rPr>
          <w:rFonts w:ascii="Times New Roman" w:hAnsi="Times New Roman" w:cs="Times New Roman"/>
          <w:sz w:val="28"/>
          <w:szCs w:val="28"/>
        </w:rPr>
        <w:t xml:space="preserve"> и договор  купли-продажи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 w:rsidR="00F05FE0">
        <w:rPr>
          <w:rFonts w:ascii="Times New Roman" w:hAnsi="Times New Roman" w:cs="Times New Roman"/>
          <w:sz w:val="28"/>
          <w:szCs w:val="28"/>
        </w:rPr>
        <w:t>и договор  купли-продажи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</w:t>
      </w:r>
      <w:r w:rsidR="00F05FE0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>
        <w:rPr>
          <w:rFonts w:ascii="Times New Roman" w:hAnsi="Times New Roman" w:cs="Times New Roman"/>
          <w:sz w:val="28"/>
          <w:szCs w:val="28"/>
        </w:rPr>
        <w:t>п</w:t>
      </w:r>
      <w:r w:rsidR="00822175" w:rsidRPr="00EF6EF8">
        <w:rPr>
          <w:rFonts w:ascii="Times New Roman" w:hAnsi="Times New Roman" w:cs="Times New Roman"/>
          <w:sz w:val="28"/>
          <w:szCs w:val="28"/>
        </w:rPr>
        <w:t>родаж</w:t>
      </w:r>
      <w:r w:rsidR="00822175">
        <w:rPr>
          <w:rFonts w:ascii="Times New Roman" w:hAnsi="Times New Roman" w:cs="Times New Roman"/>
          <w:sz w:val="28"/>
          <w:szCs w:val="28"/>
        </w:rPr>
        <w:t>е</w:t>
      </w:r>
      <w:r w:rsidR="00822175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Default="00F05FE0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договор  купли-продажи;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10469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D0A50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05C71" w:rsidRPr="008C16E1" w:rsidRDefault="00BB37E4" w:rsidP="00705C71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FD0A50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FD0A50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05C71">
        <w:rPr>
          <w:rFonts w:ascii="Times New Roman" w:hAnsi="Times New Roman" w:cs="Times New Roman"/>
          <w:sz w:val="28"/>
          <w:szCs w:val="28"/>
        </w:rPr>
        <w:t>п. Персиановский, ул. Мира,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05C71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705C71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10469F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705C71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705C71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974D52" w:rsidRPr="00292B3C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05C7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05C71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0469F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1046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705C71">
        <w:rPr>
          <w:rFonts w:ascii="Times New Roman" w:eastAsia="Times New Roman" w:hAnsi="Times New Roman" w:cs="Times New Roman"/>
          <w:b/>
          <w:sz w:val="28"/>
          <w:szCs w:val="28"/>
        </w:rPr>
        <w:t xml:space="preserve">Т.Н.  Грачева 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469F" w:rsidRDefault="0010469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10469F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Персиановского сельского поселения</w:t>
            </w:r>
            <w:r w:rsidRPr="00EE3B92"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10469F">
              <w:rPr>
                <w:sz w:val="28"/>
                <w:szCs w:val="28"/>
                <w:u w:val="single"/>
              </w:rPr>
              <w:t>Р.В. Еремин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469F" w:rsidRDefault="0010469F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0469F" w:rsidRDefault="0010469F" w:rsidP="00104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0469F" w:rsidRDefault="0010469F" w:rsidP="0010469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0469F" w:rsidRDefault="0010469F" w:rsidP="0010469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EF6EF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FD704D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FD704D" w:rsidP="00F05C8F">
      <w:pPr>
        <w:rPr>
          <w:rFonts w:ascii="Times New Roman" w:hAnsi="Times New Roman" w:cs="Times New Roman"/>
          <w:sz w:val="28"/>
          <w:szCs w:val="28"/>
        </w:rPr>
      </w:pPr>
      <w:r w:rsidRPr="00FD704D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FD704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</w:t>
                    </w:r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е</w:t>
                    </w:r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FD704D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FD704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 style="mso-next-textbox:#_x0000_s1029"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64707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D704D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FD704D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FD704D" w:rsidP="005F7194">
      <w:pPr>
        <w:rPr>
          <w:rFonts w:ascii="Times New Roman" w:hAnsi="Times New Roman" w:cs="Times New Roman"/>
          <w:sz w:val="28"/>
          <w:szCs w:val="28"/>
        </w:rPr>
      </w:pPr>
      <w:r w:rsidRPr="00FD704D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FD704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FD704D" w:rsidP="005F7194">
      <w:pPr>
        <w:rPr>
          <w:rFonts w:ascii="Times New Roman" w:hAnsi="Times New Roman" w:cs="Times New Roman"/>
          <w:sz w:val="28"/>
          <w:szCs w:val="28"/>
        </w:rPr>
      </w:pPr>
      <w:r w:rsidRPr="00FD704D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FD704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FD704D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1C27B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FD704D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5CF" w:rsidRDefault="007035CF" w:rsidP="007C7EDB">
      <w:pPr>
        <w:spacing w:after="0" w:line="240" w:lineRule="auto"/>
      </w:pPr>
      <w:r>
        <w:separator/>
      </w:r>
    </w:p>
  </w:endnote>
  <w:endnote w:type="continuationSeparator" w:id="1">
    <w:p w:rsidR="007035CF" w:rsidRDefault="007035C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5CF" w:rsidRDefault="007035CF" w:rsidP="007C7EDB">
      <w:pPr>
        <w:spacing w:after="0" w:line="240" w:lineRule="auto"/>
      </w:pPr>
      <w:r>
        <w:separator/>
      </w:r>
    </w:p>
  </w:footnote>
  <w:footnote w:type="continuationSeparator" w:id="1">
    <w:p w:rsidR="007035CF" w:rsidRDefault="007035C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94620BE"/>
    <w:multiLevelType w:val="hybridMultilevel"/>
    <w:tmpl w:val="65D8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6FFF"/>
    <w:rsid w:val="00063B9B"/>
    <w:rsid w:val="000839E9"/>
    <w:rsid w:val="000B2391"/>
    <w:rsid w:val="000B3216"/>
    <w:rsid w:val="0010469F"/>
    <w:rsid w:val="00105917"/>
    <w:rsid w:val="0016184E"/>
    <w:rsid w:val="0016195F"/>
    <w:rsid w:val="00162A79"/>
    <w:rsid w:val="0016726A"/>
    <w:rsid w:val="00194BEC"/>
    <w:rsid w:val="001C27BD"/>
    <w:rsid w:val="001C4ADF"/>
    <w:rsid w:val="00207328"/>
    <w:rsid w:val="002212F7"/>
    <w:rsid w:val="00241D23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40F67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55BD"/>
    <w:rsid w:val="004644F7"/>
    <w:rsid w:val="00483924"/>
    <w:rsid w:val="00493701"/>
    <w:rsid w:val="004C5DDE"/>
    <w:rsid w:val="004D01FD"/>
    <w:rsid w:val="004E45D1"/>
    <w:rsid w:val="004E69DC"/>
    <w:rsid w:val="004F2C4A"/>
    <w:rsid w:val="005162DE"/>
    <w:rsid w:val="00517A53"/>
    <w:rsid w:val="005542ED"/>
    <w:rsid w:val="005545FD"/>
    <w:rsid w:val="0055595B"/>
    <w:rsid w:val="005603D5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47078"/>
    <w:rsid w:val="00652975"/>
    <w:rsid w:val="00664E56"/>
    <w:rsid w:val="006701C4"/>
    <w:rsid w:val="006718AD"/>
    <w:rsid w:val="006871A5"/>
    <w:rsid w:val="006B4FDE"/>
    <w:rsid w:val="006C011B"/>
    <w:rsid w:val="006C2210"/>
    <w:rsid w:val="006D30CD"/>
    <w:rsid w:val="006E1592"/>
    <w:rsid w:val="006E7EB1"/>
    <w:rsid w:val="007035CF"/>
    <w:rsid w:val="007058C6"/>
    <w:rsid w:val="00705C71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78FC"/>
    <w:rsid w:val="008D33ED"/>
    <w:rsid w:val="008D3B95"/>
    <w:rsid w:val="008D3CD5"/>
    <w:rsid w:val="008D4A73"/>
    <w:rsid w:val="008E12B1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A06F44"/>
    <w:rsid w:val="00A20F93"/>
    <w:rsid w:val="00A375E2"/>
    <w:rsid w:val="00A80518"/>
    <w:rsid w:val="00AC7BBC"/>
    <w:rsid w:val="00AE0513"/>
    <w:rsid w:val="00AE62DD"/>
    <w:rsid w:val="00B15B71"/>
    <w:rsid w:val="00B30068"/>
    <w:rsid w:val="00B30D69"/>
    <w:rsid w:val="00B7283F"/>
    <w:rsid w:val="00B81C43"/>
    <w:rsid w:val="00B8731B"/>
    <w:rsid w:val="00BB37E4"/>
    <w:rsid w:val="00BB6CDC"/>
    <w:rsid w:val="00BC28EC"/>
    <w:rsid w:val="00C04F35"/>
    <w:rsid w:val="00C4402D"/>
    <w:rsid w:val="00C52129"/>
    <w:rsid w:val="00C61842"/>
    <w:rsid w:val="00C80013"/>
    <w:rsid w:val="00C859BA"/>
    <w:rsid w:val="00C9002B"/>
    <w:rsid w:val="00C97547"/>
    <w:rsid w:val="00CA28D0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E3190"/>
    <w:rsid w:val="00EE3B92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A1499"/>
    <w:rsid w:val="00FA4D93"/>
    <w:rsid w:val="00FB7A13"/>
    <w:rsid w:val="00FD0A50"/>
    <w:rsid w:val="00FD3F7D"/>
    <w:rsid w:val="00FD704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80FF2-1AB2-43E1-A0D1-1608A8E8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4522</Words>
  <Characters>25776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6</cp:revision>
  <cp:lastPrinted>2013-12-10T10:23:00Z</cp:lastPrinted>
  <dcterms:created xsi:type="dcterms:W3CDTF">2016-02-02T14:32:00Z</dcterms:created>
  <dcterms:modified xsi:type="dcterms:W3CDTF">2016-02-03T05:13:00Z</dcterms:modified>
</cp:coreProperties>
</file>