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5195" w:rsidRDefault="00415195" w:rsidP="00415195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571500" cy="9048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195" w:rsidRPr="00440EBB" w:rsidRDefault="00415195" w:rsidP="00415195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440EBB">
        <w:rPr>
          <w:b/>
          <w:caps/>
          <w:sz w:val="28"/>
          <w:szCs w:val="28"/>
        </w:rPr>
        <w:t>Российская Федерация</w:t>
      </w:r>
    </w:p>
    <w:p w:rsidR="00415195" w:rsidRPr="00440EBB" w:rsidRDefault="00415195" w:rsidP="00415195">
      <w:pPr>
        <w:tabs>
          <w:tab w:val="left" w:pos="9072"/>
        </w:tabs>
        <w:jc w:val="center"/>
        <w:rPr>
          <w:b/>
          <w:caps/>
          <w:sz w:val="28"/>
          <w:szCs w:val="28"/>
        </w:rPr>
      </w:pPr>
      <w:r w:rsidRPr="00440EBB">
        <w:rPr>
          <w:b/>
          <w:caps/>
          <w:sz w:val="28"/>
          <w:szCs w:val="28"/>
        </w:rPr>
        <w:t>Ростовская область</w:t>
      </w:r>
    </w:p>
    <w:p w:rsidR="00415195" w:rsidRDefault="00415195" w:rsidP="00415195">
      <w:pPr>
        <w:tabs>
          <w:tab w:val="left" w:pos="9072"/>
        </w:tabs>
        <w:jc w:val="center"/>
        <w:rPr>
          <w:b/>
          <w:sz w:val="28"/>
          <w:szCs w:val="28"/>
        </w:rPr>
      </w:pPr>
      <w:r w:rsidRPr="00440EBB">
        <w:rPr>
          <w:b/>
          <w:caps/>
          <w:sz w:val="28"/>
          <w:szCs w:val="28"/>
        </w:rPr>
        <w:t>октябрьский район</w:t>
      </w:r>
    </w:p>
    <w:p w:rsidR="00415195" w:rsidRPr="00AB1EAC" w:rsidRDefault="00415195" w:rsidP="00415195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>Муниципальное образование «</w:t>
      </w:r>
      <w:r>
        <w:rPr>
          <w:b/>
          <w:sz w:val="28"/>
          <w:szCs w:val="28"/>
        </w:rPr>
        <w:t>Персиановское сельское поселение</w:t>
      </w:r>
      <w:r w:rsidRPr="00AB1EAC">
        <w:rPr>
          <w:b/>
          <w:sz w:val="28"/>
          <w:szCs w:val="28"/>
        </w:rPr>
        <w:t>»</w:t>
      </w:r>
    </w:p>
    <w:p w:rsidR="00415195" w:rsidRPr="00AB1EAC" w:rsidRDefault="00415195" w:rsidP="00415195">
      <w:pPr>
        <w:tabs>
          <w:tab w:val="left" w:pos="9072"/>
        </w:tabs>
        <w:jc w:val="center"/>
        <w:rPr>
          <w:b/>
          <w:sz w:val="28"/>
          <w:szCs w:val="28"/>
        </w:rPr>
      </w:pPr>
      <w:r w:rsidRPr="00AB1EAC">
        <w:rPr>
          <w:b/>
          <w:sz w:val="28"/>
          <w:szCs w:val="28"/>
        </w:rPr>
        <w:t xml:space="preserve">Администрация  </w:t>
      </w:r>
      <w:r>
        <w:rPr>
          <w:b/>
          <w:sz w:val="28"/>
          <w:szCs w:val="28"/>
        </w:rPr>
        <w:t>Персиановского сельского поселения</w:t>
      </w:r>
    </w:p>
    <w:p w:rsidR="00415195" w:rsidRPr="00AB1EAC" w:rsidRDefault="00415195" w:rsidP="00415195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415195" w:rsidRPr="00AA0BA2" w:rsidRDefault="00415195" w:rsidP="00415195">
      <w:pPr>
        <w:tabs>
          <w:tab w:val="left" w:pos="9072"/>
        </w:tabs>
        <w:jc w:val="center"/>
        <w:rPr>
          <w:b/>
          <w:sz w:val="36"/>
          <w:szCs w:val="36"/>
        </w:rPr>
      </w:pPr>
      <w:r w:rsidRPr="00AA0BA2">
        <w:rPr>
          <w:b/>
          <w:sz w:val="36"/>
          <w:szCs w:val="36"/>
        </w:rPr>
        <w:t>ПОСТАНОВЛЕНИЕ</w:t>
      </w:r>
    </w:p>
    <w:p w:rsidR="00415195" w:rsidRPr="00AB1EAC" w:rsidRDefault="00415195" w:rsidP="00415195">
      <w:pPr>
        <w:tabs>
          <w:tab w:val="left" w:pos="9072"/>
        </w:tabs>
        <w:jc w:val="center"/>
        <w:rPr>
          <w:b/>
          <w:sz w:val="28"/>
          <w:szCs w:val="28"/>
        </w:rPr>
      </w:pPr>
    </w:p>
    <w:p w:rsidR="00415195" w:rsidRPr="00AB1EAC" w:rsidRDefault="00415195" w:rsidP="00415195">
      <w:pPr>
        <w:tabs>
          <w:tab w:val="left" w:pos="9072"/>
        </w:tabs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04.07.2017</w:t>
      </w:r>
      <w:r w:rsidRPr="002D36F1">
        <w:rPr>
          <w:b/>
          <w:bCs/>
          <w:sz w:val="28"/>
          <w:szCs w:val="28"/>
        </w:rPr>
        <w:t xml:space="preserve">                                        </w:t>
      </w:r>
      <w:r w:rsidRPr="002D36F1">
        <w:rPr>
          <w:b/>
          <w:bCs/>
          <w:sz w:val="28"/>
          <w:szCs w:val="28"/>
        </w:rPr>
        <w:sym w:font="Times New Roman" w:char="2116"/>
      </w:r>
      <w:r>
        <w:rPr>
          <w:b/>
          <w:bCs/>
          <w:sz w:val="28"/>
          <w:szCs w:val="28"/>
        </w:rPr>
        <w:t xml:space="preserve"> 217</w:t>
      </w:r>
      <w:r w:rsidRPr="00AB1EAC">
        <w:rPr>
          <w:b/>
          <w:bCs/>
          <w:sz w:val="28"/>
          <w:szCs w:val="28"/>
        </w:rPr>
        <w:t xml:space="preserve">                              </w:t>
      </w:r>
      <w:r>
        <w:rPr>
          <w:b/>
          <w:bCs/>
          <w:sz w:val="28"/>
          <w:szCs w:val="28"/>
        </w:rPr>
        <w:t>п. Персиановский</w:t>
      </w:r>
    </w:p>
    <w:p w:rsidR="00A87372" w:rsidRPr="009E11C6" w:rsidRDefault="00A87372" w:rsidP="00A87372">
      <w:pPr>
        <w:jc w:val="both"/>
        <w:rPr>
          <w:sz w:val="28"/>
          <w:szCs w:val="28"/>
        </w:rPr>
      </w:pPr>
    </w:p>
    <w:p w:rsidR="00CC7A7F" w:rsidRPr="001D77EB" w:rsidRDefault="00CC7A7F" w:rsidP="00CC7A7F">
      <w:pPr>
        <w:jc w:val="both"/>
        <w:rPr>
          <w:b/>
        </w:rPr>
      </w:pPr>
    </w:p>
    <w:p w:rsidR="00655E9B" w:rsidRPr="000F5B4C" w:rsidRDefault="00655E9B" w:rsidP="0096057E">
      <w:pPr>
        <w:rPr>
          <w:sz w:val="28"/>
          <w:szCs w:val="28"/>
        </w:rPr>
      </w:pPr>
      <w:r w:rsidRPr="000F5B4C">
        <w:rPr>
          <w:sz w:val="28"/>
          <w:szCs w:val="28"/>
        </w:rPr>
        <w:t>О</w:t>
      </w:r>
      <w:r w:rsidR="00A40E34" w:rsidRPr="000F5B4C">
        <w:rPr>
          <w:sz w:val="28"/>
          <w:szCs w:val="28"/>
        </w:rPr>
        <w:t>б о</w:t>
      </w:r>
      <w:r w:rsidRPr="000F5B4C">
        <w:rPr>
          <w:sz w:val="28"/>
          <w:szCs w:val="28"/>
        </w:rPr>
        <w:t>тчет</w:t>
      </w:r>
      <w:r w:rsidR="00A40E34" w:rsidRPr="000F5B4C">
        <w:rPr>
          <w:sz w:val="28"/>
          <w:szCs w:val="28"/>
        </w:rPr>
        <w:t>е</w:t>
      </w:r>
      <w:r w:rsidRPr="000F5B4C">
        <w:rPr>
          <w:sz w:val="28"/>
          <w:szCs w:val="28"/>
        </w:rPr>
        <w:t xml:space="preserve"> об исполнении бюджета</w:t>
      </w:r>
    </w:p>
    <w:p w:rsidR="00100B48" w:rsidRPr="000F5B4C" w:rsidRDefault="00100B48" w:rsidP="0096057E">
      <w:pPr>
        <w:rPr>
          <w:sz w:val="28"/>
          <w:szCs w:val="28"/>
        </w:rPr>
      </w:pPr>
      <w:r w:rsidRPr="000F5B4C">
        <w:rPr>
          <w:sz w:val="28"/>
          <w:szCs w:val="28"/>
        </w:rPr>
        <w:t>Администрации Персиановского</w:t>
      </w:r>
    </w:p>
    <w:p w:rsidR="0096057E" w:rsidRPr="000F5B4C" w:rsidRDefault="006A389E" w:rsidP="0096057E">
      <w:pPr>
        <w:rPr>
          <w:sz w:val="28"/>
          <w:szCs w:val="28"/>
        </w:rPr>
      </w:pPr>
      <w:r>
        <w:rPr>
          <w:sz w:val="28"/>
          <w:szCs w:val="28"/>
        </w:rPr>
        <w:t>с</w:t>
      </w:r>
      <w:r w:rsidR="00100B48" w:rsidRPr="000F5B4C">
        <w:rPr>
          <w:sz w:val="28"/>
          <w:szCs w:val="28"/>
        </w:rPr>
        <w:t>ельского</w:t>
      </w:r>
      <w:r w:rsidR="00B51F7B" w:rsidRPr="000F5B4C">
        <w:rPr>
          <w:sz w:val="28"/>
          <w:szCs w:val="28"/>
        </w:rPr>
        <w:t xml:space="preserve"> поселения</w:t>
      </w:r>
      <w:r w:rsidR="00100B48" w:rsidRPr="000F5B4C">
        <w:rPr>
          <w:sz w:val="28"/>
          <w:szCs w:val="28"/>
        </w:rPr>
        <w:t xml:space="preserve"> </w:t>
      </w:r>
      <w:r w:rsidR="00655E9B" w:rsidRPr="000F5B4C">
        <w:rPr>
          <w:sz w:val="28"/>
          <w:szCs w:val="28"/>
        </w:rPr>
        <w:t>за</w:t>
      </w:r>
      <w:r w:rsidR="00A40E34" w:rsidRPr="000F5B4C">
        <w:rPr>
          <w:sz w:val="28"/>
          <w:szCs w:val="28"/>
        </w:rPr>
        <w:t xml:space="preserve"> </w:t>
      </w:r>
      <w:r w:rsidR="00CD6C6C">
        <w:rPr>
          <w:sz w:val="28"/>
          <w:szCs w:val="28"/>
        </w:rPr>
        <w:t>2</w:t>
      </w:r>
      <w:r w:rsidR="00A40E34" w:rsidRPr="000F5B4C">
        <w:rPr>
          <w:sz w:val="28"/>
          <w:szCs w:val="28"/>
        </w:rPr>
        <w:t xml:space="preserve"> квартал</w:t>
      </w:r>
      <w:r w:rsidR="0096057E" w:rsidRPr="000F5B4C">
        <w:rPr>
          <w:sz w:val="28"/>
          <w:szCs w:val="28"/>
        </w:rPr>
        <w:t xml:space="preserve"> </w:t>
      </w:r>
    </w:p>
    <w:p w:rsidR="00655E9B" w:rsidRPr="000F5B4C" w:rsidRDefault="00A40E34" w:rsidP="0096057E">
      <w:pPr>
        <w:rPr>
          <w:sz w:val="28"/>
          <w:szCs w:val="28"/>
        </w:rPr>
      </w:pPr>
      <w:r w:rsidRPr="000F5B4C">
        <w:rPr>
          <w:sz w:val="28"/>
          <w:szCs w:val="28"/>
        </w:rPr>
        <w:t xml:space="preserve"> </w:t>
      </w:r>
      <w:r w:rsidR="00655E9B" w:rsidRPr="000F5B4C">
        <w:rPr>
          <w:sz w:val="28"/>
          <w:szCs w:val="28"/>
        </w:rPr>
        <w:t>201</w:t>
      </w:r>
      <w:r w:rsidRPr="000F5B4C">
        <w:rPr>
          <w:sz w:val="28"/>
          <w:szCs w:val="28"/>
        </w:rPr>
        <w:t>7</w:t>
      </w:r>
      <w:r w:rsidR="00655E9B" w:rsidRPr="000F5B4C">
        <w:rPr>
          <w:sz w:val="28"/>
          <w:szCs w:val="28"/>
        </w:rPr>
        <w:t xml:space="preserve"> год</w:t>
      </w:r>
      <w:r w:rsidRPr="000F5B4C">
        <w:rPr>
          <w:sz w:val="28"/>
          <w:szCs w:val="28"/>
        </w:rPr>
        <w:t>а</w:t>
      </w:r>
    </w:p>
    <w:p w:rsidR="00655E9B" w:rsidRPr="000F5B4C" w:rsidRDefault="00655E9B" w:rsidP="00655E9B">
      <w:pPr>
        <w:jc w:val="both"/>
        <w:rPr>
          <w:sz w:val="28"/>
          <w:szCs w:val="28"/>
        </w:rPr>
      </w:pPr>
    </w:p>
    <w:p w:rsidR="00655E9B" w:rsidRPr="000F5B4C" w:rsidRDefault="00655E9B" w:rsidP="00655E9B">
      <w:pPr>
        <w:jc w:val="both"/>
        <w:rPr>
          <w:sz w:val="28"/>
          <w:szCs w:val="28"/>
        </w:rPr>
      </w:pPr>
      <w:r w:rsidRPr="000F5B4C">
        <w:rPr>
          <w:sz w:val="28"/>
          <w:szCs w:val="28"/>
        </w:rPr>
        <w:tab/>
        <w:t xml:space="preserve">В </w:t>
      </w:r>
      <w:r w:rsidR="00A40E34" w:rsidRPr="000F5B4C">
        <w:rPr>
          <w:sz w:val="28"/>
          <w:szCs w:val="28"/>
        </w:rPr>
        <w:t>соответствии со статьей 264.2 Бюджетного кодекса Российской Федерации и Решением Собрания депутатов Персиановского сельского поселения</w:t>
      </w:r>
      <w:r w:rsidR="00415195">
        <w:rPr>
          <w:sz w:val="28"/>
          <w:szCs w:val="28"/>
        </w:rPr>
        <w:t xml:space="preserve"> </w:t>
      </w:r>
      <w:r w:rsidR="00A40E34" w:rsidRPr="000F5B4C">
        <w:rPr>
          <w:sz w:val="28"/>
          <w:szCs w:val="28"/>
        </w:rPr>
        <w:t>от 27 марта 2014 года № 67 «Об утверждении Положения о бюджетном процессе в Персиановском сельском поселении Октябрьского района (в ред.от 18.09.2015г. от 128)</w:t>
      </w:r>
    </w:p>
    <w:p w:rsidR="00655E9B" w:rsidRPr="001D77EB" w:rsidRDefault="00655E9B" w:rsidP="00655E9B">
      <w:pPr>
        <w:jc w:val="both"/>
        <w:rPr>
          <w:sz w:val="26"/>
          <w:szCs w:val="26"/>
        </w:rPr>
      </w:pPr>
    </w:p>
    <w:p w:rsidR="00655E9B" w:rsidRPr="00415195" w:rsidRDefault="00655E9B" w:rsidP="00A40E34">
      <w:pPr>
        <w:jc w:val="center"/>
        <w:rPr>
          <w:sz w:val="28"/>
          <w:szCs w:val="28"/>
        </w:rPr>
      </w:pPr>
      <w:r w:rsidRPr="00415195">
        <w:rPr>
          <w:sz w:val="28"/>
          <w:szCs w:val="28"/>
        </w:rPr>
        <w:t>П О С Т А Н О В Л Я Ю:</w:t>
      </w:r>
    </w:p>
    <w:p w:rsidR="00655E9B" w:rsidRPr="001D77EB" w:rsidRDefault="00655E9B" w:rsidP="00655E9B">
      <w:pPr>
        <w:jc w:val="both"/>
        <w:rPr>
          <w:sz w:val="26"/>
          <w:szCs w:val="26"/>
        </w:rPr>
      </w:pPr>
    </w:p>
    <w:p w:rsidR="00655E9B" w:rsidRPr="000F5B4C" w:rsidRDefault="00655E9B" w:rsidP="00655E9B">
      <w:pPr>
        <w:jc w:val="both"/>
        <w:rPr>
          <w:sz w:val="28"/>
          <w:szCs w:val="28"/>
        </w:rPr>
      </w:pPr>
      <w:r w:rsidRPr="001D77EB">
        <w:rPr>
          <w:sz w:val="26"/>
          <w:szCs w:val="26"/>
        </w:rPr>
        <w:tab/>
      </w:r>
      <w:r w:rsidRPr="000F5B4C">
        <w:rPr>
          <w:sz w:val="28"/>
          <w:szCs w:val="28"/>
        </w:rPr>
        <w:t>1. </w:t>
      </w:r>
      <w:r w:rsidR="00A40E34" w:rsidRPr="000F5B4C">
        <w:rPr>
          <w:sz w:val="28"/>
          <w:szCs w:val="28"/>
        </w:rPr>
        <w:t xml:space="preserve">Утвердить отчет об исполнении бюджета Персиановского </w:t>
      </w:r>
      <w:r w:rsidR="00415195" w:rsidRPr="000F5B4C">
        <w:rPr>
          <w:sz w:val="28"/>
          <w:szCs w:val="28"/>
        </w:rPr>
        <w:t>сельского</w:t>
      </w:r>
      <w:r w:rsidR="00A40E34" w:rsidRPr="000F5B4C">
        <w:rPr>
          <w:sz w:val="28"/>
          <w:szCs w:val="28"/>
        </w:rPr>
        <w:t xml:space="preserve"> поселения Октябрьского района за </w:t>
      </w:r>
      <w:r w:rsidR="00CD6C6C">
        <w:rPr>
          <w:sz w:val="28"/>
          <w:szCs w:val="28"/>
        </w:rPr>
        <w:t>2</w:t>
      </w:r>
      <w:r w:rsidR="00A40E34" w:rsidRPr="000F5B4C">
        <w:rPr>
          <w:sz w:val="28"/>
          <w:szCs w:val="28"/>
        </w:rPr>
        <w:t xml:space="preserve"> квартал 2017 года по доходам в сумме </w:t>
      </w:r>
      <w:r w:rsidR="00CD6C6C">
        <w:rPr>
          <w:sz w:val="28"/>
          <w:szCs w:val="28"/>
        </w:rPr>
        <w:t>15</w:t>
      </w:r>
      <w:r w:rsidR="00A40E34" w:rsidRPr="000F5B4C">
        <w:rPr>
          <w:sz w:val="28"/>
          <w:szCs w:val="28"/>
        </w:rPr>
        <w:t xml:space="preserve"> </w:t>
      </w:r>
      <w:r w:rsidR="00CD6C6C">
        <w:rPr>
          <w:sz w:val="28"/>
          <w:szCs w:val="28"/>
        </w:rPr>
        <w:t>074</w:t>
      </w:r>
      <w:r w:rsidR="00A40E34" w:rsidRPr="000F5B4C">
        <w:rPr>
          <w:sz w:val="28"/>
          <w:szCs w:val="28"/>
        </w:rPr>
        <w:t>,</w:t>
      </w:r>
      <w:r w:rsidR="00CD6C6C">
        <w:rPr>
          <w:sz w:val="28"/>
          <w:szCs w:val="28"/>
        </w:rPr>
        <w:t>6</w:t>
      </w:r>
      <w:r w:rsidR="00A40E34" w:rsidRPr="000F5B4C">
        <w:rPr>
          <w:sz w:val="28"/>
          <w:szCs w:val="28"/>
        </w:rPr>
        <w:t xml:space="preserve"> тыс.руб., по расходам в сумме </w:t>
      </w:r>
      <w:r w:rsidR="00CD6C6C">
        <w:rPr>
          <w:sz w:val="28"/>
          <w:szCs w:val="28"/>
        </w:rPr>
        <w:t>13</w:t>
      </w:r>
      <w:r w:rsidR="00A40E34" w:rsidRPr="000F5B4C">
        <w:rPr>
          <w:sz w:val="28"/>
          <w:szCs w:val="28"/>
        </w:rPr>
        <w:t> </w:t>
      </w:r>
      <w:r w:rsidR="00CD6C6C">
        <w:rPr>
          <w:sz w:val="28"/>
          <w:szCs w:val="28"/>
        </w:rPr>
        <w:t>122</w:t>
      </w:r>
      <w:r w:rsidR="00A40E34" w:rsidRPr="000F5B4C">
        <w:rPr>
          <w:sz w:val="28"/>
          <w:szCs w:val="28"/>
        </w:rPr>
        <w:t>,</w:t>
      </w:r>
      <w:r w:rsidR="00CD6C6C">
        <w:rPr>
          <w:sz w:val="28"/>
          <w:szCs w:val="28"/>
        </w:rPr>
        <w:t>7</w:t>
      </w:r>
      <w:r w:rsidR="00A40E34" w:rsidRPr="000F5B4C">
        <w:rPr>
          <w:sz w:val="28"/>
          <w:szCs w:val="28"/>
        </w:rPr>
        <w:t xml:space="preserve"> тыс.руб., с превышением доходов над расходами (профицит бюджета) в сумме 1 </w:t>
      </w:r>
      <w:r w:rsidR="00CD6C6C">
        <w:rPr>
          <w:sz w:val="28"/>
          <w:szCs w:val="28"/>
        </w:rPr>
        <w:t>951</w:t>
      </w:r>
      <w:r w:rsidR="00A40E34" w:rsidRPr="000F5B4C">
        <w:rPr>
          <w:sz w:val="28"/>
          <w:szCs w:val="28"/>
        </w:rPr>
        <w:t>,</w:t>
      </w:r>
      <w:r w:rsidR="00CD6C6C">
        <w:rPr>
          <w:sz w:val="28"/>
          <w:szCs w:val="28"/>
        </w:rPr>
        <w:t>9</w:t>
      </w:r>
      <w:r w:rsidR="00A40E34" w:rsidRPr="000F5B4C">
        <w:rPr>
          <w:sz w:val="28"/>
          <w:szCs w:val="28"/>
        </w:rPr>
        <w:t>0 тыс.руб.</w:t>
      </w:r>
    </w:p>
    <w:p w:rsidR="00441ECF" w:rsidRPr="000F5B4C" w:rsidRDefault="00C612CC" w:rsidP="00655E9B">
      <w:pPr>
        <w:jc w:val="both"/>
        <w:rPr>
          <w:sz w:val="28"/>
          <w:szCs w:val="28"/>
        </w:rPr>
      </w:pPr>
      <w:r w:rsidRPr="000F5B4C">
        <w:rPr>
          <w:sz w:val="28"/>
          <w:szCs w:val="28"/>
        </w:rPr>
        <w:tab/>
      </w:r>
      <w:r w:rsidR="00441ECF" w:rsidRPr="000F5B4C">
        <w:rPr>
          <w:sz w:val="28"/>
          <w:szCs w:val="28"/>
        </w:rPr>
        <w:t>2.</w:t>
      </w:r>
      <w:r w:rsidR="00A40E34" w:rsidRPr="000F5B4C">
        <w:rPr>
          <w:sz w:val="28"/>
          <w:szCs w:val="28"/>
        </w:rPr>
        <w:t xml:space="preserve"> </w:t>
      </w:r>
      <w:r w:rsidR="0096057E" w:rsidRPr="000F5B4C">
        <w:rPr>
          <w:sz w:val="28"/>
          <w:szCs w:val="28"/>
        </w:rPr>
        <w:t xml:space="preserve">Определить, что держателем оригинала отчета об исполнении бюджета Персиановского сельского поселения Октябрьского района за </w:t>
      </w:r>
      <w:r w:rsidR="00CD6C6C">
        <w:rPr>
          <w:sz w:val="28"/>
          <w:szCs w:val="28"/>
        </w:rPr>
        <w:t>2</w:t>
      </w:r>
      <w:r w:rsidR="0096057E" w:rsidRPr="000F5B4C">
        <w:rPr>
          <w:sz w:val="28"/>
          <w:szCs w:val="28"/>
        </w:rPr>
        <w:t xml:space="preserve"> квартал 2017 года является служба экономики и финансов Администрации Персиановского сельского поселения</w:t>
      </w:r>
      <w:r w:rsidR="00441ECF" w:rsidRPr="000F5B4C">
        <w:rPr>
          <w:sz w:val="28"/>
          <w:szCs w:val="28"/>
        </w:rPr>
        <w:t>.</w:t>
      </w:r>
    </w:p>
    <w:p w:rsidR="00655E9B" w:rsidRPr="000F5B4C" w:rsidRDefault="00655E9B" w:rsidP="00655E9B">
      <w:pPr>
        <w:jc w:val="both"/>
        <w:rPr>
          <w:sz w:val="28"/>
          <w:szCs w:val="28"/>
        </w:rPr>
      </w:pPr>
      <w:r w:rsidRPr="000F5B4C">
        <w:rPr>
          <w:sz w:val="28"/>
          <w:szCs w:val="28"/>
        </w:rPr>
        <w:tab/>
      </w:r>
      <w:r w:rsidR="00441ECF" w:rsidRPr="000F5B4C">
        <w:rPr>
          <w:sz w:val="28"/>
          <w:szCs w:val="28"/>
        </w:rPr>
        <w:t>3</w:t>
      </w:r>
      <w:r w:rsidRPr="000F5B4C">
        <w:rPr>
          <w:sz w:val="28"/>
          <w:szCs w:val="28"/>
        </w:rPr>
        <w:t>. </w:t>
      </w:r>
      <w:r w:rsidR="0096057E" w:rsidRPr="000F5B4C">
        <w:rPr>
          <w:sz w:val="28"/>
          <w:szCs w:val="28"/>
        </w:rPr>
        <w:t xml:space="preserve">Направить настоящее постановление и отчет об исполнении бюджета Персиановского сельского поселения за </w:t>
      </w:r>
      <w:r w:rsidR="00CD6C6C">
        <w:rPr>
          <w:sz w:val="28"/>
          <w:szCs w:val="28"/>
        </w:rPr>
        <w:t>2</w:t>
      </w:r>
      <w:r w:rsidR="0096057E" w:rsidRPr="000F5B4C">
        <w:rPr>
          <w:sz w:val="28"/>
          <w:szCs w:val="28"/>
        </w:rPr>
        <w:t xml:space="preserve"> квартал 2017 года в Собрание депутатов Персиановского сельского поселения. </w:t>
      </w:r>
    </w:p>
    <w:p w:rsidR="00655E9B" w:rsidRPr="000F5B4C" w:rsidRDefault="00655E9B" w:rsidP="00655E9B">
      <w:pPr>
        <w:jc w:val="both"/>
        <w:rPr>
          <w:sz w:val="28"/>
          <w:szCs w:val="28"/>
        </w:rPr>
      </w:pPr>
      <w:r w:rsidRPr="000F5B4C">
        <w:rPr>
          <w:sz w:val="28"/>
          <w:szCs w:val="28"/>
        </w:rPr>
        <w:tab/>
      </w:r>
      <w:r w:rsidR="00441ECF" w:rsidRPr="000F5B4C">
        <w:rPr>
          <w:sz w:val="28"/>
          <w:szCs w:val="28"/>
        </w:rPr>
        <w:t>4</w:t>
      </w:r>
      <w:r w:rsidRPr="000F5B4C">
        <w:rPr>
          <w:sz w:val="28"/>
          <w:szCs w:val="28"/>
        </w:rPr>
        <w:t xml:space="preserve">. Настоящее постановление вступает в силу со дня его </w:t>
      </w:r>
      <w:r w:rsidR="0096057E" w:rsidRPr="000F5B4C">
        <w:rPr>
          <w:sz w:val="28"/>
          <w:szCs w:val="28"/>
        </w:rPr>
        <w:t>подписания</w:t>
      </w:r>
      <w:r w:rsidRPr="000F5B4C">
        <w:rPr>
          <w:sz w:val="28"/>
          <w:szCs w:val="28"/>
        </w:rPr>
        <w:t>.</w:t>
      </w:r>
    </w:p>
    <w:p w:rsidR="00DD337A" w:rsidRPr="000F5B4C" w:rsidRDefault="00441ECF" w:rsidP="007E263B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F5B4C">
        <w:rPr>
          <w:sz w:val="28"/>
          <w:szCs w:val="28"/>
        </w:rPr>
        <w:t>5</w:t>
      </w:r>
      <w:r w:rsidR="00C333B8" w:rsidRPr="000F5B4C">
        <w:rPr>
          <w:sz w:val="28"/>
          <w:szCs w:val="28"/>
        </w:rPr>
        <w:t xml:space="preserve">. </w:t>
      </w:r>
      <w:r w:rsidR="00DD337A" w:rsidRPr="000F5B4C">
        <w:rPr>
          <w:sz w:val="28"/>
          <w:szCs w:val="28"/>
        </w:rPr>
        <w:t>Контроль за выполнением поста</w:t>
      </w:r>
      <w:r w:rsidR="00100B48" w:rsidRPr="000F5B4C">
        <w:rPr>
          <w:sz w:val="28"/>
          <w:szCs w:val="28"/>
        </w:rPr>
        <w:t>новления</w:t>
      </w:r>
      <w:r w:rsidR="0096057E" w:rsidRPr="000F5B4C">
        <w:rPr>
          <w:sz w:val="28"/>
          <w:szCs w:val="28"/>
        </w:rPr>
        <w:t xml:space="preserve"> оставляю за собой</w:t>
      </w:r>
      <w:r w:rsidR="00100B48" w:rsidRPr="000F5B4C">
        <w:rPr>
          <w:sz w:val="28"/>
          <w:szCs w:val="28"/>
        </w:rPr>
        <w:t>.</w:t>
      </w:r>
    </w:p>
    <w:p w:rsidR="00AA763A" w:rsidRPr="000F5B4C" w:rsidRDefault="00AA763A" w:rsidP="00C333B8">
      <w:pPr>
        <w:autoSpaceDE w:val="0"/>
        <w:autoSpaceDN w:val="0"/>
        <w:adjustRightInd w:val="0"/>
        <w:ind w:firstLine="900"/>
        <w:jc w:val="both"/>
        <w:rPr>
          <w:sz w:val="28"/>
          <w:szCs w:val="28"/>
        </w:rPr>
      </w:pPr>
    </w:p>
    <w:p w:rsidR="00100B48" w:rsidRPr="000F5B4C" w:rsidRDefault="00634FE9" w:rsidP="00451F15">
      <w:pPr>
        <w:autoSpaceDE w:val="0"/>
        <w:autoSpaceDN w:val="0"/>
        <w:adjustRightInd w:val="0"/>
        <w:rPr>
          <w:sz w:val="28"/>
          <w:szCs w:val="28"/>
        </w:rPr>
      </w:pPr>
      <w:r w:rsidRPr="000F5B4C">
        <w:rPr>
          <w:sz w:val="28"/>
          <w:szCs w:val="28"/>
        </w:rPr>
        <w:t>Глав</w:t>
      </w:r>
      <w:r w:rsidR="00100B48" w:rsidRPr="000F5B4C">
        <w:rPr>
          <w:sz w:val="28"/>
          <w:szCs w:val="28"/>
        </w:rPr>
        <w:t>а</w:t>
      </w:r>
      <w:r w:rsidRPr="000F5B4C">
        <w:rPr>
          <w:sz w:val="28"/>
          <w:szCs w:val="28"/>
        </w:rPr>
        <w:t xml:space="preserve"> </w:t>
      </w:r>
      <w:r w:rsidR="00100B48" w:rsidRPr="000F5B4C">
        <w:rPr>
          <w:sz w:val="28"/>
          <w:szCs w:val="28"/>
        </w:rPr>
        <w:t>Персиановского</w:t>
      </w:r>
    </w:p>
    <w:p w:rsidR="001D77EB" w:rsidRPr="000F5B4C" w:rsidRDefault="00100B48" w:rsidP="001D77EB">
      <w:pPr>
        <w:autoSpaceDE w:val="0"/>
        <w:autoSpaceDN w:val="0"/>
        <w:adjustRightInd w:val="0"/>
        <w:rPr>
          <w:sz w:val="28"/>
          <w:szCs w:val="28"/>
        </w:rPr>
      </w:pPr>
      <w:r w:rsidRPr="000F5B4C">
        <w:rPr>
          <w:sz w:val="28"/>
          <w:szCs w:val="28"/>
        </w:rPr>
        <w:t xml:space="preserve">сельского поселения </w:t>
      </w:r>
      <w:r w:rsidR="00DD337A" w:rsidRPr="000F5B4C">
        <w:rPr>
          <w:sz w:val="28"/>
          <w:szCs w:val="28"/>
        </w:rPr>
        <w:t xml:space="preserve">                                 </w:t>
      </w:r>
      <w:r w:rsidR="006615F8" w:rsidRPr="000F5B4C">
        <w:rPr>
          <w:sz w:val="28"/>
          <w:szCs w:val="28"/>
        </w:rPr>
        <w:t xml:space="preserve">                         </w:t>
      </w:r>
      <w:r w:rsidR="000F5B4C">
        <w:rPr>
          <w:sz w:val="28"/>
          <w:szCs w:val="28"/>
        </w:rPr>
        <w:t xml:space="preserve">               </w:t>
      </w:r>
      <w:r w:rsidRPr="000F5B4C">
        <w:rPr>
          <w:sz w:val="28"/>
          <w:szCs w:val="28"/>
        </w:rPr>
        <w:t xml:space="preserve">  </w:t>
      </w:r>
      <w:r w:rsidR="00B102A9" w:rsidRPr="000F5B4C">
        <w:rPr>
          <w:sz w:val="28"/>
          <w:szCs w:val="28"/>
        </w:rPr>
        <w:t>Р.В. Еремин</w:t>
      </w:r>
    </w:p>
    <w:p w:rsidR="001D77EB" w:rsidRPr="001D77EB" w:rsidRDefault="001D77EB" w:rsidP="00110290">
      <w:pPr>
        <w:jc w:val="right"/>
        <w:rPr>
          <w:sz w:val="26"/>
          <w:szCs w:val="26"/>
        </w:rPr>
      </w:pPr>
    </w:p>
    <w:p w:rsidR="0096057E" w:rsidRDefault="0096057E" w:rsidP="00110290">
      <w:pPr>
        <w:jc w:val="right"/>
        <w:rPr>
          <w:sz w:val="26"/>
          <w:szCs w:val="26"/>
        </w:rPr>
      </w:pPr>
    </w:p>
    <w:p w:rsidR="0096057E" w:rsidRDefault="0096057E" w:rsidP="00110290">
      <w:pPr>
        <w:jc w:val="right"/>
        <w:rPr>
          <w:sz w:val="26"/>
          <w:szCs w:val="26"/>
        </w:rPr>
      </w:pPr>
    </w:p>
    <w:p w:rsidR="0096057E" w:rsidRDefault="0096057E" w:rsidP="00110290">
      <w:pPr>
        <w:jc w:val="right"/>
        <w:rPr>
          <w:sz w:val="26"/>
          <w:szCs w:val="26"/>
        </w:rPr>
      </w:pPr>
    </w:p>
    <w:p w:rsidR="00441ECF" w:rsidRPr="000F5B4C" w:rsidRDefault="00110290" w:rsidP="00A03705">
      <w:pPr>
        <w:jc w:val="right"/>
        <w:rPr>
          <w:sz w:val="28"/>
          <w:szCs w:val="28"/>
        </w:rPr>
      </w:pPr>
      <w:r w:rsidRPr="000F5B4C">
        <w:rPr>
          <w:sz w:val="28"/>
          <w:szCs w:val="28"/>
        </w:rPr>
        <w:t>Приложение</w:t>
      </w:r>
    </w:p>
    <w:p w:rsidR="00110290" w:rsidRPr="000F5B4C" w:rsidRDefault="00B37EB4" w:rsidP="00A03705">
      <w:pPr>
        <w:jc w:val="right"/>
        <w:rPr>
          <w:sz w:val="28"/>
          <w:szCs w:val="28"/>
        </w:rPr>
      </w:pPr>
      <w:r>
        <w:rPr>
          <w:sz w:val="28"/>
          <w:szCs w:val="28"/>
        </w:rPr>
        <w:t>к</w:t>
      </w:r>
      <w:r w:rsidR="00110290" w:rsidRPr="000F5B4C">
        <w:rPr>
          <w:sz w:val="28"/>
          <w:szCs w:val="28"/>
        </w:rPr>
        <w:t xml:space="preserve"> Постановлению </w:t>
      </w:r>
      <w:r w:rsidR="00415195">
        <w:rPr>
          <w:sz w:val="28"/>
          <w:szCs w:val="28"/>
        </w:rPr>
        <w:t>Администрации</w:t>
      </w:r>
    </w:p>
    <w:p w:rsidR="00110290" w:rsidRPr="000F5B4C" w:rsidRDefault="00B51F7B" w:rsidP="00A03705">
      <w:pPr>
        <w:jc w:val="right"/>
        <w:rPr>
          <w:sz w:val="28"/>
          <w:szCs w:val="28"/>
        </w:rPr>
      </w:pPr>
      <w:r w:rsidRPr="000F5B4C">
        <w:rPr>
          <w:sz w:val="28"/>
          <w:szCs w:val="28"/>
        </w:rPr>
        <w:t>Персиановского сельского поселения</w:t>
      </w:r>
    </w:p>
    <w:p w:rsidR="00110290" w:rsidRPr="000F5B4C" w:rsidRDefault="00110290" w:rsidP="00A03705">
      <w:pPr>
        <w:jc w:val="right"/>
        <w:rPr>
          <w:sz w:val="28"/>
          <w:szCs w:val="28"/>
        </w:rPr>
      </w:pPr>
      <w:r w:rsidRPr="000F5B4C">
        <w:rPr>
          <w:sz w:val="28"/>
          <w:szCs w:val="28"/>
        </w:rPr>
        <w:t>№</w:t>
      </w:r>
      <w:r w:rsidR="0096057E" w:rsidRPr="000F5B4C">
        <w:rPr>
          <w:sz w:val="28"/>
          <w:szCs w:val="28"/>
        </w:rPr>
        <w:t xml:space="preserve"> </w:t>
      </w:r>
      <w:r w:rsidR="00CD6C6C">
        <w:rPr>
          <w:sz w:val="28"/>
          <w:szCs w:val="28"/>
        </w:rPr>
        <w:t>217</w:t>
      </w:r>
      <w:r w:rsidR="00B51F7B" w:rsidRPr="000F5B4C">
        <w:rPr>
          <w:sz w:val="28"/>
          <w:szCs w:val="28"/>
        </w:rPr>
        <w:t xml:space="preserve"> </w:t>
      </w:r>
      <w:r w:rsidRPr="000F5B4C">
        <w:rPr>
          <w:sz w:val="28"/>
          <w:szCs w:val="28"/>
        </w:rPr>
        <w:t xml:space="preserve"> от</w:t>
      </w:r>
      <w:r w:rsidR="00ED0FB3" w:rsidRPr="000F5B4C">
        <w:rPr>
          <w:sz w:val="28"/>
          <w:szCs w:val="28"/>
        </w:rPr>
        <w:t xml:space="preserve"> </w:t>
      </w:r>
      <w:r w:rsidR="00CD6C6C">
        <w:rPr>
          <w:sz w:val="28"/>
          <w:szCs w:val="28"/>
        </w:rPr>
        <w:t>04</w:t>
      </w:r>
      <w:r w:rsidR="00ED0FB3" w:rsidRPr="000F5B4C">
        <w:rPr>
          <w:sz w:val="28"/>
          <w:szCs w:val="28"/>
        </w:rPr>
        <w:t>.0</w:t>
      </w:r>
      <w:r w:rsidR="00CD6C6C">
        <w:rPr>
          <w:sz w:val="28"/>
          <w:szCs w:val="28"/>
        </w:rPr>
        <w:t>7</w:t>
      </w:r>
      <w:r w:rsidR="00ED0FB3" w:rsidRPr="000F5B4C">
        <w:rPr>
          <w:sz w:val="28"/>
          <w:szCs w:val="28"/>
        </w:rPr>
        <w:t>.201</w:t>
      </w:r>
      <w:r w:rsidR="0096057E" w:rsidRPr="000F5B4C">
        <w:rPr>
          <w:sz w:val="28"/>
          <w:szCs w:val="28"/>
        </w:rPr>
        <w:t>7</w:t>
      </w:r>
      <w:r w:rsidR="00ED0FB3" w:rsidRPr="000F5B4C">
        <w:rPr>
          <w:sz w:val="28"/>
          <w:szCs w:val="28"/>
        </w:rPr>
        <w:t>г.</w:t>
      </w:r>
    </w:p>
    <w:p w:rsidR="00110290" w:rsidRDefault="00110290" w:rsidP="00110290">
      <w:pPr>
        <w:jc w:val="center"/>
        <w:rPr>
          <w:b/>
          <w:sz w:val="28"/>
          <w:szCs w:val="28"/>
        </w:rPr>
      </w:pPr>
    </w:p>
    <w:p w:rsidR="00A03705" w:rsidRDefault="00A03705" w:rsidP="00A03705">
      <w:pPr>
        <w:pStyle w:val="1"/>
        <w:spacing w:line="235" w:lineRule="auto"/>
        <w:rPr>
          <w:b w:val="0"/>
        </w:rPr>
      </w:pPr>
      <w:r w:rsidRPr="007308C5">
        <w:rPr>
          <w:b w:val="0"/>
        </w:rPr>
        <w:t>С</w:t>
      </w:r>
      <w:r>
        <w:rPr>
          <w:b w:val="0"/>
        </w:rPr>
        <w:t>ВЕДЕНИЯ</w:t>
      </w:r>
    </w:p>
    <w:p w:rsidR="00A03705" w:rsidRDefault="00A03705" w:rsidP="00A03705">
      <w:pPr>
        <w:pStyle w:val="1"/>
        <w:spacing w:line="235" w:lineRule="auto"/>
        <w:rPr>
          <w:b w:val="0"/>
        </w:rPr>
      </w:pPr>
      <w:r w:rsidRPr="007308C5">
        <w:rPr>
          <w:b w:val="0"/>
        </w:rPr>
        <w:t xml:space="preserve">о ходе исполнения бюджета </w:t>
      </w:r>
      <w:r>
        <w:rPr>
          <w:b w:val="0"/>
        </w:rPr>
        <w:t xml:space="preserve">Персиановского сельского поселения </w:t>
      </w:r>
      <w:r>
        <w:rPr>
          <w:b w:val="0"/>
        </w:rPr>
        <w:br/>
        <w:t>Октябрьского района</w:t>
      </w:r>
    </w:p>
    <w:p w:rsidR="00A03705" w:rsidRPr="007308C5" w:rsidRDefault="00A03705" w:rsidP="00A03705">
      <w:pPr>
        <w:pStyle w:val="1"/>
        <w:spacing w:line="235" w:lineRule="auto"/>
        <w:rPr>
          <w:b w:val="0"/>
        </w:rPr>
      </w:pPr>
      <w:r w:rsidRPr="007308C5">
        <w:t xml:space="preserve"> </w:t>
      </w:r>
      <w:r w:rsidRPr="007308C5">
        <w:rPr>
          <w:b w:val="0"/>
        </w:rPr>
        <w:t xml:space="preserve">за </w:t>
      </w:r>
      <w:r w:rsidR="00CD6C6C">
        <w:rPr>
          <w:b w:val="0"/>
        </w:rPr>
        <w:t>2</w:t>
      </w:r>
      <w:r>
        <w:rPr>
          <w:b w:val="0"/>
          <w:szCs w:val="28"/>
        </w:rPr>
        <w:t xml:space="preserve"> квартал</w:t>
      </w:r>
      <w:r w:rsidRPr="009F0033">
        <w:rPr>
          <w:b w:val="0"/>
          <w:szCs w:val="28"/>
        </w:rPr>
        <w:t xml:space="preserve"> </w:t>
      </w:r>
      <w:r>
        <w:rPr>
          <w:b w:val="0"/>
          <w:szCs w:val="28"/>
        </w:rPr>
        <w:t>2017</w:t>
      </w:r>
      <w:r w:rsidRPr="00642FF7">
        <w:rPr>
          <w:b w:val="0"/>
          <w:szCs w:val="28"/>
        </w:rPr>
        <w:t xml:space="preserve"> года</w:t>
      </w:r>
    </w:p>
    <w:p w:rsidR="00A03705" w:rsidRPr="000F5B4C" w:rsidRDefault="00A03705" w:rsidP="00110290">
      <w:pPr>
        <w:jc w:val="center"/>
        <w:rPr>
          <w:b/>
          <w:sz w:val="28"/>
          <w:szCs w:val="28"/>
        </w:rPr>
      </w:pPr>
    </w:p>
    <w:p w:rsidR="00DD2F00" w:rsidRPr="000F5B4C" w:rsidRDefault="0096057E" w:rsidP="0096057E">
      <w:pPr>
        <w:ind w:firstLine="567"/>
        <w:jc w:val="both"/>
        <w:rPr>
          <w:sz w:val="28"/>
          <w:szCs w:val="28"/>
        </w:rPr>
      </w:pPr>
      <w:r w:rsidRPr="000F5B4C">
        <w:rPr>
          <w:sz w:val="28"/>
          <w:szCs w:val="28"/>
        </w:rPr>
        <w:t xml:space="preserve">Исполнение бюджета поселения за </w:t>
      </w:r>
      <w:r w:rsidR="00CD6C6C">
        <w:rPr>
          <w:sz w:val="28"/>
          <w:szCs w:val="28"/>
        </w:rPr>
        <w:t>2</w:t>
      </w:r>
      <w:r w:rsidRPr="000F5B4C">
        <w:rPr>
          <w:sz w:val="28"/>
          <w:szCs w:val="28"/>
        </w:rPr>
        <w:t xml:space="preserve"> квартал 2017 года составило по доходам в сумме </w:t>
      </w:r>
      <w:r w:rsidR="00CD6C6C">
        <w:rPr>
          <w:sz w:val="28"/>
          <w:szCs w:val="28"/>
        </w:rPr>
        <w:t>15</w:t>
      </w:r>
      <w:r w:rsidRPr="000F5B4C">
        <w:rPr>
          <w:sz w:val="28"/>
          <w:szCs w:val="28"/>
        </w:rPr>
        <w:t> </w:t>
      </w:r>
      <w:r w:rsidR="00CD6C6C">
        <w:rPr>
          <w:sz w:val="28"/>
          <w:szCs w:val="28"/>
        </w:rPr>
        <w:t>074</w:t>
      </w:r>
      <w:r w:rsidRPr="000F5B4C">
        <w:rPr>
          <w:sz w:val="28"/>
          <w:szCs w:val="28"/>
        </w:rPr>
        <w:t>,</w:t>
      </w:r>
      <w:r w:rsidR="00CD6C6C">
        <w:rPr>
          <w:sz w:val="28"/>
          <w:szCs w:val="28"/>
        </w:rPr>
        <w:t>6</w:t>
      </w:r>
      <w:r w:rsidRPr="000F5B4C">
        <w:rPr>
          <w:sz w:val="28"/>
          <w:szCs w:val="28"/>
        </w:rPr>
        <w:t xml:space="preserve">0 тыс.руб. или </w:t>
      </w:r>
      <w:r w:rsidR="00B37EB4">
        <w:rPr>
          <w:sz w:val="28"/>
          <w:szCs w:val="28"/>
        </w:rPr>
        <w:t>53</w:t>
      </w:r>
      <w:r w:rsidRPr="000F5B4C">
        <w:rPr>
          <w:sz w:val="28"/>
          <w:szCs w:val="28"/>
        </w:rPr>
        <w:t xml:space="preserve">,0 процента к годовому плану и по расходам </w:t>
      </w:r>
      <w:r w:rsidR="00CD6C6C">
        <w:rPr>
          <w:sz w:val="28"/>
          <w:szCs w:val="28"/>
        </w:rPr>
        <w:t>13</w:t>
      </w:r>
      <w:r w:rsidRPr="000F5B4C">
        <w:rPr>
          <w:sz w:val="28"/>
          <w:szCs w:val="28"/>
        </w:rPr>
        <w:t> </w:t>
      </w:r>
      <w:r w:rsidR="00CD6C6C">
        <w:rPr>
          <w:sz w:val="28"/>
          <w:szCs w:val="28"/>
        </w:rPr>
        <w:t>122</w:t>
      </w:r>
      <w:r w:rsidRPr="000F5B4C">
        <w:rPr>
          <w:sz w:val="28"/>
          <w:szCs w:val="28"/>
        </w:rPr>
        <w:t>,</w:t>
      </w:r>
      <w:r w:rsidR="00CD6C6C">
        <w:rPr>
          <w:sz w:val="28"/>
          <w:szCs w:val="28"/>
        </w:rPr>
        <w:t>70</w:t>
      </w:r>
      <w:r w:rsidRPr="000F5B4C">
        <w:rPr>
          <w:sz w:val="28"/>
          <w:szCs w:val="28"/>
        </w:rPr>
        <w:t xml:space="preserve"> тыс.руб. или </w:t>
      </w:r>
      <w:r w:rsidR="00B37EB4">
        <w:rPr>
          <w:sz w:val="28"/>
          <w:szCs w:val="28"/>
        </w:rPr>
        <w:t>39</w:t>
      </w:r>
      <w:r w:rsidRPr="000F5B4C">
        <w:rPr>
          <w:sz w:val="28"/>
          <w:szCs w:val="28"/>
        </w:rPr>
        <w:t xml:space="preserve">,0 процентов к годовому плану. Профицит по итогам  </w:t>
      </w:r>
      <w:r w:rsidR="00CD6C6C">
        <w:rPr>
          <w:sz w:val="28"/>
          <w:szCs w:val="28"/>
        </w:rPr>
        <w:t>2</w:t>
      </w:r>
      <w:r w:rsidRPr="000F5B4C">
        <w:rPr>
          <w:sz w:val="28"/>
          <w:szCs w:val="28"/>
        </w:rPr>
        <w:t xml:space="preserve"> квартала 2017 года составил </w:t>
      </w:r>
      <w:r w:rsidR="000F5B4C" w:rsidRPr="000F5B4C">
        <w:rPr>
          <w:sz w:val="28"/>
          <w:szCs w:val="28"/>
        </w:rPr>
        <w:t>1 </w:t>
      </w:r>
      <w:r w:rsidR="00CD6C6C">
        <w:rPr>
          <w:sz w:val="28"/>
          <w:szCs w:val="28"/>
        </w:rPr>
        <w:t>951</w:t>
      </w:r>
      <w:r w:rsidR="000F5B4C" w:rsidRPr="000F5B4C">
        <w:rPr>
          <w:sz w:val="28"/>
          <w:szCs w:val="28"/>
        </w:rPr>
        <w:t>,</w:t>
      </w:r>
      <w:r w:rsidR="00CD6C6C">
        <w:rPr>
          <w:sz w:val="28"/>
          <w:szCs w:val="28"/>
        </w:rPr>
        <w:t>9</w:t>
      </w:r>
      <w:r w:rsidR="000F5B4C" w:rsidRPr="000F5B4C">
        <w:rPr>
          <w:sz w:val="28"/>
          <w:szCs w:val="28"/>
        </w:rPr>
        <w:t xml:space="preserve"> тыс.руб.</w:t>
      </w:r>
    </w:p>
    <w:p w:rsidR="000F5B4C" w:rsidRPr="000F5B4C" w:rsidRDefault="000F5B4C" w:rsidP="0096057E">
      <w:pPr>
        <w:ind w:firstLine="567"/>
        <w:jc w:val="both"/>
        <w:rPr>
          <w:sz w:val="28"/>
          <w:szCs w:val="28"/>
        </w:rPr>
      </w:pPr>
      <w:r w:rsidRPr="000F5B4C">
        <w:rPr>
          <w:sz w:val="28"/>
          <w:szCs w:val="28"/>
        </w:rPr>
        <w:t xml:space="preserve">Показатели бюджета Персиановского сельского поселения за </w:t>
      </w:r>
      <w:r w:rsidR="00CD6C6C">
        <w:rPr>
          <w:sz w:val="28"/>
          <w:szCs w:val="28"/>
        </w:rPr>
        <w:t>2</w:t>
      </w:r>
      <w:r w:rsidRPr="000F5B4C">
        <w:rPr>
          <w:sz w:val="28"/>
          <w:szCs w:val="28"/>
        </w:rPr>
        <w:t xml:space="preserve"> квартал 2017 года прилагаются.</w:t>
      </w:r>
    </w:p>
    <w:p w:rsidR="000F5B4C" w:rsidRDefault="000F5B4C" w:rsidP="00A03705">
      <w:pPr>
        <w:ind w:firstLine="567"/>
        <w:jc w:val="both"/>
        <w:rPr>
          <w:sz w:val="28"/>
          <w:szCs w:val="28"/>
        </w:rPr>
      </w:pPr>
      <w:r w:rsidRPr="000F5B4C">
        <w:rPr>
          <w:sz w:val="28"/>
          <w:szCs w:val="28"/>
        </w:rPr>
        <w:t xml:space="preserve">Налоговые и неналоговые доходы бюджета поселения исполнены в сумме </w:t>
      </w:r>
      <w:r w:rsidR="00B37EB4">
        <w:rPr>
          <w:sz w:val="28"/>
          <w:szCs w:val="28"/>
        </w:rPr>
        <w:t>11</w:t>
      </w:r>
      <w:r>
        <w:rPr>
          <w:sz w:val="28"/>
          <w:szCs w:val="28"/>
        </w:rPr>
        <w:t> </w:t>
      </w:r>
      <w:r w:rsidR="00B37EB4">
        <w:rPr>
          <w:sz w:val="28"/>
          <w:szCs w:val="28"/>
        </w:rPr>
        <w:t>440</w:t>
      </w:r>
      <w:r>
        <w:rPr>
          <w:sz w:val="28"/>
          <w:szCs w:val="28"/>
        </w:rPr>
        <w:t>,</w:t>
      </w:r>
      <w:r w:rsidR="00B37EB4">
        <w:rPr>
          <w:sz w:val="28"/>
          <w:szCs w:val="28"/>
        </w:rPr>
        <w:t>8</w:t>
      </w:r>
      <w:r>
        <w:rPr>
          <w:sz w:val="28"/>
          <w:szCs w:val="28"/>
        </w:rPr>
        <w:t xml:space="preserve">  тыс. руб. </w:t>
      </w:r>
      <w:r w:rsidRPr="000F5B4C">
        <w:rPr>
          <w:sz w:val="28"/>
          <w:szCs w:val="28"/>
        </w:rPr>
        <w:t xml:space="preserve">или </w:t>
      </w:r>
      <w:r w:rsidR="00B37EB4">
        <w:rPr>
          <w:sz w:val="28"/>
          <w:szCs w:val="28"/>
        </w:rPr>
        <w:t>5</w:t>
      </w:r>
      <w:r>
        <w:rPr>
          <w:sz w:val="28"/>
          <w:szCs w:val="28"/>
        </w:rPr>
        <w:t>7,0</w:t>
      </w:r>
      <w:r w:rsidRPr="000F5B4C">
        <w:rPr>
          <w:sz w:val="28"/>
          <w:szCs w:val="28"/>
        </w:rPr>
        <w:t xml:space="preserve"> процентов к годовым плановым</w:t>
      </w:r>
      <w:r w:rsidRPr="00981C2A">
        <w:rPr>
          <w:sz w:val="28"/>
          <w:szCs w:val="28"/>
        </w:rPr>
        <w:t xml:space="preserve"> назначениям.</w:t>
      </w:r>
      <w:r>
        <w:rPr>
          <w:sz w:val="28"/>
          <w:szCs w:val="28"/>
        </w:rPr>
        <w:t xml:space="preserve"> Данный показатель ниже уровня аналогичного периода прошлого года на  85,9 тыс</w:t>
      </w:r>
      <w:r>
        <w:rPr>
          <w:sz w:val="28"/>
        </w:rPr>
        <w:t xml:space="preserve">. руб. </w:t>
      </w:r>
      <w:r>
        <w:rPr>
          <w:sz w:val="28"/>
          <w:szCs w:val="28"/>
        </w:rPr>
        <w:t xml:space="preserve">Наибольший удельный вес занимают доходы, получаемые в виде налога на доходы физических лиц </w:t>
      </w:r>
      <w:r w:rsidR="00B37EB4">
        <w:rPr>
          <w:sz w:val="28"/>
          <w:szCs w:val="28"/>
        </w:rPr>
        <w:t>8</w:t>
      </w:r>
      <w:r>
        <w:rPr>
          <w:sz w:val="28"/>
          <w:szCs w:val="28"/>
        </w:rPr>
        <w:t> </w:t>
      </w:r>
      <w:r w:rsidR="00B37EB4">
        <w:rPr>
          <w:sz w:val="28"/>
          <w:szCs w:val="28"/>
        </w:rPr>
        <w:t>684</w:t>
      </w:r>
      <w:r>
        <w:rPr>
          <w:sz w:val="28"/>
          <w:szCs w:val="28"/>
        </w:rPr>
        <w:t>,</w:t>
      </w:r>
      <w:r w:rsidR="00B37EB4">
        <w:rPr>
          <w:sz w:val="28"/>
          <w:szCs w:val="28"/>
        </w:rPr>
        <w:t>7</w:t>
      </w:r>
      <w:r>
        <w:rPr>
          <w:sz w:val="28"/>
          <w:szCs w:val="28"/>
        </w:rPr>
        <w:t xml:space="preserve"> тыс. руб. или </w:t>
      </w:r>
      <w:r w:rsidR="00B37EB4">
        <w:rPr>
          <w:sz w:val="28"/>
          <w:szCs w:val="28"/>
        </w:rPr>
        <w:t>75</w:t>
      </w:r>
      <w:r>
        <w:rPr>
          <w:sz w:val="28"/>
          <w:szCs w:val="28"/>
        </w:rPr>
        <w:t>,</w:t>
      </w:r>
      <w:r w:rsidR="00B37EB4">
        <w:rPr>
          <w:sz w:val="28"/>
          <w:szCs w:val="28"/>
        </w:rPr>
        <w:t>9</w:t>
      </w:r>
      <w:r>
        <w:rPr>
          <w:sz w:val="28"/>
          <w:szCs w:val="28"/>
        </w:rPr>
        <w:t xml:space="preserve"> процентов.</w:t>
      </w:r>
    </w:p>
    <w:p w:rsidR="000F5B4C" w:rsidRDefault="000F5B4C" w:rsidP="000F5B4C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Безвозмездные поступления за </w:t>
      </w:r>
      <w:r w:rsidR="00B37EB4">
        <w:rPr>
          <w:sz w:val="28"/>
          <w:szCs w:val="28"/>
        </w:rPr>
        <w:t>2</w:t>
      </w:r>
      <w:r>
        <w:rPr>
          <w:sz w:val="28"/>
          <w:szCs w:val="28"/>
        </w:rPr>
        <w:t xml:space="preserve"> квартал 2017 года составили </w:t>
      </w:r>
      <w:r w:rsidR="00B37EB4">
        <w:rPr>
          <w:sz w:val="28"/>
          <w:szCs w:val="28"/>
        </w:rPr>
        <w:t>3</w:t>
      </w:r>
      <w:r>
        <w:rPr>
          <w:sz w:val="28"/>
          <w:szCs w:val="28"/>
        </w:rPr>
        <w:t> </w:t>
      </w:r>
      <w:r w:rsidR="00B37EB4">
        <w:rPr>
          <w:sz w:val="28"/>
          <w:szCs w:val="28"/>
        </w:rPr>
        <w:t>642</w:t>
      </w:r>
      <w:r>
        <w:rPr>
          <w:sz w:val="28"/>
          <w:szCs w:val="28"/>
        </w:rPr>
        <w:t>,</w:t>
      </w:r>
      <w:r w:rsidR="00B37EB4">
        <w:rPr>
          <w:sz w:val="28"/>
          <w:szCs w:val="28"/>
        </w:rPr>
        <w:t>8</w:t>
      </w:r>
      <w:r>
        <w:rPr>
          <w:sz w:val="28"/>
          <w:szCs w:val="28"/>
        </w:rPr>
        <w:t xml:space="preserve"> тыс. рублей (</w:t>
      </w:r>
      <w:r w:rsidR="00B37EB4">
        <w:rPr>
          <w:sz w:val="28"/>
          <w:szCs w:val="28"/>
        </w:rPr>
        <w:t>25</w:t>
      </w:r>
      <w:r>
        <w:rPr>
          <w:sz w:val="28"/>
          <w:szCs w:val="28"/>
        </w:rPr>
        <w:t>,</w:t>
      </w:r>
      <w:r w:rsidR="00B37EB4">
        <w:rPr>
          <w:sz w:val="28"/>
          <w:szCs w:val="28"/>
        </w:rPr>
        <w:t>0</w:t>
      </w:r>
      <w:r>
        <w:rPr>
          <w:sz w:val="28"/>
          <w:szCs w:val="28"/>
        </w:rPr>
        <w:t xml:space="preserve"> процента), из них дотация на выравнивание бюджетной обеспеченности </w:t>
      </w:r>
      <w:r w:rsidR="00B37EB4">
        <w:rPr>
          <w:sz w:val="28"/>
          <w:szCs w:val="28"/>
        </w:rPr>
        <w:t>2</w:t>
      </w:r>
      <w:r w:rsidR="00A03705">
        <w:rPr>
          <w:sz w:val="28"/>
          <w:szCs w:val="28"/>
        </w:rPr>
        <w:t> </w:t>
      </w:r>
      <w:r w:rsidR="00B37EB4">
        <w:rPr>
          <w:sz w:val="28"/>
          <w:szCs w:val="28"/>
        </w:rPr>
        <w:t>361</w:t>
      </w:r>
      <w:r w:rsidR="00A03705">
        <w:rPr>
          <w:sz w:val="28"/>
          <w:szCs w:val="28"/>
        </w:rPr>
        <w:t>,</w:t>
      </w:r>
      <w:r w:rsidR="00B37EB4">
        <w:rPr>
          <w:sz w:val="28"/>
          <w:szCs w:val="28"/>
        </w:rPr>
        <w:t>5</w:t>
      </w:r>
      <w:r>
        <w:rPr>
          <w:sz w:val="28"/>
          <w:szCs w:val="28"/>
        </w:rPr>
        <w:t xml:space="preserve"> тыс. рублей (1</w:t>
      </w:r>
      <w:r w:rsidR="00B37EB4">
        <w:rPr>
          <w:sz w:val="28"/>
          <w:szCs w:val="28"/>
        </w:rPr>
        <w:t>6</w:t>
      </w:r>
      <w:r>
        <w:rPr>
          <w:sz w:val="28"/>
          <w:szCs w:val="28"/>
        </w:rPr>
        <w:t xml:space="preserve">,0 процентов). </w:t>
      </w:r>
    </w:p>
    <w:p w:rsidR="00DD2F00" w:rsidRPr="001D77EB" w:rsidRDefault="000F5B4C" w:rsidP="00A03705">
      <w:pPr>
        <w:ind w:firstLine="567"/>
        <w:rPr>
          <w:sz w:val="26"/>
          <w:szCs w:val="26"/>
        </w:rPr>
      </w:pPr>
      <w:r>
        <w:rPr>
          <w:sz w:val="28"/>
          <w:szCs w:val="28"/>
        </w:rPr>
        <w:t>Дебиторская и кредиторская задолженность п</w:t>
      </w:r>
      <w:r w:rsidRPr="00C82EA0">
        <w:rPr>
          <w:sz w:val="28"/>
          <w:szCs w:val="28"/>
        </w:rPr>
        <w:t xml:space="preserve">о итогам </w:t>
      </w:r>
      <w:r w:rsidR="00CD6C6C">
        <w:rPr>
          <w:sz w:val="28"/>
          <w:szCs w:val="28"/>
        </w:rPr>
        <w:t>2</w:t>
      </w:r>
      <w:r>
        <w:rPr>
          <w:sz w:val="28"/>
          <w:szCs w:val="28"/>
        </w:rPr>
        <w:t xml:space="preserve"> квартала 201</w:t>
      </w:r>
      <w:r w:rsidR="00A03705">
        <w:rPr>
          <w:sz w:val="28"/>
          <w:szCs w:val="28"/>
        </w:rPr>
        <w:t>7</w:t>
      </w:r>
      <w:r>
        <w:rPr>
          <w:sz w:val="28"/>
          <w:szCs w:val="28"/>
        </w:rPr>
        <w:t xml:space="preserve"> </w:t>
      </w:r>
      <w:r w:rsidRPr="00C82EA0">
        <w:rPr>
          <w:sz w:val="28"/>
          <w:szCs w:val="28"/>
        </w:rPr>
        <w:t xml:space="preserve">года </w:t>
      </w:r>
      <w:r>
        <w:rPr>
          <w:sz w:val="28"/>
          <w:szCs w:val="28"/>
        </w:rPr>
        <w:t>отсутствует</w:t>
      </w:r>
      <w:r w:rsidR="00A03705">
        <w:rPr>
          <w:sz w:val="28"/>
          <w:szCs w:val="28"/>
        </w:rPr>
        <w:t>.</w:t>
      </w:r>
    </w:p>
    <w:p w:rsidR="00DD2F00" w:rsidRPr="001D77EB" w:rsidRDefault="00DD2F00" w:rsidP="00DD2F00">
      <w:pPr>
        <w:rPr>
          <w:sz w:val="26"/>
          <w:szCs w:val="26"/>
        </w:rPr>
      </w:pPr>
    </w:p>
    <w:p w:rsidR="00DD2F00" w:rsidRPr="001D77EB" w:rsidRDefault="00DD2F00" w:rsidP="00DD2F00">
      <w:pPr>
        <w:rPr>
          <w:sz w:val="26"/>
          <w:szCs w:val="26"/>
        </w:rPr>
      </w:pPr>
    </w:p>
    <w:p w:rsidR="00DD2F00" w:rsidRPr="00A03705" w:rsidRDefault="00FC7085" w:rsidP="00DD2F00">
      <w:pPr>
        <w:rPr>
          <w:sz w:val="28"/>
          <w:szCs w:val="28"/>
        </w:rPr>
      </w:pPr>
      <w:r>
        <w:rPr>
          <w:sz w:val="28"/>
          <w:szCs w:val="28"/>
        </w:rPr>
        <w:t>Ведущий с</w:t>
      </w:r>
      <w:r w:rsidR="00100B48" w:rsidRPr="00A03705">
        <w:rPr>
          <w:sz w:val="28"/>
          <w:szCs w:val="28"/>
        </w:rPr>
        <w:t>пециалист  по</w:t>
      </w:r>
    </w:p>
    <w:p w:rsidR="00100B48" w:rsidRPr="00A03705" w:rsidRDefault="00100B48" w:rsidP="00DD2F00">
      <w:pPr>
        <w:rPr>
          <w:sz w:val="28"/>
          <w:szCs w:val="28"/>
        </w:rPr>
      </w:pPr>
      <w:r w:rsidRPr="00A03705">
        <w:rPr>
          <w:sz w:val="28"/>
          <w:szCs w:val="28"/>
        </w:rPr>
        <w:t xml:space="preserve">делопроизводству и архивной работе               </w:t>
      </w:r>
      <w:r w:rsidR="00A03705">
        <w:rPr>
          <w:sz w:val="28"/>
          <w:szCs w:val="28"/>
        </w:rPr>
        <w:t xml:space="preserve">                           </w:t>
      </w:r>
      <w:r w:rsidRPr="00A03705">
        <w:rPr>
          <w:sz w:val="28"/>
          <w:szCs w:val="28"/>
        </w:rPr>
        <w:t xml:space="preserve">      Т.Н. Грачева</w:t>
      </w:r>
    </w:p>
    <w:p w:rsidR="00DD2F00" w:rsidRPr="001D77EB" w:rsidRDefault="00DD2F00" w:rsidP="00DD2F00">
      <w:pPr>
        <w:rPr>
          <w:sz w:val="26"/>
          <w:szCs w:val="26"/>
        </w:rPr>
      </w:pPr>
    </w:p>
    <w:p w:rsidR="00DD2F00" w:rsidRPr="001D77EB" w:rsidRDefault="00DD2F00" w:rsidP="00DD2F00">
      <w:pPr>
        <w:rPr>
          <w:sz w:val="26"/>
          <w:szCs w:val="26"/>
        </w:rPr>
      </w:pPr>
    </w:p>
    <w:p w:rsidR="00DD2F00" w:rsidRPr="001D77EB" w:rsidRDefault="00DD2F00" w:rsidP="00DD2F00">
      <w:pPr>
        <w:rPr>
          <w:sz w:val="26"/>
          <w:szCs w:val="26"/>
        </w:rPr>
      </w:pPr>
    </w:p>
    <w:p w:rsidR="00DD2F00" w:rsidRDefault="00DD2F00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415195" w:rsidRDefault="0041519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DD2F00">
      <w:pPr>
        <w:rPr>
          <w:sz w:val="26"/>
          <w:szCs w:val="26"/>
        </w:rPr>
      </w:pPr>
    </w:p>
    <w:p w:rsidR="00A03705" w:rsidRDefault="00A03705" w:rsidP="00A03705">
      <w:pPr>
        <w:jc w:val="right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Приложение </w:t>
      </w:r>
    </w:p>
    <w:p w:rsidR="00A03705" w:rsidRDefault="00A03705" w:rsidP="00A03705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 </w:t>
      </w:r>
      <w:r w:rsidR="006A389E">
        <w:rPr>
          <w:sz w:val="26"/>
          <w:szCs w:val="26"/>
        </w:rPr>
        <w:t>с</w:t>
      </w:r>
      <w:r>
        <w:rPr>
          <w:sz w:val="26"/>
          <w:szCs w:val="26"/>
        </w:rPr>
        <w:t>ведениям о ходе исполнения</w:t>
      </w:r>
    </w:p>
    <w:p w:rsidR="00A03705" w:rsidRDefault="00A03705" w:rsidP="00A03705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 бюджета Персиановского </w:t>
      </w:r>
    </w:p>
    <w:p w:rsidR="00A03705" w:rsidRDefault="00A03705" w:rsidP="00A03705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сельского поселения </w:t>
      </w:r>
    </w:p>
    <w:p w:rsidR="00A03705" w:rsidRDefault="00A03705" w:rsidP="00A03705">
      <w:pPr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за </w:t>
      </w:r>
      <w:r w:rsidR="00CD6C6C">
        <w:rPr>
          <w:sz w:val="26"/>
          <w:szCs w:val="26"/>
        </w:rPr>
        <w:t>2</w:t>
      </w:r>
      <w:r>
        <w:rPr>
          <w:sz w:val="26"/>
          <w:szCs w:val="26"/>
        </w:rPr>
        <w:t xml:space="preserve"> квартал 2017 года</w:t>
      </w:r>
    </w:p>
    <w:p w:rsidR="008961A7" w:rsidRDefault="008961A7" w:rsidP="00A03705">
      <w:pPr>
        <w:jc w:val="right"/>
        <w:rPr>
          <w:sz w:val="26"/>
          <w:szCs w:val="26"/>
        </w:rPr>
      </w:pPr>
    </w:p>
    <w:tbl>
      <w:tblPr>
        <w:tblW w:w="10455" w:type="dxa"/>
        <w:tblInd w:w="93" w:type="dxa"/>
        <w:tblLook w:val="0000"/>
      </w:tblPr>
      <w:tblGrid>
        <w:gridCol w:w="5544"/>
        <w:gridCol w:w="1842"/>
        <w:gridCol w:w="1560"/>
        <w:gridCol w:w="1509"/>
      </w:tblGrid>
      <w:tr w:rsidR="008961A7" w:rsidRPr="008961A7" w:rsidTr="008961A7">
        <w:trPr>
          <w:trHeight w:val="315"/>
        </w:trPr>
        <w:tc>
          <w:tcPr>
            <w:tcW w:w="104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61A7" w:rsidRPr="008961A7" w:rsidRDefault="008961A7" w:rsidP="008961A7">
            <w:pPr>
              <w:jc w:val="center"/>
              <w:rPr>
                <w:sz w:val="28"/>
                <w:szCs w:val="28"/>
              </w:rPr>
            </w:pPr>
          </w:p>
          <w:p w:rsidR="008961A7" w:rsidRPr="008961A7" w:rsidRDefault="008961A7" w:rsidP="008961A7">
            <w:pPr>
              <w:jc w:val="center"/>
              <w:rPr>
                <w:sz w:val="28"/>
                <w:szCs w:val="28"/>
              </w:rPr>
            </w:pPr>
            <w:r w:rsidRPr="008961A7">
              <w:rPr>
                <w:sz w:val="28"/>
                <w:szCs w:val="28"/>
              </w:rPr>
              <w:t>ПОКАЗАТЕЛИ</w:t>
            </w:r>
          </w:p>
        </w:tc>
      </w:tr>
      <w:tr w:rsidR="008961A7" w:rsidRPr="008961A7" w:rsidTr="008961A7">
        <w:trPr>
          <w:trHeight w:val="315"/>
        </w:trPr>
        <w:tc>
          <w:tcPr>
            <w:tcW w:w="104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8961A7" w:rsidRPr="008961A7" w:rsidRDefault="008961A7" w:rsidP="008961A7">
            <w:pPr>
              <w:jc w:val="center"/>
              <w:rPr>
                <w:sz w:val="28"/>
                <w:szCs w:val="28"/>
              </w:rPr>
            </w:pPr>
            <w:r w:rsidRPr="008961A7">
              <w:rPr>
                <w:sz w:val="28"/>
                <w:szCs w:val="28"/>
              </w:rPr>
              <w:t xml:space="preserve">бюджета поселения за </w:t>
            </w:r>
            <w:r w:rsidR="00CD6C6C">
              <w:rPr>
                <w:sz w:val="28"/>
                <w:szCs w:val="28"/>
              </w:rPr>
              <w:t>2</w:t>
            </w:r>
            <w:r w:rsidRPr="008961A7">
              <w:rPr>
                <w:sz w:val="28"/>
                <w:szCs w:val="28"/>
              </w:rPr>
              <w:t xml:space="preserve"> квартал 2017 года</w:t>
            </w:r>
          </w:p>
          <w:p w:rsidR="008961A7" w:rsidRPr="008961A7" w:rsidRDefault="008961A7" w:rsidP="008961A7">
            <w:pPr>
              <w:jc w:val="center"/>
              <w:rPr>
                <w:sz w:val="28"/>
                <w:szCs w:val="28"/>
              </w:rPr>
            </w:pP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390"/>
        </w:trPr>
        <w:tc>
          <w:tcPr>
            <w:tcW w:w="5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Наименование показателя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Утвержденные бюджетные назначения на 2017 год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Исполнено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32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>
            <w:r w:rsidRPr="006A389E">
              <w:t>Доходы бюджета - всего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CE50F2" w:rsidP="008961A7">
            <w:pPr>
              <w:jc w:val="center"/>
            </w:pPr>
            <w:r w:rsidRPr="006A389E">
              <w:t>28664,40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CE50F2" w:rsidP="008961A7">
            <w:pPr>
              <w:jc w:val="center"/>
            </w:pPr>
            <w:r w:rsidRPr="006A389E">
              <w:t>15 074,57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20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>
            <w:r w:rsidRPr="006A389E"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2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>
            <w:r w:rsidRPr="006A389E">
              <w:t>НАЛОГОВЫЕ И НЕНАЛОГОВЫЕ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CE50F2" w:rsidP="008961A7">
            <w:pPr>
              <w:jc w:val="center"/>
            </w:pPr>
            <w:r w:rsidRPr="006A389E">
              <w:t>20 365,30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CE50F2" w:rsidP="008961A7">
            <w:pPr>
              <w:jc w:val="center"/>
            </w:pPr>
            <w:r w:rsidRPr="006A389E">
              <w:t>11 431,73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25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>
            <w:r w:rsidRPr="006A389E">
              <w:t>НАЛОГИ НА ПРИБЫЛЬ, ДОХОДЫ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15 269,00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CE50F2" w:rsidP="008961A7">
            <w:pPr>
              <w:jc w:val="center"/>
            </w:pPr>
            <w:r w:rsidRPr="006A389E">
              <w:t>8 684,72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13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>
            <w:r w:rsidRPr="006A389E">
              <w:t>Налог на доходы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15 269,00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CE50F2" w:rsidP="008961A7">
            <w:pPr>
              <w:jc w:val="center"/>
            </w:pPr>
            <w:r w:rsidRPr="006A389E">
              <w:t>8 684,72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117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15 269,00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CE50F2" w:rsidP="008961A7">
            <w:pPr>
              <w:jc w:val="center"/>
            </w:pPr>
            <w:r w:rsidRPr="006A389E">
              <w:t>8 680,48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167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085270" w:rsidP="008961A7">
            <w:pPr>
              <w:jc w:val="center"/>
            </w:pPr>
            <w:r w:rsidRPr="006A389E">
              <w:t>8 659,46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140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(пени по соответствующему платежу)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085270" w:rsidP="008961A7">
            <w:pPr>
              <w:jc w:val="center"/>
            </w:pPr>
            <w:r w:rsidRPr="006A389E">
              <w:t>6,56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156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085270" w:rsidP="008961A7">
            <w:pPr>
              <w:jc w:val="center"/>
            </w:pPr>
            <w:r w:rsidRPr="006A389E">
              <w:t>14,46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178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085270" w:rsidP="008961A7">
            <w:pPr>
              <w:jc w:val="center"/>
            </w:pPr>
            <w:r w:rsidRPr="006A389E">
              <w:t>1,2</w:t>
            </w:r>
            <w:r w:rsidR="00186335" w:rsidRPr="006A389E">
              <w:t>8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21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1,2</w:t>
            </w:r>
            <w:r w:rsidR="00B37EB4" w:rsidRPr="006A389E">
              <w:t>8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66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2,96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97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2,76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12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B37EB4" w:rsidP="008961A7">
            <w:pPr>
              <w:jc w:val="center"/>
            </w:pPr>
            <w:r w:rsidRPr="006A389E">
              <w:t>0,20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18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НАЛОГИ НА СОВОКУПНЫЙ ДОХОД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114,60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CE50F2" w:rsidP="008961A7">
            <w:pPr>
              <w:jc w:val="center"/>
            </w:pPr>
            <w:r w:rsidRPr="006A389E">
              <w:t>133,11</w:t>
            </w:r>
          </w:p>
        </w:tc>
      </w:tr>
      <w:tr w:rsidR="00CE50F2" w:rsidRPr="006A389E" w:rsidTr="00186335">
        <w:tblPrEx>
          <w:tblLook w:val="04A0"/>
        </w:tblPrEx>
        <w:trPr>
          <w:gridAfter w:val="1"/>
          <w:wAfter w:w="1509" w:type="dxa"/>
          <w:trHeight w:val="16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50F2" w:rsidRPr="006A389E" w:rsidRDefault="00CE50F2" w:rsidP="008961A7">
            <w:pPr>
              <w:jc w:val="both"/>
            </w:pPr>
            <w:r w:rsidRPr="006A389E">
              <w:t>Единый сельскохозяйственный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0F2" w:rsidRPr="006A389E" w:rsidRDefault="00CE50F2" w:rsidP="008961A7">
            <w:pPr>
              <w:jc w:val="center"/>
            </w:pPr>
            <w:r w:rsidRPr="006A389E">
              <w:t>114,60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50F2" w:rsidRPr="006A389E" w:rsidRDefault="00CE50F2" w:rsidP="00CE50F2">
            <w:pPr>
              <w:jc w:val="center"/>
            </w:pPr>
            <w:r w:rsidRPr="006A389E">
              <w:t>133,11</w:t>
            </w:r>
          </w:p>
        </w:tc>
      </w:tr>
      <w:tr w:rsidR="00CE50F2" w:rsidRPr="006A389E" w:rsidTr="00186335">
        <w:tblPrEx>
          <w:tblLook w:val="04A0"/>
        </w:tblPrEx>
        <w:trPr>
          <w:gridAfter w:val="1"/>
          <w:wAfter w:w="1509" w:type="dxa"/>
          <w:trHeight w:val="13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50F2" w:rsidRPr="006A389E" w:rsidRDefault="00CE50F2" w:rsidP="008961A7">
            <w:pPr>
              <w:jc w:val="both"/>
            </w:pPr>
            <w:r w:rsidRPr="006A389E">
              <w:t>Единый сельскохозяйственный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0F2" w:rsidRPr="006A389E" w:rsidRDefault="00CE50F2" w:rsidP="008961A7">
            <w:pPr>
              <w:jc w:val="center"/>
            </w:pPr>
            <w:r w:rsidRPr="006A389E">
              <w:t>114,60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CE50F2" w:rsidRPr="006A389E" w:rsidRDefault="00CE50F2" w:rsidP="00CE50F2">
            <w:pPr>
              <w:jc w:val="center"/>
            </w:pPr>
            <w:r w:rsidRPr="006A389E">
              <w:t>133,11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68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Единый сельскохозяйственный налог (сумма платежа (перерасчеты, недоимка и задолженность по соответствующему платежу, в том числе по отмененному))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CE50F2" w:rsidP="008961A7">
            <w:pPr>
              <w:jc w:val="center"/>
            </w:pPr>
            <w:r w:rsidRPr="006A389E">
              <w:t>133,11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НАЛОГИ НА ИМУЩЕСТВО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4 684,50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CE50F2" w:rsidP="008961A7">
            <w:pPr>
              <w:jc w:val="center"/>
            </w:pPr>
            <w:r w:rsidRPr="006A389E">
              <w:t>2 029,75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30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Налог на имущество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1 522,20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CE50F2" w:rsidP="008961A7">
            <w:pPr>
              <w:jc w:val="center"/>
            </w:pPr>
            <w:r w:rsidRPr="006A389E">
              <w:t>144,78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72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1 522,20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CE50F2" w:rsidP="008961A7">
            <w:pPr>
              <w:jc w:val="center"/>
            </w:pPr>
            <w:r w:rsidRPr="006A389E">
              <w:t>144,78</w:t>
            </w:r>
          </w:p>
        </w:tc>
      </w:tr>
      <w:tr w:rsidR="008961A7" w:rsidRPr="006A389E" w:rsidTr="006A389E">
        <w:tblPrEx>
          <w:tblLook w:val="04A0"/>
        </w:tblPrEx>
        <w:trPr>
          <w:gridAfter w:val="1"/>
          <w:wAfter w:w="1509" w:type="dxa"/>
          <w:trHeight w:val="55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 xml:space="preserve">Налог на имущество физических лиц, взимаемый по ставкам, применяемым к объектам налогообложения, расположенным в границах сельских поселений (сумма платежа (перерасчеты, </w:t>
            </w:r>
            <w:r w:rsidRPr="006A389E">
              <w:lastRenderedPageBreak/>
              <w:t>недоимка и задолженность по соответствующему платежу, в том числе по отмененному))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lastRenderedPageBreak/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CE50F2" w:rsidP="008961A7">
            <w:pPr>
              <w:jc w:val="center"/>
            </w:pPr>
            <w:r w:rsidRPr="006A389E">
              <w:t>140,96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95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lastRenderedPageBreak/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 (пени по соответствующему платежу)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CE50F2" w:rsidP="008961A7">
            <w:pPr>
              <w:jc w:val="center"/>
            </w:pPr>
            <w:r w:rsidRPr="006A389E">
              <w:t>3,82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14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Земельный налог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3 162,30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CE50F2" w:rsidP="008961A7">
            <w:pPr>
              <w:jc w:val="center"/>
            </w:pPr>
            <w:r w:rsidRPr="006A389E">
              <w:t>1 884,97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21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Земельный налог с организаций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2 632,90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CE50F2" w:rsidP="008961A7">
            <w:pPr>
              <w:jc w:val="center"/>
            </w:pPr>
            <w:r w:rsidRPr="006A389E">
              <w:t>1 777,50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39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2 632,90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CE50F2" w:rsidP="008961A7">
            <w:pPr>
              <w:jc w:val="center"/>
            </w:pPr>
            <w:r w:rsidRPr="006A389E">
              <w:t>1 777,50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22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Земельный налог с физических лиц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529,40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CE50F2" w:rsidP="008961A7">
            <w:pPr>
              <w:jc w:val="center"/>
            </w:pPr>
            <w:r w:rsidRPr="006A389E">
              <w:t>107,4</w:t>
            </w:r>
            <w:r w:rsidR="00B37EB4" w:rsidRPr="006A389E">
              <w:t>7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51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529,40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CE50F2" w:rsidP="008961A7">
            <w:pPr>
              <w:jc w:val="center"/>
            </w:pPr>
            <w:r w:rsidRPr="006A389E">
              <w:t>107.4</w:t>
            </w:r>
            <w:r w:rsidR="00B37EB4" w:rsidRPr="006A389E">
              <w:t>7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ГОСУДАРСТВЕННАЯ ПОШЛИНА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87,30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CE50F2" w:rsidP="008961A7">
            <w:pPr>
              <w:jc w:val="center"/>
            </w:pPr>
            <w:r w:rsidRPr="006A389E">
              <w:t>54,71</w:t>
            </w:r>
          </w:p>
        </w:tc>
      </w:tr>
      <w:tr w:rsidR="00CE50F2" w:rsidRPr="006A389E" w:rsidTr="00CE50F2">
        <w:tblPrEx>
          <w:tblLook w:val="04A0"/>
        </w:tblPrEx>
        <w:trPr>
          <w:gridAfter w:val="1"/>
          <w:wAfter w:w="1509" w:type="dxa"/>
          <w:trHeight w:val="71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50F2" w:rsidRPr="006A389E" w:rsidRDefault="00CE50F2" w:rsidP="008961A7">
            <w:pPr>
              <w:jc w:val="both"/>
            </w:pPr>
            <w:r w:rsidRPr="006A389E"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0F2" w:rsidRPr="006A389E" w:rsidRDefault="00CE50F2" w:rsidP="008961A7">
            <w:pPr>
              <w:jc w:val="center"/>
            </w:pPr>
            <w:r w:rsidRPr="006A389E">
              <w:t>87,30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0F2" w:rsidRPr="006A389E" w:rsidRDefault="00CE50F2" w:rsidP="00CE50F2">
            <w:pPr>
              <w:jc w:val="center"/>
            </w:pPr>
            <w:r w:rsidRPr="006A389E">
              <w:t>54,71</w:t>
            </w:r>
          </w:p>
        </w:tc>
      </w:tr>
      <w:tr w:rsidR="00CE50F2" w:rsidRPr="006A389E" w:rsidTr="00CE50F2">
        <w:tblPrEx>
          <w:tblLook w:val="04A0"/>
        </w:tblPrEx>
        <w:trPr>
          <w:gridAfter w:val="1"/>
          <w:wAfter w:w="1509" w:type="dxa"/>
          <w:trHeight w:val="113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50F2" w:rsidRPr="006A389E" w:rsidRDefault="00CE50F2" w:rsidP="008961A7">
            <w:pPr>
              <w:jc w:val="both"/>
            </w:pPr>
            <w:r w:rsidRPr="006A389E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0F2" w:rsidRPr="006A389E" w:rsidRDefault="00CE50F2" w:rsidP="008961A7">
            <w:pPr>
              <w:jc w:val="center"/>
            </w:pPr>
            <w:r w:rsidRPr="006A389E">
              <w:t>87,30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0F2" w:rsidRPr="006A389E" w:rsidRDefault="00CE50F2" w:rsidP="00CE50F2">
            <w:pPr>
              <w:jc w:val="center"/>
            </w:pPr>
            <w:r w:rsidRPr="006A389E">
              <w:t>54,71</w:t>
            </w:r>
          </w:p>
        </w:tc>
      </w:tr>
      <w:tr w:rsidR="00CE50F2" w:rsidRPr="006A389E" w:rsidTr="00CE50F2">
        <w:tblPrEx>
          <w:tblLook w:val="04A0"/>
        </w:tblPrEx>
        <w:trPr>
          <w:gridAfter w:val="1"/>
          <w:wAfter w:w="1509" w:type="dxa"/>
          <w:trHeight w:val="118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E50F2" w:rsidRPr="006A389E" w:rsidRDefault="00CE50F2" w:rsidP="008961A7">
            <w:pPr>
              <w:jc w:val="both"/>
            </w:pPr>
            <w:r w:rsidRPr="006A389E"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0F2" w:rsidRPr="006A389E" w:rsidRDefault="00CE50F2" w:rsidP="008961A7">
            <w:pPr>
              <w:jc w:val="center"/>
            </w:pPr>
            <w:r w:rsidRPr="006A389E">
              <w:t>87,30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0F2" w:rsidRPr="006A389E" w:rsidRDefault="00CE50F2" w:rsidP="00CE50F2">
            <w:pPr>
              <w:jc w:val="center"/>
            </w:pPr>
            <w:r w:rsidRPr="006A389E">
              <w:t>54,71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204,70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CE50F2" w:rsidP="008961A7">
            <w:pPr>
              <w:jc w:val="center"/>
            </w:pPr>
            <w:r w:rsidRPr="006A389E">
              <w:t>508,35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120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204,70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0F2" w:rsidRPr="006A389E" w:rsidRDefault="00CE50F2" w:rsidP="00CE50F2">
            <w:pPr>
              <w:jc w:val="center"/>
            </w:pPr>
            <w:r w:rsidRPr="006A389E">
              <w:t>508,35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117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Доходы, получаемые в виде арендной платы за земли после разграничения государственной собственности на землю, а также средства от продажи права на заключение договоров аренды указанных земельных участков (за исключением земельных участков бюджетных и автономных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36,42</w:t>
            </w:r>
          </w:p>
        </w:tc>
      </w:tr>
      <w:tr w:rsidR="008961A7" w:rsidRPr="006A389E" w:rsidTr="006A389E">
        <w:tblPrEx>
          <w:tblLook w:val="04A0"/>
        </w:tblPrEx>
        <w:trPr>
          <w:gridAfter w:val="1"/>
          <w:wAfter w:w="1509" w:type="dxa"/>
          <w:trHeight w:val="55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 xml:space="preserve"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</w:t>
            </w:r>
            <w:r w:rsidRPr="006A389E">
              <w:lastRenderedPageBreak/>
              <w:t>исключением земельных участков муниципальных бюджетных и автономных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lastRenderedPageBreak/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36,42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112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lastRenderedPageBreak/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204,70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DE159C" w:rsidP="008961A7">
            <w:pPr>
              <w:jc w:val="center"/>
            </w:pPr>
            <w:r w:rsidRPr="006A389E">
              <w:t>471,93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110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204,70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DE159C" w:rsidP="008961A7">
            <w:pPr>
              <w:jc w:val="center"/>
            </w:pPr>
            <w:r w:rsidRPr="006A389E">
              <w:t>471,93</w:t>
            </w:r>
          </w:p>
        </w:tc>
      </w:tr>
      <w:tr w:rsidR="00DE159C" w:rsidRPr="006A389E" w:rsidTr="00F714B7">
        <w:tblPrEx>
          <w:tblLook w:val="04A0"/>
        </w:tblPrEx>
        <w:trPr>
          <w:gridAfter w:val="1"/>
          <w:wAfter w:w="1509" w:type="dxa"/>
          <w:trHeight w:val="3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59C" w:rsidRPr="006A389E" w:rsidRDefault="00085270" w:rsidP="00085270">
            <w:r w:rsidRPr="006A389E">
              <w:rPr>
                <w:shd w:val="clear" w:color="auto" w:fill="FFFFFF"/>
              </w:rPr>
              <w:t>ДОХОДЫ ОТ ПРОДАЖИ МАТЕРИАЛЬНЫХ И НЕМАТЕРИАЛЬНЫХ АКТИВОВ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Pr="006A389E" w:rsidRDefault="00DE159C" w:rsidP="008961A7">
            <w:pPr>
              <w:jc w:val="center"/>
            </w:pPr>
            <w:r w:rsidRPr="006A389E">
              <w:t>-</w:t>
            </w:r>
          </w:p>
          <w:p w:rsidR="00DE159C" w:rsidRPr="006A389E" w:rsidRDefault="00DE159C" w:rsidP="008961A7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Pr="006A389E" w:rsidRDefault="00DE159C" w:rsidP="00DE159C">
            <w:pPr>
              <w:jc w:val="center"/>
            </w:pPr>
            <w:r w:rsidRPr="006A389E">
              <w:t>1,95</w:t>
            </w:r>
          </w:p>
        </w:tc>
      </w:tr>
      <w:tr w:rsidR="00DE159C" w:rsidRPr="006A389E" w:rsidTr="00F714B7">
        <w:tblPrEx>
          <w:tblLook w:val="04A0"/>
        </w:tblPrEx>
        <w:trPr>
          <w:gridAfter w:val="1"/>
          <w:wAfter w:w="1509" w:type="dxa"/>
          <w:trHeight w:val="3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59C" w:rsidRPr="006A389E" w:rsidRDefault="00C9473A" w:rsidP="00085270">
            <w:hyperlink r:id="rId7" w:history="1">
              <w:r w:rsidR="00DE159C" w:rsidRPr="006A389E">
                <w:rPr>
                  <w:rStyle w:val="a6"/>
                  <w:color w:val="auto"/>
                  <w:u w:val="none"/>
                </w:rPr>
                <w:t>Доходы от реализации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  </w:r>
            </w:hyperlink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Pr="006A389E" w:rsidRDefault="00DE159C" w:rsidP="008961A7">
            <w:pPr>
              <w:jc w:val="center"/>
            </w:pPr>
            <w:r w:rsidRPr="006A389E">
              <w:t>-</w:t>
            </w:r>
          </w:p>
          <w:p w:rsidR="00DE159C" w:rsidRPr="006A389E" w:rsidRDefault="00DE159C" w:rsidP="008961A7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Pr="006A389E" w:rsidRDefault="00DE159C" w:rsidP="00DE159C">
            <w:pPr>
              <w:jc w:val="center"/>
            </w:pPr>
            <w:r w:rsidRPr="006A389E">
              <w:t>-</w:t>
            </w:r>
          </w:p>
        </w:tc>
      </w:tr>
      <w:tr w:rsidR="00DE159C" w:rsidRPr="006A389E" w:rsidTr="00F714B7">
        <w:tblPrEx>
          <w:tblLook w:val="04A0"/>
        </w:tblPrEx>
        <w:trPr>
          <w:gridAfter w:val="1"/>
          <w:wAfter w:w="1509" w:type="dxa"/>
          <w:trHeight w:val="3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59C" w:rsidRPr="006A389E" w:rsidRDefault="00C9473A" w:rsidP="00085270">
            <w:hyperlink r:id="rId8" w:history="1">
              <w:r w:rsidR="00DE159C" w:rsidRPr="006A389E">
                <w:rPr>
                  <w:rStyle w:val="a6"/>
                  <w:color w:val="auto"/>
                  <w:u w:val="none"/>
                </w:rPr>
                <w:t>Доходы от реализации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  </w:r>
            </w:hyperlink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Pr="006A389E" w:rsidRDefault="00DE159C" w:rsidP="008961A7">
            <w:pPr>
              <w:jc w:val="center"/>
            </w:pPr>
            <w:r w:rsidRPr="006A389E"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Pr="006A389E" w:rsidRDefault="00DE159C" w:rsidP="00DE159C">
            <w:pPr>
              <w:jc w:val="center"/>
            </w:pPr>
            <w:r w:rsidRPr="006A389E">
              <w:t>-</w:t>
            </w:r>
          </w:p>
        </w:tc>
      </w:tr>
      <w:tr w:rsidR="00DE159C" w:rsidRPr="006A389E" w:rsidTr="00F714B7">
        <w:tblPrEx>
          <w:tblLook w:val="04A0"/>
        </w:tblPrEx>
        <w:trPr>
          <w:gridAfter w:val="1"/>
          <w:wAfter w:w="1509" w:type="dxa"/>
          <w:trHeight w:val="3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59C" w:rsidRPr="006A389E" w:rsidRDefault="00C9473A" w:rsidP="00085270">
            <w:hyperlink r:id="rId9" w:history="1">
              <w:r w:rsidR="00DE159C" w:rsidRPr="006A389E">
                <w:rPr>
                  <w:rStyle w:val="a6"/>
                  <w:color w:val="auto"/>
                  <w:u w:val="none"/>
                </w:rPr>
                <w:t>Доходы от реализации иного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  </w:r>
            </w:hyperlink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Pr="006A389E" w:rsidRDefault="00DE159C" w:rsidP="008961A7">
            <w:pPr>
              <w:jc w:val="center"/>
            </w:pPr>
            <w:r w:rsidRPr="006A389E"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Pr="006A389E" w:rsidRDefault="00DE159C" w:rsidP="00DE159C">
            <w:pPr>
              <w:jc w:val="center"/>
            </w:pPr>
            <w:r w:rsidRPr="006A389E">
              <w:t>-</w:t>
            </w:r>
          </w:p>
        </w:tc>
      </w:tr>
      <w:tr w:rsidR="00DE159C" w:rsidRPr="006A389E" w:rsidTr="00F714B7">
        <w:tblPrEx>
          <w:tblLook w:val="04A0"/>
        </w:tblPrEx>
        <w:trPr>
          <w:gridAfter w:val="1"/>
          <w:wAfter w:w="1509" w:type="dxa"/>
          <w:trHeight w:val="3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59C" w:rsidRPr="006A389E" w:rsidRDefault="00C9473A" w:rsidP="00085270">
            <w:hyperlink r:id="rId10" w:history="1">
              <w:r w:rsidR="00DE159C" w:rsidRPr="006A389E">
                <w:rPr>
                  <w:rStyle w:val="a6"/>
                  <w:color w:val="auto"/>
                  <w:u w:val="none"/>
                </w:rPr>
                <w:t>Доходы от продажи земельных участков, находящихся в государственной и муниципальной собственности (за исключением земельных участков бюджетных и автономных учреждений)</w:t>
              </w:r>
            </w:hyperlink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Pr="006A389E" w:rsidRDefault="00DE159C" w:rsidP="008961A7">
            <w:pPr>
              <w:jc w:val="center"/>
            </w:pPr>
            <w:r w:rsidRPr="006A389E"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Pr="006A389E" w:rsidRDefault="00DE159C" w:rsidP="00DE159C">
            <w:pPr>
              <w:jc w:val="center"/>
            </w:pPr>
            <w:r w:rsidRPr="006A389E">
              <w:t>1,95</w:t>
            </w:r>
          </w:p>
        </w:tc>
      </w:tr>
      <w:tr w:rsidR="00DE159C" w:rsidRPr="006A389E" w:rsidTr="00F714B7">
        <w:tblPrEx>
          <w:tblLook w:val="04A0"/>
        </w:tblPrEx>
        <w:trPr>
          <w:gridAfter w:val="1"/>
          <w:wAfter w:w="1509" w:type="dxa"/>
          <w:trHeight w:val="3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59C" w:rsidRPr="006A389E" w:rsidRDefault="00C9473A" w:rsidP="00085270">
            <w:hyperlink r:id="rId11" w:history="1">
              <w:r w:rsidR="00DE159C" w:rsidRPr="006A389E">
                <w:rPr>
                  <w:rStyle w:val="a6"/>
                  <w:color w:val="auto"/>
                  <w:u w:val="none"/>
                </w:rPr>
  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  </w:r>
            </w:hyperlink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Pr="006A389E" w:rsidRDefault="00DE159C" w:rsidP="008961A7">
            <w:pPr>
              <w:jc w:val="center"/>
            </w:pPr>
            <w:r w:rsidRPr="006A389E"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Pr="006A389E" w:rsidRDefault="00DE159C" w:rsidP="00DE159C">
            <w:pPr>
              <w:jc w:val="center"/>
            </w:pPr>
            <w:r w:rsidRPr="006A389E">
              <w:t>1,95</w:t>
            </w:r>
          </w:p>
        </w:tc>
      </w:tr>
      <w:tr w:rsidR="00DE159C" w:rsidRPr="006A389E" w:rsidTr="00F714B7">
        <w:tblPrEx>
          <w:tblLook w:val="04A0"/>
        </w:tblPrEx>
        <w:trPr>
          <w:gridAfter w:val="1"/>
          <w:wAfter w:w="1509" w:type="dxa"/>
          <w:trHeight w:val="3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59C" w:rsidRPr="006A389E" w:rsidRDefault="00C9473A" w:rsidP="00085270">
            <w:hyperlink r:id="rId12" w:history="1">
              <w:r w:rsidR="00DE159C" w:rsidRPr="006A389E">
                <w:rPr>
                  <w:rStyle w:val="a6"/>
                  <w:color w:val="auto"/>
                  <w:u w:val="none"/>
                </w:rPr>
                <w:t>Доходы от продажи земельных участков, находящихся в собственности поселений (за исключением земельных участков муниципальных бюджетных и автономных учреждений)</w:t>
              </w:r>
            </w:hyperlink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Pr="006A389E" w:rsidRDefault="00DE159C" w:rsidP="008961A7">
            <w:pPr>
              <w:jc w:val="center"/>
            </w:pPr>
            <w:r w:rsidRPr="006A389E"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Pr="006A389E" w:rsidRDefault="00DE159C" w:rsidP="00DE159C">
            <w:pPr>
              <w:jc w:val="center"/>
            </w:pPr>
            <w:r w:rsidRPr="006A389E">
              <w:t>1,95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3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ШТРАФЫ, САНКЦИИ,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5,20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DE159C" w:rsidP="00DE159C">
            <w:pPr>
              <w:jc w:val="center"/>
            </w:pPr>
            <w:r w:rsidRPr="006A389E">
              <w:t>28,26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26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Денежные взыскания (штрафы) и иные суммы, взыскиваемые с лиц, виновных в совершении преступлений, и в возмещение ущерба имуществу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DE159C" w:rsidP="008961A7">
            <w:pPr>
              <w:jc w:val="center"/>
            </w:pPr>
            <w:r w:rsidRPr="006A389E">
              <w:t>27,96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lastRenderedPageBreak/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DE159C" w:rsidP="008961A7">
            <w:pPr>
              <w:jc w:val="center"/>
            </w:pPr>
            <w:r w:rsidRPr="006A389E">
              <w:t>27,96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45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5,20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DE159C" w:rsidP="008961A7">
            <w:pPr>
              <w:jc w:val="center"/>
            </w:pPr>
            <w:r w:rsidRPr="006A389E">
              <w:t>0,3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Прочие поступления от денежных взысканий (штрафов) и иных сумм в возмещение ущерба, зачисляемые в бюджеты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5,20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DE159C" w:rsidP="008961A7">
            <w:pPr>
              <w:jc w:val="center"/>
            </w:pPr>
            <w:r w:rsidRPr="006A389E">
              <w:t>0,3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42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Невыясненные поступления,</w:t>
            </w:r>
            <w:r w:rsidR="00F714B7" w:rsidRPr="006A389E">
              <w:t xml:space="preserve"> </w:t>
            </w:r>
            <w:r w:rsidRPr="006A389E">
              <w:t>зачисляемые в бюджеты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-9,11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26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CE50F2" w:rsidP="008961A7">
            <w:pPr>
              <w:jc w:val="center"/>
            </w:pPr>
            <w:r w:rsidRPr="006A389E">
              <w:t>8 299,10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DE159C" w:rsidP="008961A7">
            <w:pPr>
              <w:jc w:val="center"/>
            </w:pPr>
            <w:r w:rsidRPr="006A389E">
              <w:t>3 642,83</w:t>
            </w:r>
          </w:p>
        </w:tc>
      </w:tr>
      <w:tr w:rsidR="008961A7" w:rsidRPr="006A389E" w:rsidTr="00DE159C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0F2" w:rsidRPr="006A389E" w:rsidRDefault="00CE50F2" w:rsidP="00DE159C">
            <w:pPr>
              <w:jc w:val="center"/>
            </w:pPr>
            <w:r w:rsidRPr="006A389E">
              <w:t>8 299,10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DE159C" w:rsidP="008961A7">
            <w:pPr>
              <w:jc w:val="center"/>
            </w:pPr>
            <w:r w:rsidRPr="006A389E">
              <w:t>3 474,48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51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Дотации бюджетам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4 723,00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DE159C" w:rsidP="008961A7">
            <w:pPr>
              <w:jc w:val="center"/>
            </w:pPr>
            <w:r w:rsidRPr="006A389E">
              <w:t>2 361,50</w:t>
            </w:r>
          </w:p>
        </w:tc>
      </w:tr>
      <w:tr w:rsidR="00DE159C" w:rsidRPr="006A389E" w:rsidTr="00DE159C">
        <w:tblPrEx>
          <w:tblLook w:val="04A0"/>
        </w:tblPrEx>
        <w:trPr>
          <w:gridAfter w:val="1"/>
          <w:wAfter w:w="1509" w:type="dxa"/>
          <w:trHeight w:val="33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59C" w:rsidRPr="006A389E" w:rsidRDefault="00DE159C" w:rsidP="008961A7">
            <w:pPr>
              <w:jc w:val="both"/>
            </w:pPr>
            <w:r w:rsidRPr="006A389E">
              <w:t>Дотации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Pr="006A389E" w:rsidRDefault="00DE159C" w:rsidP="008961A7">
            <w:pPr>
              <w:jc w:val="center"/>
            </w:pPr>
            <w:r w:rsidRPr="006A389E">
              <w:t>4 723,00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Pr="006A389E" w:rsidRDefault="00DE159C" w:rsidP="00DE159C">
            <w:pPr>
              <w:jc w:val="center"/>
            </w:pPr>
            <w:r w:rsidRPr="006A389E">
              <w:t>2 361,50</w:t>
            </w:r>
          </w:p>
        </w:tc>
      </w:tr>
      <w:tr w:rsidR="00DE159C" w:rsidRPr="006A389E" w:rsidTr="00DE159C">
        <w:tblPrEx>
          <w:tblLook w:val="04A0"/>
        </w:tblPrEx>
        <w:trPr>
          <w:gridAfter w:val="1"/>
          <w:wAfter w:w="1509" w:type="dxa"/>
          <w:trHeight w:val="44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DE159C" w:rsidRPr="006A389E" w:rsidRDefault="00DE159C" w:rsidP="008961A7">
            <w:pPr>
              <w:jc w:val="both"/>
            </w:pPr>
            <w:r w:rsidRPr="006A389E"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Pr="006A389E" w:rsidRDefault="00DE159C" w:rsidP="008961A7">
            <w:pPr>
              <w:jc w:val="center"/>
            </w:pPr>
            <w:r w:rsidRPr="006A389E">
              <w:t>4 723,00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E159C" w:rsidRPr="006A389E" w:rsidRDefault="00DE159C" w:rsidP="00DE159C">
            <w:pPr>
              <w:jc w:val="center"/>
            </w:pPr>
            <w:r w:rsidRPr="006A389E">
              <w:t>2 361,50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44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Субвенции бюджетам бюджетной системы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173,50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DE159C" w:rsidP="008961A7">
            <w:pPr>
              <w:jc w:val="center"/>
            </w:pPr>
            <w:r w:rsidRPr="006A389E">
              <w:t>86,85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41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0,20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39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0,20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173,30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DE159C" w:rsidP="008961A7">
            <w:pPr>
              <w:jc w:val="center"/>
            </w:pPr>
            <w:r w:rsidRPr="006A389E">
              <w:t>86,65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173,30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DE159C" w:rsidP="008961A7">
            <w:pPr>
              <w:jc w:val="center"/>
            </w:pPr>
            <w:r w:rsidRPr="006A389E">
              <w:t>86,65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3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CE50F2" w:rsidRPr="006A389E" w:rsidRDefault="00CE50F2" w:rsidP="00CE50F2">
            <w:pPr>
              <w:jc w:val="center"/>
            </w:pPr>
            <w:r w:rsidRPr="006A389E">
              <w:t>3 402,60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DE159C" w:rsidP="008961A7">
            <w:pPr>
              <w:jc w:val="center"/>
            </w:pPr>
            <w:r w:rsidRPr="006A389E">
              <w:t>1 026,13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1 958,70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DE159C" w:rsidP="00DE159C">
            <w:pPr>
              <w:jc w:val="center"/>
            </w:pPr>
            <w:r w:rsidRPr="006A389E">
              <w:t>386,55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1 958,70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DE159C" w:rsidP="008961A7">
            <w:pPr>
              <w:jc w:val="center"/>
            </w:pPr>
            <w:r w:rsidRPr="006A389E">
              <w:t>386,55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47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Прочие межбюджетные трансферты, передаваемые бюджетам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CE50F2" w:rsidP="008961A7">
            <w:pPr>
              <w:jc w:val="center"/>
            </w:pPr>
            <w:r w:rsidRPr="006A389E">
              <w:t>1 443,90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DE159C" w:rsidP="008961A7">
            <w:pPr>
              <w:jc w:val="center"/>
            </w:pPr>
            <w:r w:rsidRPr="006A389E">
              <w:t>639,58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40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Прочие межбюджетные трансферты, передаваемые бюджетам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CE50F2" w:rsidP="008961A7">
            <w:pPr>
              <w:jc w:val="center"/>
            </w:pPr>
            <w:r w:rsidRPr="006A389E">
              <w:t>1 443,90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DE159C" w:rsidP="008961A7">
            <w:pPr>
              <w:jc w:val="center"/>
            </w:pPr>
            <w:r w:rsidRPr="006A389E">
              <w:t>639,58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26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ПРОЧИЕ БЕЗВОЗМЕЗДНЫЕ ПОСТУПЛЕНИЯ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DE159C" w:rsidP="008961A7">
            <w:pPr>
              <w:jc w:val="center"/>
            </w:pPr>
            <w:r w:rsidRPr="006A389E">
              <w:t>168,35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51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lastRenderedPageBreak/>
              <w:t>Прочие безвозмездные поступления в бюджеты городских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DE159C" w:rsidP="008961A7">
            <w:pPr>
              <w:jc w:val="center"/>
            </w:pPr>
            <w:r w:rsidRPr="006A389E">
              <w:t>168,35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50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Прочие безвозмездные поступления в бюджеты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-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DE159C" w:rsidP="008961A7">
            <w:pPr>
              <w:jc w:val="center"/>
            </w:pPr>
            <w:r w:rsidRPr="006A389E">
              <w:t>168,35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33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  <w:rPr>
                <w:b/>
                <w:bCs/>
              </w:rPr>
            </w:pPr>
            <w:r w:rsidRPr="006A389E">
              <w:rPr>
                <w:b/>
                <w:bCs/>
              </w:rPr>
              <w:t>Расходы бюджета - всего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337AC8">
            <w:pPr>
              <w:jc w:val="center"/>
              <w:rPr>
                <w:bCs/>
              </w:rPr>
            </w:pPr>
            <w:r w:rsidRPr="006A389E">
              <w:rPr>
                <w:bCs/>
              </w:rPr>
              <w:t>34</w:t>
            </w:r>
            <w:r w:rsidR="00337AC8" w:rsidRPr="006A389E">
              <w:rPr>
                <w:bCs/>
              </w:rPr>
              <w:t> 395,80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B37EB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13 122,70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31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в том числе: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29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  <w:rPr>
                <w:b/>
                <w:bCs/>
              </w:rPr>
            </w:pPr>
            <w:r w:rsidRPr="006A389E">
              <w:rPr>
                <w:b/>
                <w:bCs/>
              </w:rPr>
              <w:t>ОБЩЕГОСУДАРСТВЕННЫЕ ВОПРОСЫ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11 614,10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3 401,84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99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6 569,00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2 547,30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55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6 569,00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2 547,30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53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Фонд оплаты труда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4 686,70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1 878,59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50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466,80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124,44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1 415,50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544,27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47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4 479,00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551,32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45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4 479,00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551,32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42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4 479,00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551,32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2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230,20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103,12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21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230,20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103,12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27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335,90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200,10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28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89,40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89,39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89,40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89,39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26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246,50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110,71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37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Уплата налога на имущество организаций и земельного налога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8</w:t>
            </w:r>
            <w:r w:rsidR="008961A7" w:rsidRPr="006A389E">
              <w:t>1,50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74,40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2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Уплата прочих налогов, сборов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10,00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6,11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33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Уплата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205,00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30,20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31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  <w:rPr>
                <w:b/>
                <w:bCs/>
              </w:rPr>
            </w:pPr>
            <w:r w:rsidRPr="006A389E">
              <w:rPr>
                <w:b/>
                <w:bCs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1 028,80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390,64</w:t>
            </w:r>
          </w:p>
        </w:tc>
      </w:tr>
      <w:tr w:rsidR="00186335" w:rsidRPr="006A389E" w:rsidTr="00186335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335" w:rsidRPr="006A389E" w:rsidRDefault="00186335" w:rsidP="008961A7">
            <w:pPr>
              <w:jc w:val="both"/>
            </w:pPr>
            <w:r w:rsidRPr="006A389E">
              <w:t xml:space="preserve">Расходы на выплаты персоналу в целях обеспечения выполнения функций </w:t>
            </w:r>
            <w:r w:rsidRPr="006A389E"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Pr="006A389E" w:rsidRDefault="00186335" w:rsidP="008961A7">
            <w:pPr>
              <w:jc w:val="center"/>
            </w:pPr>
            <w:r w:rsidRPr="006A389E">
              <w:lastRenderedPageBreak/>
              <w:t>1 028,80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Pr="006A389E" w:rsidRDefault="00186335" w:rsidP="00186335">
            <w:pPr>
              <w:jc w:val="center"/>
            </w:pPr>
            <w:r w:rsidRPr="006A389E">
              <w:rPr>
                <w:bCs/>
              </w:rPr>
              <w:t>390,64</w:t>
            </w:r>
          </w:p>
        </w:tc>
      </w:tr>
      <w:tr w:rsidR="00186335" w:rsidRPr="006A389E" w:rsidTr="00186335">
        <w:tblPrEx>
          <w:tblLook w:val="04A0"/>
        </w:tblPrEx>
        <w:trPr>
          <w:gridAfter w:val="1"/>
          <w:wAfter w:w="1509" w:type="dxa"/>
          <w:trHeight w:val="36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335" w:rsidRPr="006A389E" w:rsidRDefault="00186335" w:rsidP="008961A7">
            <w:pPr>
              <w:jc w:val="both"/>
            </w:pPr>
            <w:r w:rsidRPr="006A389E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Pr="006A389E" w:rsidRDefault="00186335" w:rsidP="008961A7">
            <w:pPr>
              <w:jc w:val="center"/>
            </w:pPr>
            <w:r w:rsidRPr="006A389E">
              <w:t>1 028,80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Pr="006A389E" w:rsidRDefault="00186335" w:rsidP="00186335">
            <w:pPr>
              <w:jc w:val="center"/>
            </w:pPr>
            <w:r w:rsidRPr="006A389E">
              <w:rPr>
                <w:bCs/>
              </w:rPr>
              <w:t>390,64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47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Фонд оплаты труда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743,30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292,41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44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61,00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15,23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224,50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83,01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  <w:rPr>
                <w:b/>
                <w:bCs/>
              </w:rPr>
            </w:pPr>
            <w:r w:rsidRPr="006A389E">
              <w:rPr>
                <w:b/>
                <w:bCs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125,30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46,72</w:t>
            </w:r>
          </w:p>
        </w:tc>
      </w:tr>
      <w:tr w:rsidR="00186335" w:rsidRPr="006A389E" w:rsidTr="00186335">
        <w:tblPrEx>
          <w:tblLook w:val="04A0"/>
        </w:tblPrEx>
        <w:trPr>
          <w:gridAfter w:val="1"/>
          <w:wAfter w:w="1509" w:type="dxa"/>
          <w:trHeight w:val="39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335" w:rsidRPr="006A389E" w:rsidRDefault="00186335" w:rsidP="008961A7">
            <w:pPr>
              <w:jc w:val="both"/>
            </w:pPr>
            <w:r w:rsidRPr="006A389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Pr="006A389E" w:rsidRDefault="00186335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125,30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Pr="006A389E" w:rsidRDefault="00186335" w:rsidP="00186335">
            <w:pPr>
              <w:jc w:val="center"/>
            </w:pPr>
            <w:r w:rsidRPr="006A389E">
              <w:rPr>
                <w:bCs/>
              </w:rPr>
              <w:t>46,72</w:t>
            </w:r>
          </w:p>
        </w:tc>
      </w:tr>
      <w:tr w:rsidR="00186335" w:rsidRPr="006A389E" w:rsidTr="00186335">
        <w:tblPrEx>
          <w:tblLook w:val="04A0"/>
        </w:tblPrEx>
        <w:trPr>
          <w:gridAfter w:val="1"/>
          <w:wAfter w:w="1509" w:type="dxa"/>
          <w:trHeight w:val="51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335" w:rsidRPr="006A389E" w:rsidRDefault="00186335" w:rsidP="008961A7">
            <w:pPr>
              <w:jc w:val="both"/>
            </w:pPr>
            <w:r w:rsidRPr="006A389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Pr="006A389E" w:rsidRDefault="00186335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125,30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Pr="006A389E" w:rsidRDefault="00186335" w:rsidP="00186335">
            <w:pPr>
              <w:jc w:val="center"/>
            </w:pPr>
            <w:r w:rsidRPr="006A389E">
              <w:rPr>
                <w:bCs/>
              </w:rPr>
              <w:t>46,72</w:t>
            </w:r>
          </w:p>
        </w:tc>
      </w:tr>
      <w:tr w:rsidR="00186335" w:rsidRPr="006A389E" w:rsidTr="00186335">
        <w:tblPrEx>
          <w:tblLook w:val="04A0"/>
        </w:tblPrEx>
        <w:trPr>
          <w:gridAfter w:val="1"/>
          <w:wAfter w:w="1509" w:type="dxa"/>
          <w:trHeight w:val="49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335" w:rsidRPr="006A389E" w:rsidRDefault="00186335" w:rsidP="008961A7">
            <w:pPr>
              <w:jc w:val="both"/>
            </w:pPr>
            <w:r w:rsidRPr="006A389E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Pr="006A389E" w:rsidRDefault="00186335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125,30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Pr="006A389E" w:rsidRDefault="00186335" w:rsidP="00186335">
            <w:pPr>
              <w:jc w:val="center"/>
            </w:pPr>
            <w:r w:rsidRPr="006A389E">
              <w:rPr>
                <w:bCs/>
              </w:rPr>
              <w:t>46,72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  <w:rPr>
                <w:b/>
                <w:bCs/>
              </w:rPr>
            </w:pPr>
            <w:r w:rsidRPr="006A389E">
              <w:rPr>
                <w:b/>
                <w:bCs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7 661,30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2 658,80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5 540,20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2 156,66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16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5 540,20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2 156,66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43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Фонд оплаты труда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3 943,40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1 586,18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55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405,80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109,21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55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1 191,00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461,26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26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2 030,20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456,24</w:t>
            </w:r>
          </w:p>
        </w:tc>
      </w:tr>
      <w:tr w:rsidR="00186335" w:rsidRPr="006A389E" w:rsidTr="00186335">
        <w:tblPrEx>
          <w:tblLook w:val="04A0"/>
        </w:tblPrEx>
        <w:trPr>
          <w:gridAfter w:val="1"/>
          <w:wAfter w:w="1509" w:type="dxa"/>
          <w:trHeight w:val="51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335" w:rsidRPr="006A389E" w:rsidRDefault="00186335" w:rsidP="008961A7">
            <w:pPr>
              <w:jc w:val="both"/>
            </w:pPr>
            <w:r w:rsidRPr="006A389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Pr="006A389E" w:rsidRDefault="00186335" w:rsidP="008961A7">
            <w:pPr>
              <w:jc w:val="center"/>
            </w:pPr>
            <w:r w:rsidRPr="006A389E">
              <w:t>2 030,20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Pr="006A389E" w:rsidRDefault="00186335" w:rsidP="00186335">
            <w:pPr>
              <w:jc w:val="center"/>
            </w:pPr>
            <w:r w:rsidRPr="006A389E">
              <w:t>456,24</w:t>
            </w:r>
          </w:p>
        </w:tc>
      </w:tr>
      <w:tr w:rsidR="00186335" w:rsidRPr="006A389E" w:rsidTr="00186335">
        <w:tblPrEx>
          <w:tblLook w:val="04A0"/>
        </w:tblPrEx>
        <w:trPr>
          <w:gridAfter w:val="1"/>
          <w:wAfter w:w="1509" w:type="dxa"/>
          <w:trHeight w:val="50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335" w:rsidRPr="006A389E" w:rsidRDefault="00186335" w:rsidP="008961A7">
            <w:pPr>
              <w:jc w:val="both"/>
            </w:pPr>
            <w:r w:rsidRPr="006A389E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Pr="006A389E" w:rsidRDefault="00186335" w:rsidP="008961A7">
            <w:pPr>
              <w:jc w:val="center"/>
            </w:pPr>
            <w:r w:rsidRPr="006A389E">
              <w:t>2 030,20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Pr="006A389E" w:rsidRDefault="00186335" w:rsidP="00186335">
            <w:pPr>
              <w:jc w:val="center"/>
            </w:pPr>
            <w:r w:rsidRPr="006A389E">
              <w:t>456,24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19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lastRenderedPageBreak/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90,90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45,91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31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90,90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45,91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  <w:rPr>
                <w:b/>
                <w:bCs/>
              </w:rPr>
            </w:pPr>
            <w:r w:rsidRPr="006A389E">
              <w:rPr>
                <w:b/>
                <w:bCs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36,00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15,54</w:t>
            </w:r>
          </w:p>
        </w:tc>
      </w:tr>
      <w:tr w:rsidR="00186335" w:rsidRPr="006A389E" w:rsidTr="00186335">
        <w:tblPrEx>
          <w:tblLook w:val="04A0"/>
        </w:tblPrEx>
        <w:trPr>
          <w:gridAfter w:val="1"/>
          <w:wAfter w:w="1509" w:type="dxa"/>
          <w:trHeight w:val="28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335" w:rsidRPr="006A389E" w:rsidRDefault="00186335" w:rsidP="008961A7">
            <w:pPr>
              <w:jc w:val="both"/>
            </w:pPr>
            <w:r w:rsidRPr="006A389E"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Pr="006A389E" w:rsidRDefault="00186335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36,00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Pr="006A389E" w:rsidRDefault="00186335" w:rsidP="00186335">
            <w:pPr>
              <w:jc w:val="center"/>
            </w:pPr>
            <w:r w:rsidRPr="006A389E">
              <w:rPr>
                <w:bCs/>
              </w:rPr>
              <w:t>15,54</w:t>
            </w:r>
          </w:p>
        </w:tc>
      </w:tr>
      <w:tr w:rsidR="00186335" w:rsidRPr="006A389E" w:rsidTr="00186335">
        <w:tblPrEx>
          <w:tblLook w:val="04A0"/>
        </w:tblPrEx>
        <w:trPr>
          <w:gridAfter w:val="1"/>
          <w:wAfter w:w="1509" w:type="dxa"/>
          <w:trHeight w:val="2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86335" w:rsidRPr="006A389E" w:rsidRDefault="00186335" w:rsidP="008961A7">
            <w:pPr>
              <w:jc w:val="both"/>
            </w:pPr>
            <w:r w:rsidRPr="006A389E"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Pr="006A389E" w:rsidRDefault="00186335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36,00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86335" w:rsidRPr="006A389E" w:rsidRDefault="00186335" w:rsidP="00186335">
            <w:pPr>
              <w:jc w:val="center"/>
            </w:pPr>
            <w:r w:rsidRPr="006A389E">
              <w:rPr>
                <w:bCs/>
              </w:rPr>
              <w:t>15,54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23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  <w:rPr>
                <w:b/>
                <w:bCs/>
              </w:rPr>
            </w:pPr>
            <w:r w:rsidRPr="006A389E">
              <w:rPr>
                <w:b/>
                <w:bCs/>
              </w:rPr>
              <w:t>Другие общегосударственные вопросы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2 762,70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290,14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49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2 323,50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186335">
            <w:pPr>
              <w:jc w:val="center"/>
            </w:pPr>
            <w:r w:rsidRPr="006A389E">
              <w:t>48,36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46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2 323,50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48,36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46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2 323,50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48,36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28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103,30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41,67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27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Иные межбюджетные трансферты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103,30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41,67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25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335,90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200,103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2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Исполнение судебных актов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89,40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89,39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Исполнение судебных актов Российской Федерации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деятельности учреждений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89,40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89,39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23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Уплата налогов, сборов и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246,50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110,71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35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Уплата налога на имущество организаций и земельного налога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8</w:t>
            </w:r>
            <w:r w:rsidR="008961A7" w:rsidRPr="006A389E">
              <w:t>1,50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74,40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12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Уплата прочих налогов, сборов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10,00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6,11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26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Уплата иных платежей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15</w:t>
            </w:r>
            <w:r w:rsidR="008961A7" w:rsidRPr="006A389E">
              <w:t>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186335" w:rsidP="008961A7">
            <w:pPr>
              <w:jc w:val="center"/>
            </w:pPr>
            <w:r w:rsidRPr="006A389E">
              <w:t>30,20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37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  <w:rPr>
                <w:b/>
                <w:bCs/>
              </w:rPr>
            </w:pPr>
            <w:r w:rsidRPr="006A389E">
              <w:rPr>
                <w:b/>
                <w:bCs/>
              </w:rPr>
              <w:t>НАЦИОНАЛЬНАЯ ОБОРОНА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173,30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57,27</w:t>
            </w:r>
          </w:p>
        </w:tc>
      </w:tr>
      <w:tr w:rsidR="005536D4" w:rsidRPr="006A389E" w:rsidTr="005536D4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173,30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</w:pPr>
            <w:r w:rsidRPr="006A389E">
              <w:rPr>
                <w:bCs/>
              </w:rPr>
              <w:t>57,27</w:t>
            </w:r>
          </w:p>
        </w:tc>
      </w:tr>
      <w:tr w:rsidR="005536D4" w:rsidRPr="006A389E" w:rsidTr="005536D4">
        <w:tblPrEx>
          <w:tblLook w:val="04A0"/>
        </w:tblPrEx>
        <w:trPr>
          <w:gridAfter w:val="1"/>
          <w:wAfter w:w="1509" w:type="dxa"/>
          <w:trHeight w:val="56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173,30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</w:pPr>
            <w:r w:rsidRPr="006A389E">
              <w:rPr>
                <w:bCs/>
              </w:rPr>
              <w:t>57,27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54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Фонд оплаты труда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133,10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5536D4" w:rsidP="008961A7">
            <w:pPr>
              <w:jc w:val="center"/>
            </w:pPr>
            <w:r w:rsidRPr="006A389E">
              <w:t>44,45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40,20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5536D4" w:rsidP="008961A7">
            <w:pPr>
              <w:jc w:val="center"/>
            </w:pPr>
            <w:r w:rsidRPr="006A389E">
              <w:t>12,82</w:t>
            </w:r>
          </w:p>
        </w:tc>
      </w:tr>
      <w:tr w:rsidR="005536D4" w:rsidRPr="006A389E" w:rsidTr="005536D4">
        <w:tblPrEx>
          <w:tblLook w:val="04A0"/>
        </w:tblPrEx>
        <w:trPr>
          <w:gridAfter w:val="1"/>
          <w:wAfter w:w="1509" w:type="dxa"/>
          <w:trHeight w:val="2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  <w:rPr>
                <w:b/>
                <w:bCs/>
              </w:rPr>
            </w:pPr>
            <w:r w:rsidRPr="006A389E">
              <w:rPr>
                <w:b/>
                <w:bCs/>
              </w:rPr>
              <w:t>Мобилизационная и вневойсковая подготовка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173,30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</w:pPr>
            <w:r w:rsidRPr="006A389E">
              <w:rPr>
                <w:bCs/>
              </w:rPr>
              <w:t>57,27</w:t>
            </w:r>
          </w:p>
        </w:tc>
      </w:tr>
      <w:tr w:rsidR="005536D4" w:rsidRPr="006A389E" w:rsidTr="005536D4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173,30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</w:pPr>
            <w:r w:rsidRPr="006A389E">
              <w:rPr>
                <w:bCs/>
              </w:rPr>
              <w:t>57,27</w:t>
            </w:r>
          </w:p>
        </w:tc>
      </w:tr>
      <w:tr w:rsidR="005536D4" w:rsidRPr="006A389E" w:rsidTr="005536D4">
        <w:tblPrEx>
          <w:tblLook w:val="04A0"/>
        </w:tblPrEx>
        <w:trPr>
          <w:gridAfter w:val="1"/>
          <w:wAfter w:w="1509" w:type="dxa"/>
          <w:trHeight w:val="39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173,30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</w:pPr>
            <w:r w:rsidRPr="006A389E">
              <w:rPr>
                <w:bCs/>
              </w:rPr>
              <w:t>57,27</w:t>
            </w:r>
          </w:p>
        </w:tc>
      </w:tr>
      <w:tr w:rsidR="005536D4" w:rsidRPr="006A389E" w:rsidTr="00F714B7">
        <w:tblPrEx>
          <w:tblLook w:val="04A0"/>
        </w:tblPrEx>
        <w:trPr>
          <w:gridAfter w:val="1"/>
          <w:wAfter w:w="1509" w:type="dxa"/>
          <w:trHeight w:val="51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Фонд оплаты труда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8961A7">
            <w:pPr>
              <w:jc w:val="center"/>
            </w:pPr>
            <w:r w:rsidRPr="006A389E">
              <w:t>133,10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</w:pPr>
            <w:r w:rsidRPr="006A389E">
              <w:t>44,45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8961A7">
            <w:pPr>
              <w:jc w:val="center"/>
            </w:pPr>
            <w:r w:rsidRPr="006A389E">
              <w:t>40,20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</w:pPr>
            <w:r w:rsidRPr="006A389E">
              <w:t>12,82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3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  <w:rPr>
                <w:b/>
                <w:bCs/>
              </w:rPr>
            </w:pPr>
            <w:r w:rsidRPr="006A389E">
              <w:rPr>
                <w:b/>
                <w:bCs/>
              </w:rPr>
              <w:t>НАЦИОНАЛЬНАЯ БЕЗОПАСНОСТЬ И ПРАВООХРАНИТЕЛЬНАЯ ДЕЯТЕЛЬНОСТЬ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  <w:rPr>
                <w:bCs/>
              </w:rPr>
            </w:pPr>
            <w:r w:rsidRPr="006A389E">
              <w:rPr>
                <w:bCs/>
              </w:rPr>
              <w:t>90,26</w:t>
            </w:r>
          </w:p>
        </w:tc>
      </w:tr>
      <w:tr w:rsidR="005536D4" w:rsidRPr="006A389E" w:rsidTr="005536D4">
        <w:tblPrEx>
          <w:tblLook w:val="04A0"/>
        </w:tblPrEx>
        <w:trPr>
          <w:gridAfter w:val="1"/>
          <w:wAfter w:w="1509" w:type="dxa"/>
          <w:trHeight w:val="30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</w:pPr>
            <w:r w:rsidRPr="006A389E">
              <w:rPr>
                <w:bCs/>
              </w:rPr>
              <w:t>90,26</w:t>
            </w:r>
          </w:p>
        </w:tc>
      </w:tr>
      <w:tr w:rsidR="005536D4" w:rsidRPr="006A389E" w:rsidTr="005536D4">
        <w:tblPrEx>
          <w:tblLook w:val="04A0"/>
        </w:tblPrEx>
        <w:trPr>
          <w:gridAfter w:val="1"/>
          <w:wAfter w:w="1509" w:type="dxa"/>
          <w:trHeight w:val="4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</w:pPr>
            <w:r w:rsidRPr="006A389E">
              <w:rPr>
                <w:bCs/>
              </w:rPr>
              <w:t>90,26</w:t>
            </w:r>
          </w:p>
        </w:tc>
      </w:tr>
      <w:tr w:rsidR="005536D4" w:rsidRPr="006A389E" w:rsidTr="005536D4">
        <w:tblPrEx>
          <w:tblLook w:val="04A0"/>
        </w:tblPrEx>
        <w:trPr>
          <w:gridAfter w:val="1"/>
          <w:wAfter w:w="1509" w:type="dxa"/>
          <w:trHeight w:val="27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</w:pPr>
            <w:r w:rsidRPr="006A389E">
              <w:rPr>
                <w:bCs/>
              </w:rPr>
              <w:t>90,26</w:t>
            </w:r>
          </w:p>
        </w:tc>
      </w:tr>
      <w:tr w:rsidR="005536D4" w:rsidRPr="006A389E" w:rsidTr="005536D4">
        <w:tblPrEx>
          <w:tblLook w:val="04A0"/>
        </w:tblPrEx>
        <w:trPr>
          <w:gridAfter w:val="1"/>
          <w:wAfter w:w="1509" w:type="dxa"/>
          <w:trHeight w:val="2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  <w:rPr>
                <w:b/>
                <w:bCs/>
              </w:rPr>
            </w:pPr>
            <w:r w:rsidRPr="006A389E">
              <w:rPr>
                <w:b/>
                <w:bCs/>
              </w:rPr>
              <w:t>Обеспечение пожарной безопасности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</w:pPr>
            <w:r w:rsidRPr="006A389E">
              <w:rPr>
                <w:bCs/>
              </w:rPr>
              <w:t>90,26</w:t>
            </w:r>
          </w:p>
        </w:tc>
      </w:tr>
      <w:tr w:rsidR="005536D4" w:rsidRPr="006A389E" w:rsidTr="005536D4">
        <w:tblPrEx>
          <w:tblLook w:val="04A0"/>
        </w:tblPrEx>
        <w:trPr>
          <w:gridAfter w:val="1"/>
          <w:wAfter w:w="1509" w:type="dxa"/>
          <w:trHeight w:val="37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</w:pPr>
            <w:r w:rsidRPr="006A389E">
              <w:rPr>
                <w:bCs/>
              </w:rPr>
              <w:t>90,26</w:t>
            </w:r>
          </w:p>
        </w:tc>
      </w:tr>
      <w:tr w:rsidR="005536D4" w:rsidRPr="006A389E" w:rsidTr="005536D4">
        <w:tblPrEx>
          <w:tblLook w:val="04A0"/>
        </w:tblPrEx>
        <w:trPr>
          <w:gridAfter w:val="1"/>
          <w:wAfter w:w="1509" w:type="dxa"/>
          <w:trHeight w:val="20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</w:pPr>
            <w:r w:rsidRPr="006A389E">
              <w:rPr>
                <w:bCs/>
              </w:rPr>
              <w:t>90,26</w:t>
            </w:r>
          </w:p>
        </w:tc>
      </w:tr>
      <w:tr w:rsidR="005536D4" w:rsidRPr="006A389E" w:rsidTr="005536D4">
        <w:tblPrEx>
          <w:tblLook w:val="04A0"/>
        </w:tblPrEx>
        <w:trPr>
          <w:gridAfter w:val="1"/>
          <w:wAfter w:w="1509" w:type="dxa"/>
          <w:trHeight w:val="3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91,00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</w:pPr>
            <w:r w:rsidRPr="006A389E">
              <w:rPr>
                <w:bCs/>
              </w:rPr>
              <w:t>90,26</w:t>
            </w:r>
          </w:p>
        </w:tc>
      </w:tr>
      <w:tr w:rsidR="008961A7" w:rsidRPr="006A389E" w:rsidTr="00F714B7">
        <w:tblPrEx>
          <w:tblLook w:val="04A0"/>
        </w:tblPrEx>
        <w:trPr>
          <w:gridAfter w:val="1"/>
          <w:wAfter w:w="1509" w:type="dxa"/>
          <w:trHeight w:val="26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  <w:rPr>
                <w:b/>
                <w:bCs/>
              </w:rPr>
            </w:pPr>
            <w:r w:rsidRPr="006A389E">
              <w:rPr>
                <w:b/>
                <w:bCs/>
              </w:rPr>
              <w:t>НАЦИОНАЛЬНАЯ ЭКОНОМИКА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4 037,80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1 988,71</w:t>
            </w:r>
          </w:p>
        </w:tc>
      </w:tr>
      <w:tr w:rsidR="005536D4" w:rsidRPr="006A389E" w:rsidTr="005536D4">
        <w:tblPrEx>
          <w:tblLook w:val="04A0"/>
        </w:tblPrEx>
        <w:trPr>
          <w:gridAfter w:val="1"/>
          <w:wAfter w:w="1509" w:type="dxa"/>
          <w:trHeight w:val="40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4 037,80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</w:pPr>
            <w:r w:rsidRPr="006A389E">
              <w:rPr>
                <w:bCs/>
              </w:rPr>
              <w:t>1 988,71</w:t>
            </w:r>
          </w:p>
        </w:tc>
      </w:tr>
      <w:tr w:rsidR="005536D4" w:rsidRPr="006A389E" w:rsidTr="005536D4">
        <w:tblPrEx>
          <w:tblLook w:val="04A0"/>
        </w:tblPrEx>
        <w:trPr>
          <w:gridAfter w:val="1"/>
          <w:wAfter w:w="1509" w:type="dxa"/>
          <w:trHeight w:val="51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4 037,80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</w:pPr>
            <w:r w:rsidRPr="006A389E">
              <w:rPr>
                <w:bCs/>
              </w:rPr>
              <w:t>1 988,71</w:t>
            </w:r>
          </w:p>
        </w:tc>
      </w:tr>
      <w:tr w:rsidR="005536D4" w:rsidRPr="006A389E" w:rsidTr="005536D4">
        <w:tblPrEx>
          <w:tblLook w:val="04A0"/>
        </w:tblPrEx>
        <w:trPr>
          <w:gridAfter w:val="1"/>
          <w:wAfter w:w="1509" w:type="dxa"/>
          <w:trHeight w:val="50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4 037,80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</w:pPr>
            <w:r w:rsidRPr="006A389E">
              <w:rPr>
                <w:bCs/>
              </w:rPr>
              <w:t>1 988,71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33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  <w:rPr>
                <w:b/>
                <w:bCs/>
              </w:rPr>
            </w:pPr>
            <w:r w:rsidRPr="006A389E">
              <w:rPr>
                <w:b/>
                <w:bCs/>
              </w:rPr>
              <w:t>Дорожное хозяйство (дорожные фонды)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3 277,80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1 736,07</w:t>
            </w:r>
          </w:p>
        </w:tc>
      </w:tr>
      <w:tr w:rsidR="005536D4" w:rsidRPr="006A389E" w:rsidTr="005536D4">
        <w:tblPrEx>
          <w:tblLook w:val="04A0"/>
        </w:tblPrEx>
        <w:trPr>
          <w:gridAfter w:val="1"/>
          <w:wAfter w:w="1509" w:type="dxa"/>
          <w:trHeight w:val="45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3 277,80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</w:pPr>
            <w:r w:rsidRPr="006A389E">
              <w:rPr>
                <w:bCs/>
              </w:rPr>
              <w:t>1 736,07</w:t>
            </w:r>
          </w:p>
        </w:tc>
      </w:tr>
      <w:tr w:rsidR="005536D4" w:rsidRPr="006A389E" w:rsidTr="005536D4">
        <w:tblPrEx>
          <w:tblLook w:val="04A0"/>
        </w:tblPrEx>
        <w:trPr>
          <w:gridAfter w:val="1"/>
          <w:wAfter w:w="1509" w:type="dxa"/>
          <w:trHeight w:val="44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3 277,80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</w:pPr>
            <w:r w:rsidRPr="006A389E">
              <w:rPr>
                <w:bCs/>
              </w:rPr>
              <w:t>1 736,07</w:t>
            </w:r>
          </w:p>
        </w:tc>
      </w:tr>
      <w:tr w:rsidR="005536D4" w:rsidRPr="006A389E" w:rsidTr="005536D4">
        <w:tblPrEx>
          <w:tblLook w:val="04A0"/>
        </w:tblPrEx>
        <w:trPr>
          <w:gridAfter w:val="1"/>
          <w:wAfter w:w="1509" w:type="dxa"/>
          <w:trHeight w:val="28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3 277,80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</w:pPr>
            <w:r w:rsidRPr="006A389E">
              <w:rPr>
                <w:bCs/>
              </w:rPr>
              <w:t>1 736,07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2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  <w:rPr>
                <w:b/>
                <w:bCs/>
              </w:rPr>
            </w:pPr>
            <w:r w:rsidRPr="006A389E">
              <w:rPr>
                <w:b/>
                <w:bCs/>
              </w:rPr>
              <w:t>Другие вопросы в области национальной экономики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760,00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252,64</w:t>
            </w:r>
          </w:p>
        </w:tc>
      </w:tr>
      <w:tr w:rsidR="005536D4" w:rsidRPr="006A389E" w:rsidTr="005536D4">
        <w:tblPrEx>
          <w:tblLook w:val="04A0"/>
        </w:tblPrEx>
        <w:trPr>
          <w:gridAfter w:val="1"/>
          <w:wAfter w:w="1509" w:type="dxa"/>
          <w:trHeight w:val="37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760,00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</w:pPr>
            <w:r w:rsidRPr="006A389E">
              <w:rPr>
                <w:bCs/>
              </w:rPr>
              <w:t>252,64</w:t>
            </w:r>
          </w:p>
        </w:tc>
      </w:tr>
      <w:tr w:rsidR="005536D4" w:rsidRPr="006A389E" w:rsidTr="005536D4">
        <w:tblPrEx>
          <w:tblLook w:val="04A0"/>
        </w:tblPrEx>
        <w:trPr>
          <w:gridAfter w:val="1"/>
          <w:wAfter w:w="1509" w:type="dxa"/>
          <w:trHeight w:val="49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760,00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</w:pPr>
            <w:r w:rsidRPr="006A389E">
              <w:rPr>
                <w:bCs/>
              </w:rPr>
              <w:t>252,64</w:t>
            </w:r>
          </w:p>
        </w:tc>
      </w:tr>
      <w:tr w:rsidR="005536D4" w:rsidRPr="006A389E" w:rsidTr="005536D4">
        <w:tblPrEx>
          <w:tblLook w:val="04A0"/>
        </w:tblPrEx>
        <w:trPr>
          <w:gridAfter w:val="1"/>
          <w:wAfter w:w="1509" w:type="dxa"/>
          <w:trHeight w:val="32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 xml:space="preserve">Прочая закупка товаров, работ и услуг для обеспечения государственных (муниципальных) </w:t>
            </w:r>
            <w:r w:rsidRPr="006A389E">
              <w:lastRenderedPageBreak/>
              <w:t>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lastRenderedPageBreak/>
              <w:t>760,00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</w:pPr>
            <w:r w:rsidRPr="006A389E">
              <w:rPr>
                <w:bCs/>
              </w:rPr>
              <w:t>252,64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3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  <w:rPr>
                <w:b/>
                <w:bCs/>
              </w:rPr>
            </w:pPr>
            <w:r w:rsidRPr="006A389E">
              <w:rPr>
                <w:b/>
                <w:bCs/>
              </w:rPr>
              <w:lastRenderedPageBreak/>
              <w:t>ЖИЛИЩНО-КОММУНАЛЬНОЕ ХОЗЯЙСТВО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13 187,70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5 843,95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4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5536D4">
            <w:pPr>
              <w:jc w:val="center"/>
            </w:pPr>
            <w:r w:rsidRPr="006A389E">
              <w:t xml:space="preserve">11 </w:t>
            </w:r>
            <w:r w:rsidR="005536D4" w:rsidRPr="006A389E">
              <w:t>745</w:t>
            </w:r>
            <w:r w:rsidRPr="006A389E">
              <w:t>,</w:t>
            </w:r>
            <w:r w:rsidR="005536D4" w:rsidRPr="006A389E">
              <w:t>9</w:t>
            </w:r>
            <w:r w:rsidRPr="006A389E"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5 152,54</w:t>
            </w:r>
          </w:p>
        </w:tc>
      </w:tr>
      <w:tr w:rsidR="005536D4" w:rsidRPr="006A389E" w:rsidTr="005536D4">
        <w:tblPrEx>
          <w:tblLook w:val="04A0"/>
        </w:tblPrEx>
        <w:trPr>
          <w:gridAfter w:val="1"/>
          <w:wAfter w:w="1509" w:type="dxa"/>
          <w:trHeight w:val="41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</w:pPr>
            <w:r w:rsidRPr="006A389E">
              <w:t>11 745,90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</w:pPr>
            <w:r w:rsidRPr="006A389E">
              <w:rPr>
                <w:bCs/>
              </w:rPr>
              <w:t>5 152,54</w:t>
            </w:r>
          </w:p>
        </w:tc>
      </w:tr>
      <w:tr w:rsidR="005536D4" w:rsidRPr="006A389E" w:rsidTr="005536D4">
        <w:tblPrEx>
          <w:tblLook w:val="04A0"/>
        </w:tblPrEx>
        <w:trPr>
          <w:gridAfter w:val="1"/>
          <w:wAfter w:w="1509" w:type="dxa"/>
          <w:trHeight w:val="361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</w:pPr>
            <w:r w:rsidRPr="006A389E">
              <w:t>11 745,90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</w:pPr>
            <w:r w:rsidRPr="006A389E">
              <w:rPr>
                <w:bCs/>
              </w:rPr>
              <w:t>5 152,54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21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5536D4">
            <w:pPr>
              <w:jc w:val="center"/>
            </w:pPr>
            <w:r w:rsidRPr="006A389E">
              <w:t>1</w:t>
            </w:r>
            <w:r w:rsidR="005536D4" w:rsidRPr="006A389E">
              <w:t> 441,80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5536D4" w:rsidP="008961A7">
            <w:pPr>
              <w:jc w:val="center"/>
            </w:pPr>
            <w:r w:rsidRPr="006A389E">
              <w:t>691,42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</w:pPr>
            <w:r w:rsidRPr="006A389E">
              <w:t>1 441,80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</w:pPr>
            <w:r w:rsidRPr="006A389E">
              <w:t>691,42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32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  <w:rPr>
                <w:b/>
                <w:bCs/>
              </w:rPr>
            </w:pPr>
            <w:r w:rsidRPr="006A389E">
              <w:rPr>
                <w:b/>
                <w:bCs/>
              </w:rPr>
              <w:t>Жилищное хозяйство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1 431,10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523,25</w:t>
            </w:r>
          </w:p>
        </w:tc>
      </w:tr>
      <w:tr w:rsidR="005536D4" w:rsidRPr="006A389E" w:rsidTr="005536D4">
        <w:tblPrEx>
          <w:tblLook w:val="04A0"/>
        </w:tblPrEx>
        <w:trPr>
          <w:gridAfter w:val="1"/>
          <w:wAfter w:w="1509" w:type="dxa"/>
          <w:trHeight w:val="44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1 431,10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</w:pPr>
            <w:r w:rsidRPr="006A389E">
              <w:rPr>
                <w:bCs/>
              </w:rPr>
              <w:t>523,25</w:t>
            </w:r>
          </w:p>
        </w:tc>
      </w:tr>
      <w:tr w:rsidR="005536D4" w:rsidRPr="006A389E" w:rsidTr="005536D4">
        <w:tblPrEx>
          <w:tblLook w:val="04A0"/>
        </w:tblPrEx>
        <w:trPr>
          <w:gridAfter w:val="1"/>
          <w:wAfter w:w="1509" w:type="dxa"/>
          <w:trHeight w:val="40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1 431,10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</w:pPr>
            <w:r w:rsidRPr="006A389E">
              <w:rPr>
                <w:bCs/>
              </w:rPr>
              <w:t>523,25</w:t>
            </w:r>
          </w:p>
        </w:tc>
      </w:tr>
      <w:tr w:rsidR="005536D4" w:rsidRPr="006A389E" w:rsidTr="005536D4">
        <w:tblPrEx>
          <w:tblLook w:val="04A0"/>
        </w:tblPrEx>
        <w:trPr>
          <w:gridAfter w:val="1"/>
          <w:wAfter w:w="1509" w:type="dxa"/>
          <w:trHeight w:val="40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1 431,10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</w:pPr>
            <w:r w:rsidRPr="006A389E">
              <w:rPr>
                <w:bCs/>
              </w:rPr>
              <w:t>523,25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2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  <w:rPr>
                <w:b/>
                <w:bCs/>
              </w:rPr>
            </w:pPr>
            <w:r w:rsidRPr="006A389E">
              <w:rPr>
                <w:b/>
                <w:bCs/>
              </w:rPr>
              <w:t>Коммунальное хозяйство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2 020,20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897,79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50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578,40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206,37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47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578,40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206,37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45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578,40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206,37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29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Иные бюджетные ассигнования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</w:pPr>
            <w:r w:rsidRPr="006A389E">
              <w:t>1 441,80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</w:pPr>
            <w:r w:rsidRPr="006A389E">
              <w:t>691,42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</w:pPr>
            <w:r w:rsidRPr="006A389E">
              <w:t>1 441,80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</w:pPr>
            <w:r w:rsidRPr="006A389E">
              <w:t>691,42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25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  <w:rPr>
                <w:b/>
                <w:bCs/>
              </w:rPr>
            </w:pPr>
            <w:r w:rsidRPr="006A389E">
              <w:rPr>
                <w:b/>
                <w:bCs/>
              </w:rPr>
              <w:t>Благоустройство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5536D4">
            <w:pPr>
              <w:jc w:val="center"/>
              <w:rPr>
                <w:bCs/>
              </w:rPr>
            </w:pPr>
            <w:r w:rsidRPr="006A389E">
              <w:rPr>
                <w:bCs/>
              </w:rPr>
              <w:t>9</w:t>
            </w:r>
            <w:r w:rsidR="005536D4" w:rsidRPr="006A389E">
              <w:rPr>
                <w:bCs/>
              </w:rPr>
              <w:t> 736,40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5536D4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4 422,91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37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9 736,40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4 422,91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497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9 736,40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4 422,91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32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9 736,40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4 422,91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3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  <w:rPr>
                <w:b/>
                <w:bCs/>
              </w:rPr>
            </w:pPr>
            <w:r w:rsidRPr="006A389E">
              <w:rPr>
                <w:b/>
                <w:bCs/>
              </w:rPr>
              <w:t>ОБРАЗОВАНИЕ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5536D4" w:rsidP="005536D4">
            <w:pPr>
              <w:jc w:val="center"/>
              <w:rPr>
                <w:bCs/>
              </w:rPr>
            </w:pPr>
            <w:r w:rsidRPr="006A389E">
              <w:rPr>
                <w:bCs/>
              </w:rPr>
              <w:t>6</w:t>
            </w:r>
            <w:r w:rsidR="008961A7" w:rsidRPr="006A389E">
              <w:rPr>
                <w:bCs/>
              </w:rPr>
              <w:t>,</w:t>
            </w:r>
            <w:r w:rsidRPr="006A389E">
              <w:rPr>
                <w:bCs/>
              </w:rPr>
              <w:t>4</w:t>
            </w:r>
            <w:r w:rsidR="008961A7" w:rsidRPr="006A389E">
              <w:rPr>
                <w:bCs/>
              </w:rPr>
              <w:t>0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4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6,40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41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6,40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39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6,40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50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  <w:rPr>
                <w:b/>
                <w:bCs/>
              </w:rPr>
            </w:pPr>
            <w:r w:rsidRPr="006A389E">
              <w:rPr>
                <w:b/>
                <w:bCs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6,40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34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6,40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46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6,40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44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6,40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27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  <w:rPr>
                <w:b/>
                <w:bCs/>
              </w:rPr>
            </w:pPr>
            <w:r w:rsidRPr="006A389E">
              <w:rPr>
                <w:b/>
                <w:bCs/>
              </w:rPr>
              <w:t>КУЛЬТУРА, КИНЕМАТОГРАФИЯ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5536D4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</w:t>
            </w:r>
            <w:r w:rsidR="005536D4" w:rsidRPr="006A389E">
              <w:rPr>
                <w:bCs/>
              </w:rPr>
              <w:t> 970,20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1 610,89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5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4 970,20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1 610,89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22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4 970,20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1 610,89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5536D4" w:rsidP="008961A7">
            <w:pPr>
              <w:jc w:val="center"/>
            </w:pPr>
            <w:r w:rsidRPr="006A389E">
              <w:t>4 020,20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1 590,05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28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Субсидии бюджетным учреждениям на иные цели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950,00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5536D4" w:rsidP="008961A7">
            <w:pPr>
              <w:jc w:val="center"/>
            </w:pPr>
            <w:r w:rsidRPr="006A389E">
              <w:t>20,84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26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  <w:rPr>
                <w:b/>
                <w:bCs/>
              </w:rPr>
            </w:pPr>
            <w:r w:rsidRPr="006A389E">
              <w:rPr>
                <w:b/>
                <w:bCs/>
              </w:rPr>
              <w:t>Культура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4 970,20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1 610,89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51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4 970,20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1 610,89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22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Субсидии бюджетным учреждениям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4 970,20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1 610,89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72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Субсидии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</w:pPr>
            <w:r w:rsidRPr="006A389E">
              <w:t>4 020,20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1 590,05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25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Субсидии бюджетным учреждениям на иные цели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</w:pPr>
            <w:r w:rsidRPr="006A389E">
              <w:t>950,00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</w:pPr>
            <w:r w:rsidRPr="006A389E">
              <w:t>20,84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23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  <w:rPr>
                <w:b/>
                <w:bCs/>
              </w:rPr>
            </w:pPr>
            <w:r w:rsidRPr="006A389E">
              <w:rPr>
                <w:b/>
                <w:bCs/>
              </w:rPr>
              <w:t>СОЦИАЛЬНАЯ ПОЛИТИКА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236,70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5536D4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112,44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2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236,70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112,44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19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236,70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112,44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16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Иные пенсии, социальные доплаты к пенсиям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236,70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112,44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30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  <w:rPr>
                <w:b/>
                <w:bCs/>
              </w:rPr>
            </w:pPr>
            <w:r w:rsidRPr="006A389E">
              <w:rPr>
                <w:b/>
                <w:bCs/>
              </w:rPr>
              <w:t>Пенсионное обеспечение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236,70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112,44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272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Социальное обеспечение и иные выплаты населению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236,70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112,44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24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Публичные нормативные социальные выплаты гражданам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236,70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112,44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236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Иные пенсии, социальные доплаты к пенсиям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236,70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112,44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3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  <w:rPr>
                <w:b/>
                <w:bCs/>
              </w:rPr>
            </w:pPr>
            <w:r w:rsidRPr="006A389E">
              <w:rPr>
                <w:b/>
                <w:bCs/>
              </w:rPr>
              <w:t>ФИЗИЧЕСКАЯ КУЛЬТУРА И СПОРТ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20,00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46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20,00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40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20,00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54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20,00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230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  <w:rPr>
                <w:b/>
                <w:bCs/>
              </w:rPr>
            </w:pPr>
            <w:r w:rsidRPr="006A389E">
              <w:rPr>
                <w:b/>
                <w:bCs/>
              </w:rPr>
              <w:lastRenderedPageBreak/>
              <w:t>Физическая культура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20,00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50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20,00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478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20,00</w:t>
            </w:r>
          </w:p>
        </w:tc>
      </w:tr>
      <w:tr w:rsidR="005536D4" w:rsidRPr="006A389E" w:rsidTr="008961A7">
        <w:tblPrEx>
          <w:tblLook w:val="04A0"/>
        </w:tblPrEx>
        <w:trPr>
          <w:gridAfter w:val="1"/>
          <w:wAfter w:w="1509" w:type="dxa"/>
          <w:trHeight w:val="45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536D4" w:rsidRPr="006A389E" w:rsidRDefault="005536D4" w:rsidP="008961A7">
            <w:pPr>
              <w:jc w:val="both"/>
            </w:pPr>
            <w:r w:rsidRPr="006A389E"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45,00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536D4" w:rsidRPr="006A389E" w:rsidRDefault="005536D4" w:rsidP="00415195">
            <w:pPr>
              <w:jc w:val="center"/>
              <w:rPr>
                <w:bCs/>
              </w:rPr>
            </w:pPr>
            <w:r w:rsidRPr="006A389E">
              <w:rPr>
                <w:bCs/>
              </w:rPr>
              <w:t>20,00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299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Результат исполнения бюджета (дефицит / профицит)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</w:pPr>
            <w:r w:rsidRPr="006A389E">
              <w:t>-           5 731,40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5536D4">
            <w:pPr>
              <w:jc w:val="center"/>
            </w:pPr>
            <w:r w:rsidRPr="006A389E">
              <w:t xml:space="preserve">1 </w:t>
            </w:r>
            <w:r w:rsidR="005536D4" w:rsidRPr="006A389E">
              <w:t>951</w:t>
            </w:r>
            <w:r w:rsidRPr="006A389E">
              <w:t>,</w:t>
            </w:r>
            <w:r w:rsidR="005536D4" w:rsidRPr="006A389E">
              <w:t>92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424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  <w:rPr>
                <w:b/>
                <w:bCs/>
              </w:rPr>
            </w:pPr>
            <w:r w:rsidRPr="006A389E">
              <w:rPr>
                <w:b/>
                <w:bCs/>
              </w:rPr>
              <w:t>Источники финансирования дефицита бюджета - всего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5 731,40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8961A7">
            <w:pPr>
              <w:jc w:val="center"/>
              <w:rPr>
                <w:bCs/>
              </w:rPr>
            </w:pPr>
            <w:r w:rsidRPr="006A389E">
              <w:rPr>
                <w:bCs/>
              </w:rPr>
              <w:t>-</w:t>
            </w:r>
            <w:r w:rsidR="005536D4" w:rsidRPr="006A389E">
              <w:t>1 951,92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533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Увеличение прочих остатков денежных средств бюджетов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5536D4">
            <w:pPr>
              <w:jc w:val="center"/>
            </w:pPr>
            <w:r w:rsidRPr="006A389E">
              <w:t>-28</w:t>
            </w:r>
            <w:r w:rsidR="005536D4" w:rsidRPr="006A389E">
              <w:t xml:space="preserve"> 66</w:t>
            </w:r>
            <w:r w:rsidRPr="006A389E">
              <w:t>4,</w:t>
            </w:r>
            <w:r w:rsidR="005536D4" w:rsidRPr="006A389E">
              <w:t>4</w:t>
            </w:r>
            <w:r w:rsidRPr="006A389E"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4F4BCF">
            <w:pPr>
              <w:jc w:val="center"/>
            </w:pPr>
            <w:r w:rsidRPr="006A389E">
              <w:t>-</w:t>
            </w:r>
            <w:r w:rsidR="005536D4" w:rsidRPr="006A389E">
              <w:t>15</w:t>
            </w:r>
            <w:r w:rsidRPr="006A389E">
              <w:t xml:space="preserve"> </w:t>
            </w:r>
            <w:r w:rsidR="005536D4" w:rsidRPr="006A389E">
              <w:t>0</w:t>
            </w:r>
            <w:r w:rsidR="004F4BCF" w:rsidRPr="006A389E">
              <w:t>74</w:t>
            </w:r>
            <w:r w:rsidRPr="006A389E">
              <w:t>,</w:t>
            </w:r>
            <w:r w:rsidR="004F4BCF" w:rsidRPr="006A389E">
              <w:t>57</w:t>
            </w:r>
          </w:p>
        </w:tc>
      </w:tr>
      <w:tr w:rsidR="008961A7" w:rsidRPr="006A389E" w:rsidTr="008961A7">
        <w:tblPrEx>
          <w:tblLook w:val="04A0"/>
        </w:tblPrEx>
        <w:trPr>
          <w:gridAfter w:val="1"/>
          <w:wAfter w:w="1509" w:type="dxa"/>
          <w:trHeight w:val="515"/>
        </w:trPr>
        <w:tc>
          <w:tcPr>
            <w:tcW w:w="55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961A7" w:rsidRPr="006A389E" w:rsidRDefault="008961A7" w:rsidP="008961A7">
            <w:pPr>
              <w:jc w:val="both"/>
            </w:pPr>
            <w:r w:rsidRPr="006A389E">
              <w:t>Уменьшение прочих остатков денежных средств бюджетов сельских поселений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8961A7" w:rsidP="005536D4">
            <w:pPr>
              <w:jc w:val="center"/>
            </w:pPr>
            <w:r w:rsidRPr="006A389E">
              <w:t xml:space="preserve">34 </w:t>
            </w:r>
            <w:r w:rsidR="005536D4" w:rsidRPr="006A389E">
              <w:t>39</w:t>
            </w:r>
            <w:r w:rsidRPr="006A389E">
              <w:t>5,</w:t>
            </w:r>
            <w:r w:rsidR="005536D4" w:rsidRPr="006A389E">
              <w:t>8</w:t>
            </w:r>
            <w:r w:rsidRPr="006A389E">
              <w:t>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961A7" w:rsidRPr="006A389E" w:rsidRDefault="005536D4" w:rsidP="004F4BCF">
            <w:pPr>
              <w:jc w:val="center"/>
            </w:pPr>
            <w:r w:rsidRPr="006A389E">
              <w:t>13 1</w:t>
            </w:r>
            <w:r w:rsidR="004F4BCF" w:rsidRPr="006A389E">
              <w:t>22</w:t>
            </w:r>
            <w:r w:rsidRPr="006A389E">
              <w:t>,</w:t>
            </w:r>
            <w:r w:rsidR="004F4BCF" w:rsidRPr="006A389E">
              <w:t>65</w:t>
            </w:r>
          </w:p>
        </w:tc>
      </w:tr>
    </w:tbl>
    <w:p w:rsidR="006A389E" w:rsidRDefault="006A389E" w:rsidP="008961A7">
      <w:pPr>
        <w:jc w:val="center"/>
      </w:pPr>
    </w:p>
    <w:p w:rsidR="006A389E" w:rsidRPr="006A389E" w:rsidRDefault="006A389E" w:rsidP="006A389E"/>
    <w:p w:rsidR="006A389E" w:rsidRPr="006A389E" w:rsidRDefault="006A389E" w:rsidP="006A389E"/>
    <w:p w:rsidR="006A389E" w:rsidRDefault="006A389E" w:rsidP="006A389E"/>
    <w:p w:rsidR="006A389E" w:rsidRDefault="006A389E" w:rsidP="006A389E"/>
    <w:p w:rsidR="006A389E" w:rsidRPr="00A03705" w:rsidRDefault="006A389E" w:rsidP="006A389E">
      <w:pPr>
        <w:rPr>
          <w:sz w:val="28"/>
          <w:szCs w:val="28"/>
        </w:rPr>
      </w:pPr>
      <w:r>
        <w:rPr>
          <w:sz w:val="28"/>
          <w:szCs w:val="28"/>
        </w:rPr>
        <w:t>Ведущий с</w:t>
      </w:r>
      <w:r w:rsidRPr="00A03705">
        <w:rPr>
          <w:sz w:val="28"/>
          <w:szCs w:val="28"/>
        </w:rPr>
        <w:t>пециалист  по</w:t>
      </w:r>
    </w:p>
    <w:p w:rsidR="006A389E" w:rsidRPr="00A03705" w:rsidRDefault="006A389E" w:rsidP="006A389E">
      <w:pPr>
        <w:rPr>
          <w:sz w:val="28"/>
          <w:szCs w:val="28"/>
        </w:rPr>
      </w:pPr>
      <w:r w:rsidRPr="00A03705">
        <w:rPr>
          <w:sz w:val="28"/>
          <w:szCs w:val="28"/>
        </w:rPr>
        <w:t xml:space="preserve">делопроизводству и архивной работе               </w:t>
      </w:r>
      <w:r>
        <w:rPr>
          <w:sz w:val="28"/>
          <w:szCs w:val="28"/>
        </w:rPr>
        <w:t xml:space="preserve">                           </w:t>
      </w:r>
      <w:r w:rsidRPr="00A03705">
        <w:rPr>
          <w:sz w:val="28"/>
          <w:szCs w:val="28"/>
        </w:rPr>
        <w:t xml:space="preserve">      Т.Н. Грачева</w:t>
      </w:r>
    </w:p>
    <w:p w:rsidR="006A389E" w:rsidRPr="001D77EB" w:rsidRDefault="006A389E" w:rsidP="006A389E">
      <w:pPr>
        <w:rPr>
          <w:sz w:val="26"/>
          <w:szCs w:val="26"/>
        </w:rPr>
      </w:pPr>
    </w:p>
    <w:p w:rsidR="008961A7" w:rsidRPr="006A389E" w:rsidRDefault="008961A7" w:rsidP="006A389E"/>
    <w:sectPr w:rsidR="008961A7" w:rsidRPr="006A389E" w:rsidSect="008961A7">
      <w:footerReference w:type="even" r:id="rId13"/>
      <w:footerReference w:type="default" r:id="rId14"/>
      <w:pgSz w:w="11906" w:h="16838"/>
      <w:pgMar w:top="539" w:right="850" w:bottom="28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E75A1" w:rsidRDefault="003E75A1">
      <w:r>
        <w:separator/>
      </w:r>
    </w:p>
  </w:endnote>
  <w:endnote w:type="continuationSeparator" w:id="1">
    <w:p w:rsidR="003E75A1" w:rsidRDefault="003E75A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95" w:rsidRDefault="00415195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15195" w:rsidRDefault="00415195" w:rsidP="00236E83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95" w:rsidRDefault="00415195" w:rsidP="008D31F1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6A389E">
      <w:rPr>
        <w:rStyle w:val="a4"/>
        <w:noProof/>
      </w:rPr>
      <w:t>14</w:t>
    </w:r>
    <w:r>
      <w:rPr>
        <w:rStyle w:val="a4"/>
      </w:rPr>
      <w:fldChar w:fldCharType="end"/>
    </w:r>
  </w:p>
  <w:p w:rsidR="00415195" w:rsidRDefault="00415195" w:rsidP="00236E83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E75A1" w:rsidRDefault="003E75A1">
      <w:r>
        <w:separator/>
      </w:r>
    </w:p>
  </w:footnote>
  <w:footnote w:type="continuationSeparator" w:id="1">
    <w:p w:rsidR="003E75A1" w:rsidRDefault="003E75A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3BAE"/>
    <w:rsid w:val="000042EB"/>
    <w:rsid w:val="00010FCE"/>
    <w:rsid w:val="00085270"/>
    <w:rsid w:val="00090D23"/>
    <w:rsid w:val="000A774A"/>
    <w:rsid w:val="000C652B"/>
    <w:rsid w:val="000E4047"/>
    <w:rsid w:val="000F5B4C"/>
    <w:rsid w:val="00100B48"/>
    <w:rsid w:val="00105962"/>
    <w:rsid w:val="00110290"/>
    <w:rsid w:val="00130EA0"/>
    <w:rsid w:val="001527D6"/>
    <w:rsid w:val="001537CE"/>
    <w:rsid w:val="0017729D"/>
    <w:rsid w:val="00186335"/>
    <w:rsid w:val="001A26EB"/>
    <w:rsid w:val="001B4545"/>
    <w:rsid w:val="001C0761"/>
    <w:rsid w:val="001D2F45"/>
    <w:rsid w:val="001D6F25"/>
    <w:rsid w:val="001D77EB"/>
    <w:rsid w:val="001F3AE2"/>
    <w:rsid w:val="002264DE"/>
    <w:rsid w:val="00236E83"/>
    <w:rsid w:val="002379D3"/>
    <w:rsid w:val="002655E5"/>
    <w:rsid w:val="00267F07"/>
    <w:rsid w:val="0027213E"/>
    <w:rsid w:val="002A2363"/>
    <w:rsid w:val="002B0DDB"/>
    <w:rsid w:val="002E06B2"/>
    <w:rsid w:val="002E499D"/>
    <w:rsid w:val="002E5BC6"/>
    <w:rsid w:val="002F1585"/>
    <w:rsid w:val="0031537D"/>
    <w:rsid w:val="003169D0"/>
    <w:rsid w:val="00337AC8"/>
    <w:rsid w:val="00341F49"/>
    <w:rsid w:val="003425D9"/>
    <w:rsid w:val="00342F53"/>
    <w:rsid w:val="0035592F"/>
    <w:rsid w:val="0036082F"/>
    <w:rsid w:val="00377559"/>
    <w:rsid w:val="00377CD4"/>
    <w:rsid w:val="003A2C11"/>
    <w:rsid w:val="003B0BAC"/>
    <w:rsid w:val="003E75A1"/>
    <w:rsid w:val="003F21F9"/>
    <w:rsid w:val="003F64DB"/>
    <w:rsid w:val="00405CA3"/>
    <w:rsid w:val="00415195"/>
    <w:rsid w:val="004340D3"/>
    <w:rsid w:val="00441ECF"/>
    <w:rsid w:val="00451F15"/>
    <w:rsid w:val="00460A60"/>
    <w:rsid w:val="00462721"/>
    <w:rsid w:val="00471B36"/>
    <w:rsid w:val="00492FBB"/>
    <w:rsid w:val="004A1A21"/>
    <w:rsid w:val="004B073F"/>
    <w:rsid w:val="004B4819"/>
    <w:rsid w:val="004C04D5"/>
    <w:rsid w:val="004D6079"/>
    <w:rsid w:val="004D63F6"/>
    <w:rsid w:val="004E1D40"/>
    <w:rsid w:val="004F4BCF"/>
    <w:rsid w:val="0050234E"/>
    <w:rsid w:val="00505BA1"/>
    <w:rsid w:val="005211C3"/>
    <w:rsid w:val="00532197"/>
    <w:rsid w:val="00540E43"/>
    <w:rsid w:val="0054274A"/>
    <w:rsid w:val="005536D4"/>
    <w:rsid w:val="0055713F"/>
    <w:rsid w:val="00567E55"/>
    <w:rsid w:val="00586175"/>
    <w:rsid w:val="00586781"/>
    <w:rsid w:val="00592371"/>
    <w:rsid w:val="005D2A1B"/>
    <w:rsid w:val="005D3980"/>
    <w:rsid w:val="005F5DFD"/>
    <w:rsid w:val="00634FE9"/>
    <w:rsid w:val="00641134"/>
    <w:rsid w:val="00642FF7"/>
    <w:rsid w:val="006436E9"/>
    <w:rsid w:val="00650D90"/>
    <w:rsid w:val="00655E9B"/>
    <w:rsid w:val="006615F8"/>
    <w:rsid w:val="00663FB0"/>
    <w:rsid w:val="006647DC"/>
    <w:rsid w:val="00680654"/>
    <w:rsid w:val="00682691"/>
    <w:rsid w:val="006A389E"/>
    <w:rsid w:val="00707316"/>
    <w:rsid w:val="00711C52"/>
    <w:rsid w:val="00722684"/>
    <w:rsid w:val="007518F3"/>
    <w:rsid w:val="00754464"/>
    <w:rsid w:val="00787291"/>
    <w:rsid w:val="007A3BAE"/>
    <w:rsid w:val="007C48B4"/>
    <w:rsid w:val="007C4C58"/>
    <w:rsid w:val="007E263B"/>
    <w:rsid w:val="007E4D91"/>
    <w:rsid w:val="00834040"/>
    <w:rsid w:val="00842C36"/>
    <w:rsid w:val="00843957"/>
    <w:rsid w:val="00867737"/>
    <w:rsid w:val="008961A7"/>
    <w:rsid w:val="008961D4"/>
    <w:rsid w:val="008B0D00"/>
    <w:rsid w:val="008D31F1"/>
    <w:rsid w:val="00906BB7"/>
    <w:rsid w:val="009403B9"/>
    <w:rsid w:val="00952472"/>
    <w:rsid w:val="00954461"/>
    <w:rsid w:val="0096057E"/>
    <w:rsid w:val="00977802"/>
    <w:rsid w:val="009A0374"/>
    <w:rsid w:val="009A544A"/>
    <w:rsid w:val="009A70E0"/>
    <w:rsid w:val="009B02E6"/>
    <w:rsid w:val="009E11C6"/>
    <w:rsid w:val="009F2D91"/>
    <w:rsid w:val="009F2F2F"/>
    <w:rsid w:val="00A03705"/>
    <w:rsid w:val="00A12305"/>
    <w:rsid w:val="00A37F14"/>
    <w:rsid w:val="00A40E34"/>
    <w:rsid w:val="00A814B9"/>
    <w:rsid w:val="00A82AAC"/>
    <w:rsid w:val="00A85ECF"/>
    <w:rsid w:val="00A87372"/>
    <w:rsid w:val="00AA763A"/>
    <w:rsid w:val="00AA7F10"/>
    <w:rsid w:val="00AC0044"/>
    <w:rsid w:val="00AC219B"/>
    <w:rsid w:val="00AC2558"/>
    <w:rsid w:val="00AF1847"/>
    <w:rsid w:val="00B102A9"/>
    <w:rsid w:val="00B37EB4"/>
    <w:rsid w:val="00B51F7B"/>
    <w:rsid w:val="00B67B66"/>
    <w:rsid w:val="00B8322A"/>
    <w:rsid w:val="00B86B8B"/>
    <w:rsid w:val="00B904DC"/>
    <w:rsid w:val="00B9701E"/>
    <w:rsid w:val="00B97BFB"/>
    <w:rsid w:val="00BA22F1"/>
    <w:rsid w:val="00BA3220"/>
    <w:rsid w:val="00BC2CD9"/>
    <w:rsid w:val="00C013BD"/>
    <w:rsid w:val="00C11D0A"/>
    <w:rsid w:val="00C129E0"/>
    <w:rsid w:val="00C333B8"/>
    <w:rsid w:val="00C37204"/>
    <w:rsid w:val="00C37E03"/>
    <w:rsid w:val="00C612CC"/>
    <w:rsid w:val="00C73EF1"/>
    <w:rsid w:val="00C74909"/>
    <w:rsid w:val="00C81E3A"/>
    <w:rsid w:val="00C85A08"/>
    <w:rsid w:val="00C9473A"/>
    <w:rsid w:val="00CA4A44"/>
    <w:rsid w:val="00CA5041"/>
    <w:rsid w:val="00CC7A7F"/>
    <w:rsid w:val="00CD6C6C"/>
    <w:rsid w:val="00CD6D23"/>
    <w:rsid w:val="00CE370D"/>
    <w:rsid w:val="00CE50F2"/>
    <w:rsid w:val="00D10427"/>
    <w:rsid w:val="00D1341B"/>
    <w:rsid w:val="00D15EF0"/>
    <w:rsid w:val="00D160D8"/>
    <w:rsid w:val="00D17178"/>
    <w:rsid w:val="00D23969"/>
    <w:rsid w:val="00D8104E"/>
    <w:rsid w:val="00D90D2D"/>
    <w:rsid w:val="00DA18B2"/>
    <w:rsid w:val="00DA4663"/>
    <w:rsid w:val="00DB2AFF"/>
    <w:rsid w:val="00DD2F00"/>
    <w:rsid w:val="00DD337A"/>
    <w:rsid w:val="00DE159C"/>
    <w:rsid w:val="00DF0E59"/>
    <w:rsid w:val="00E01E59"/>
    <w:rsid w:val="00E46422"/>
    <w:rsid w:val="00E759BE"/>
    <w:rsid w:val="00E84947"/>
    <w:rsid w:val="00ED0FB3"/>
    <w:rsid w:val="00ED5C2D"/>
    <w:rsid w:val="00EE76B0"/>
    <w:rsid w:val="00F04D73"/>
    <w:rsid w:val="00F163A8"/>
    <w:rsid w:val="00F31792"/>
    <w:rsid w:val="00F714B7"/>
    <w:rsid w:val="00F96EE4"/>
    <w:rsid w:val="00FA749D"/>
    <w:rsid w:val="00FB6B03"/>
    <w:rsid w:val="00FC3A65"/>
    <w:rsid w:val="00FC7085"/>
    <w:rsid w:val="00FD09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A3BAE"/>
    <w:rPr>
      <w:sz w:val="24"/>
      <w:szCs w:val="24"/>
    </w:rPr>
  </w:style>
  <w:style w:type="paragraph" w:styleId="1">
    <w:name w:val="heading 1"/>
    <w:basedOn w:val="a"/>
    <w:next w:val="a"/>
    <w:qFormat/>
    <w:rsid w:val="00236E83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rsid w:val="00236E83"/>
    <w:pPr>
      <w:ind w:firstLine="708"/>
      <w:jc w:val="both"/>
    </w:pPr>
    <w:rPr>
      <w:sz w:val="28"/>
    </w:rPr>
  </w:style>
  <w:style w:type="paragraph" w:styleId="a3">
    <w:name w:val="footer"/>
    <w:basedOn w:val="a"/>
    <w:rsid w:val="00236E8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236E83"/>
  </w:style>
  <w:style w:type="paragraph" w:styleId="a5">
    <w:name w:val="Balloon Text"/>
    <w:basedOn w:val="a"/>
    <w:semiHidden/>
    <w:rsid w:val="009F2D91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8961A7"/>
    <w:rPr>
      <w:color w:val="0000FF"/>
      <w:u w:val="single"/>
    </w:rPr>
  </w:style>
  <w:style w:type="character" w:styleId="a7">
    <w:name w:val="FollowedHyperlink"/>
    <w:basedOn w:val="a0"/>
    <w:uiPriority w:val="99"/>
    <w:unhideWhenUsed/>
    <w:rsid w:val="008961A7"/>
    <w:rPr>
      <w:color w:val="800080"/>
      <w:u w:val="single"/>
    </w:rPr>
  </w:style>
  <w:style w:type="paragraph" w:customStyle="1" w:styleId="xl72">
    <w:name w:val="xl72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16"/>
      <w:szCs w:val="16"/>
    </w:rPr>
  </w:style>
  <w:style w:type="paragraph" w:customStyle="1" w:styleId="xl73">
    <w:name w:val="xl73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16"/>
      <w:szCs w:val="16"/>
    </w:rPr>
  </w:style>
  <w:style w:type="paragraph" w:customStyle="1" w:styleId="xl74">
    <w:name w:val="xl74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16"/>
      <w:szCs w:val="16"/>
    </w:rPr>
  </w:style>
  <w:style w:type="paragraph" w:customStyle="1" w:styleId="xl75">
    <w:name w:val="xl75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16"/>
      <w:szCs w:val="16"/>
    </w:rPr>
  </w:style>
  <w:style w:type="paragraph" w:customStyle="1" w:styleId="xl76">
    <w:name w:val="xl76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16"/>
      <w:szCs w:val="16"/>
    </w:rPr>
  </w:style>
  <w:style w:type="paragraph" w:customStyle="1" w:styleId="xl77">
    <w:name w:val="xl77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b/>
      <w:bCs/>
      <w:sz w:val="16"/>
      <w:szCs w:val="16"/>
    </w:rPr>
  </w:style>
  <w:style w:type="paragraph" w:customStyle="1" w:styleId="xl78">
    <w:name w:val="xl78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16"/>
      <w:szCs w:val="16"/>
    </w:rPr>
  </w:style>
  <w:style w:type="paragraph" w:customStyle="1" w:styleId="xl79">
    <w:name w:val="xl79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b/>
      <w:bCs/>
      <w:sz w:val="16"/>
      <w:szCs w:val="16"/>
    </w:rPr>
  </w:style>
  <w:style w:type="paragraph" w:customStyle="1" w:styleId="xl80">
    <w:name w:val="xl80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16"/>
      <w:szCs w:val="16"/>
    </w:rPr>
  </w:style>
  <w:style w:type="paragraph" w:customStyle="1" w:styleId="xl81">
    <w:name w:val="xl81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b/>
      <w:bCs/>
      <w:sz w:val="16"/>
      <w:szCs w:val="16"/>
    </w:rPr>
  </w:style>
  <w:style w:type="paragraph" w:customStyle="1" w:styleId="xl82">
    <w:name w:val="xl82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16"/>
      <w:szCs w:val="16"/>
    </w:rPr>
  </w:style>
  <w:style w:type="paragraph" w:customStyle="1" w:styleId="xl83">
    <w:name w:val="xl83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b/>
      <w:bCs/>
      <w:sz w:val="16"/>
      <w:szCs w:val="16"/>
    </w:rPr>
  </w:style>
  <w:style w:type="paragraph" w:customStyle="1" w:styleId="xl84">
    <w:name w:val="xl84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16"/>
      <w:szCs w:val="16"/>
    </w:rPr>
  </w:style>
  <w:style w:type="paragraph" w:customStyle="1" w:styleId="xl85">
    <w:name w:val="xl85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sz w:val="16"/>
      <w:szCs w:val="16"/>
    </w:rPr>
  </w:style>
  <w:style w:type="paragraph" w:customStyle="1" w:styleId="xl86">
    <w:name w:val="xl86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sz w:val="16"/>
      <w:szCs w:val="16"/>
    </w:rPr>
  </w:style>
  <w:style w:type="paragraph" w:customStyle="1" w:styleId="xl87">
    <w:name w:val="xl87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sz w:val="16"/>
      <w:szCs w:val="16"/>
    </w:rPr>
  </w:style>
  <w:style w:type="paragraph" w:customStyle="1" w:styleId="xl88">
    <w:name w:val="xl88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b/>
      <w:bCs/>
      <w:sz w:val="16"/>
      <w:szCs w:val="16"/>
    </w:rPr>
  </w:style>
  <w:style w:type="paragraph" w:customStyle="1" w:styleId="xl89">
    <w:name w:val="xl89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sz w:val="16"/>
      <w:szCs w:val="16"/>
    </w:rPr>
  </w:style>
  <w:style w:type="paragraph" w:customStyle="1" w:styleId="xl90">
    <w:name w:val="xl90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sz w:val="20"/>
      <w:szCs w:val="20"/>
    </w:rPr>
  </w:style>
  <w:style w:type="paragraph" w:customStyle="1" w:styleId="xl91">
    <w:name w:val="xl91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sz w:val="20"/>
      <w:szCs w:val="20"/>
    </w:rPr>
  </w:style>
  <w:style w:type="paragraph" w:customStyle="1" w:styleId="xl92">
    <w:name w:val="xl92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sz w:val="16"/>
      <w:szCs w:val="16"/>
    </w:rPr>
  </w:style>
  <w:style w:type="paragraph" w:customStyle="1" w:styleId="xl93">
    <w:name w:val="xl93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sz w:val="16"/>
      <w:szCs w:val="16"/>
    </w:rPr>
  </w:style>
  <w:style w:type="paragraph" w:customStyle="1" w:styleId="xl94">
    <w:name w:val="xl94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Arial CYR" w:hAnsi="Arial CYR"/>
      <w:b/>
      <w:bCs/>
      <w:sz w:val="16"/>
      <w:szCs w:val="16"/>
    </w:rPr>
  </w:style>
  <w:style w:type="paragraph" w:customStyle="1" w:styleId="xl95">
    <w:name w:val="xl95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b/>
      <w:bCs/>
      <w:sz w:val="16"/>
      <w:szCs w:val="16"/>
    </w:rPr>
  </w:style>
  <w:style w:type="paragraph" w:customStyle="1" w:styleId="xl96">
    <w:name w:val="xl96"/>
    <w:basedOn w:val="a"/>
    <w:rsid w:val="008961A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CYR" w:hAnsi="Arial CYR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15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0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6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30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odifikant.ru/codes/kbk2014/11402050100000410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kodifikant.ru/codes/kbk2014/11402000000000000" TargetMode="External"/><Relationship Id="rId12" Type="http://schemas.openxmlformats.org/officeDocument/2006/relationships/hyperlink" Target="http://kodifikant.ru/codes/kbk2014/11406025100000430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yperlink" Target="http://kodifikant.ru/codes/kbk2014/11406020000000430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yperlink" Target="http://kodifikant.ru/codes/kbk2014/11406000000000430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kodifikant.ru/codes/kbk2014/11402053100000410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14</Pages>
  <Words>4128</Words>
  <Characters>23536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РОСТОВСКОЙ ОБЛАСТИ</vt:lpstr>
    </vt:vector>
  </TitlesOfParts>
  <Company/>
  <LinksUpToDate>false</LinksUpToDate>
  <CharactersWithSpaces>27609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РОСТОВСКОЙ ОБЛАСТИ</dc:title>
  <dc:creator>Козарова</dc:creator>
  <cp:lastModifiedBy>Windows</cp:lastModifiedBy>
  <cp:revision>6</cp:revision>
  <cp:lastPrinted>2017-07-06T05:33:00Z</cp:lastPrinted>
  <dcterms:created xsi:type="dcterms:W3CDTF">2017-07-04T08:41:00Z</dcterms:created>
  <dcterms:modified xsi:type="dcterms:W3CDTF">2017-07-06T05:33:00Z</dcterms:modified>
</cp:coreProperties>
</file>