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D6D" w:rsidRPr="00464323" w:rsidRDefault="008F1D6D" w:rsidP="00765865">
      <w:pPr>
        <w:jc w:val="center"/>
        <w:rPr>
          <w:b/>
          <w:sz w:val="28"/>
          <w:szCs w:val="28"/>
        </w:rPr>
      </w:pPr>
    </w:p>
    <w:p w:rsidR="008F1D6D" w:rsidRPr="00464323" w:rsidRDefault="008F1D6D" w:rsidP="008F1D6D">
      <w:pPr>
        <w:tabs>
          <w:tab w:val="left" w:pos="7833"/>
        </w:tabs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ab/>
      </w:r>
      <w:r w:rsidR="00072162">
        <w:rPr>
          <w:b/>
          <w:sz w:val="28"/>
          <w:szCs w:val="28"/>
        </w:rPr>
        <w:t xml:space="preserve"> 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  <w:r w:rsidRPr="00464323">
        <w:rPr>
          <w:noProof/>
          <w:sz w:val="28"/>
          <w:szCs w:val="28"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РОССИЙСКАЯ  ФЕДЕРАЦИЯ</w:t>
      </w:r>
    </w:p>
    <w:p w:rsidR="00765865" w:rsidRPr="00464323" w:rsidRDefault="00765865" w:rsidP="00765865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РОСТОВСКАЯ  ОБЛАСТЬ</w:t>
      </w:r>
    </w:p>
    <w:p w:rsidR="00765865" w:rsidRPr="00464323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464323">
        <w:rPr>
          <w:b/>
          <w:sz w:val="28"/>
          <w:szCs w:val="28"/>
        </w:rPr>
        <w:t>ОКТЯБРЬСКИЙ  РАЙОН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</w:p>
    <w:p w:rsidR="00765865" w:rsidRPr="00464323" w:rsidRDefault="00765865" w:rsidP="00765865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СОБРАНИЕ  ДЕПУТАТОВ  ПЕРСИАНОВСКОГО СЕЛЬСКОГО</w:t>
      </w:r>
    </w:p>
    <w:p w:rsidR="00765865" w:rsidRPr="00464323" w:rsidRDefault="00765865" w:rsidP="00492778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ПОСЕЛЕНИЯ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</w:p>
    <w:p w:rsidR="00765865" w:rsidRPr="00464323" w:rsidRDefault="00765865" w:rsidP="00765865">
      <w:pPr>
        <w:jc w:val="center"/>
        <w:outlineLvl w:val="0"/>
        <w:rPr>
          <w:sz w:val="28"/>
          <w:szCs w:val="28"/>
        </w:rPr>
      </w:pPr>
      <w:r w:rsidRPr="00464323">
        <w:rPr>
          <w:b/>
          <w:sz w:val="28"/>
          <w:szCs w:val="28"/>
        </w:rPr>
        <w:t>Р Е Ш Е Н И Е</w:t>
      </w:r>
    </w:p>
    <w:p w:rsidR="00765865" w:rsidRPr="00464323" w:rsidRDefault="00765865" w:rsidP="00765865">
      <w:pPr>
        <w:outlineLvl w:val="0"/>
        <w:rPr>
          <w:b/>
          <w:bCs/>
          <w:sz w:val="28"/>
          <w:szCs w:val="28"/>
        </w:rPr>
      </w:pPr>
      <w:r w:rsidRPr="00464323">
        <w:rPr>
          <w:b/>
          <w:sz w:val="28"/>
          <w:szCs w:val="28"/>
        </w:rPr>
        <w:t xml:space="preserve"> </w:t>
      </w:r>
    </w:p>
    <w:p w:rsidR="00765865" w:rsidRPr="00464323" w:rsidRDefault="00072162" w:rsidP="0076586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09.07</w:t>
      </w:r>
      <w:r w:rsidR="00055120" w:rsidRPr="00464323">
        <w:rPr>
          <w:b/>
          <w:bCs/>
          <w:sz w:val="28"/>
          <w:szCs w:val="28"/>
        </w:rPr>
        <w:t>.</w:t>
      </w:r>
      <w:r w:rsidR="00765865" w:rsidRPr="00464323">
        <w:rPr>
          <w:b/>
          <w:bCs/>
          <w:sz w:val="28"/>
          <w:szCs w:val="28"/>
        </w:rPr>
        <w:t>201</w:t>
      </w:r>
      <w:r w:rsidR="00E938AF" w:rsidRPr="00464323">
        <w:rPr>
          <w:b/>
          <w:bCs/>
          <w:sz w:val="28"/>
          <w:szCs w:val="28"/>
        </w:rPr>
        <w:t>9</w:t>
      </w:r>
      <w:r w:rsidR="00765865" w:rsidRPr="00464323">
        <w:rPr>
          <w:bCs/>
          <w:sz w:val="28"/>
          <w:szCs w:val="28"/>
        </w:rPr>
        <w:t xml:space="preserve"> </w:t>
      </w:r>
      <w:r w:rsidR="00765865" w:rsidRPr="00464323">
        <w:rPr>
          <w:b/>
          <w:bCs/>
          <w:sz w:val="28"/>
          <w:szCs w:val="28"/>
        </w:rPr>
        <w:t>г.</w:t>
      </w:r>
      <w:r w:rsidR="00765865" w:rsidRPr="00464323">
        <w:rPr>
          <w:b/>
          <w:bCs/>
          <w:sz w:val="28"/>
          <w:szCs w:val="28"/>
        </w:rPr>
        <w:tab/>
        <w:t xml:space="preserve">            </w:t>
      </w:r>
      <w:r w:rsidR="004F5011" w:rsidRPr="00464323">
        <w:rPr>
          <w:b/>
          <w:bCs/>
          <w:sz w:val="28"/>
          <w:szCs w:val="28"/>
        </w:rPr>
        <w:t xml:space="preserve">         </w:t>
      </w:r>
      <w:r>
        <w:rPr>
          <w:b/>
          <w:bCs/>
          <w:sz w:val="28"/>
          <w:szCs w:val="28"/>
        </w:rPr>
        <w:t xml:space="preserve">   </w:t>
      </w:r>
      <w:r w:rsidR="004F5011" w:rsidRPr="00464323">
        <w:rPr>
          <w:b/>
          <w:bCs/>
          <w:sz w:val="28"/>
          <w:szCs w:val="28"/>
        </w:rPr>
        <w:t xml:space="preserve"> </w:t>
      </w:r>
      <w:r w:rsidR="00765865" w:rsidRPr="00464323">
        <w:rPr>
          <w:b/>
          <w:bCs/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>121</w:t>
      </w:r>
      <w:r w:rsidR="00E938AF" w:rsidRPr="00464323">
        <w:rPr>
          <w:b/>
          <w:bCs/>
          <w:sz w:val="28"/>
          <w:szCs w:val="28"/>
        </w:rPr>
        <w:t xml:space="preserve"> </w:t>
      </w:r>
      <w:r w:rsidR="008E5B02" w:rsidRPr="00464323">
        <w:rPr>
          <w:b/>
          <w:bCs/>
          <w:sz w:val="28"/>
          <w:szCs w:val="28"/>
        </w:rPr>
        <w:t xml:space="preserve"> </w:t>
      </w:r>
      <w:r w:rsidR="00464323">
        <w:rPr>
          <w:b/>
          <w:bCs/>
          <w:sz w:val="28"/>
          <w:szCs w:val="28"/>
        </w:rPr>
        <w:t xml:space="preserve">            </w:t>
      </w:r>
      <w:r w:rsidR="00765865" w:rsidRPr="00464323">
        <w:rPr>
          <w:b/>
          <w:bCs/>
          <w:sz w:val="28"/>
          <w:szCs w:val="28"/>
        </w:rPr>
        <w:t xml:space="preserve">                 п. Персиановский </w:t>
      </w:r>
    </w:p>
    <w:p w:rsidR="00765865" w:rsidRPr="00464323" w:rsidRDefault="00765865" w:rsidP="0076586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О  внесении  изменений    в   решение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Собрания  депутатов  Персиановского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сельского   поселения   «Об  утверждении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Правил   землепользования  и  застройки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муниципального   образования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«Персиановское  сельское поселение»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№</w:t>
      </w:r>
      <w:r w:rsidR="00E938AF" w:rsidRPr="00464323">
        <w:rPr>
          <w:sz w:val="28"/>
          <w:szCs w:val="28"/>
        </w:rPr>
        <w:t>23</w:t>
      </w:r>
      <w:r w:rsidRPr="00464323">
        <w:rPr>
          <w:sz w:val="28"/>
          <w:szCs w:val="28"/>
        </w:rPr>
        <w:t xml:space="preserve"> от </w:t>
      </w:r>
      <w:r w:rsidR="00E938AF" w:rsidRPr="00464323">
        <w:rPr>
          <w:sz w:val="28"/>
          <w:szCs w:val="28"/>
        </w:rPr>
        <w:t>03.02.2017</w:t>
      </w:r>
      <w:r w:rsidR="006106A9" w:rsidRPr="00464323">
        <w:rPr>
          <w:sz w:val="28"/>
          <w:szCs w:val="28"/>
        </w:rPr>
        <w:t xml:space="preserve"> </w:t>
      </w:r>
      <w:r w:rsidRPr="00464323">
        <w:rPr>
          <w:sz w:val="28"/>
          <w:szCs w:val="28"/>
        </w:rPr>
        <w:t>г.</w:t>
      </w:r>
    </w:p>
    <w:p w:rsidR="00765865" w:rsidRPr="00464323" w:rsidRDefault="00765865" w:rsidP="00925181">
      <w:pPr>
        <w:rPr>
          <w:sz w:val="28"/>
          <w:szCs w:val="28"/>
        </w:rPr>
      </w:pPr>
    </w:p>
    <w:p w:rsidR="00765865" w:rsidRPr="00464323" w:rsidRDefault="00765865" w:rsidP="006106A9">
      <w:pPr>
        <w:ind w:firstLine="708"/>
        <w:jc w:val="both"/>
        <w:rPr>
          <w:sz w:val="28"/>
          <w:szCs w:val="28"/>
        </w:rPr>
      </w:pPr>
      <w:r w:rsidRPr="00464323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 w:rsidRPr="00464323">
        <w:rPr>
          <w:sz w:val="28"/>
          <w:szCs w:val="28"/>
        </w:rPr>
        <w:t>,</w:t>
      </w:r>
      <w:r w:rsidRPr="00464323">
        <w:rPr>
          <w:sz w:val="28"/>
          <w:szCs w:val="28"/>
        </w:rPr>
        <w:t xml:space="preserve"> </w:t>
      </w:r>
      <w:r w:rsidR="009C475D" w:rsidRPr="00464323">
        <w:rPr>
          <w:sz w:val="28"/>
          <w:szCs w:val="28"/>
        </w:rPr>
        <w:t>в</w:t>
      </w:r>
      <w:r w:rsidRPr="00464323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</w:p>
    <w:p w:rsidR="00765865" w:rsidRPr="00464323" w:rsidRDefault="00765865" w:rsidP="00925181">
      <w:pPr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 xml:space="preserve"> </w:t>
      </w:r>
    </w:p>
    <w:p w:rsidR="00765865" w:rsidRPr="00464323" w:rsidRDefault="00765865" w:rsidP="00925181">
      <w:pPr>
        <w:jc w:val="center"/>
        <w:rPr>
          <w:sz w:val="28"/>
          <w:szCs w:val="28"/>
        </w:rPr>
      </w:pPr>
      <w:r w:rsidRPr="00464323">
        <w:rPr>
          <w:sz w:val="28"/>
          <w:szCs w:val="28"/>
        </w:rPr>
        <w:t>СОБРАНИЕ ДЕПУТАТОВ  ПЕРСИАНОВСКОГО СЕЛЬСКОГО ПОСЕЛЕНИЯ РЕШИЛО:</w:t>
      </w:r>
    </w:p>
    <w:p w:rsidR="00765865" w:rsidRPr="00464323" w:rsidRDefault="00765865" w:rsidP="00925181">
      <w:pPr>
        <w:rPr>
          <w:sz w:val="28"/>
          <w:szCs w:val="28"/>
        </w:rPr>
      </w:pPr>
    </w:p>
    <w:p w:rsidR="00AE328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 xml:space="preserve">        1.  Внести изменения в 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 </w:t>
      </w:r>
      <w:r w:rsidR="00E938AF" w:rsidRPr="00464323">
        <w:rPr>
          <w:sz w:val="28"/>
          <w:szCs w:val="28"/>
        </w:rPr>
        <w:t>23</w:t>
      </w:r>
      <w:r w:rsidRPr="00464323">
        <w:rPr>
          <w:sz w:val="28"/>
          <w:szCs w:val="28"/>
        </w:rPr>
        <w:t xml:space="preserve"> от </w:t>
      </w:r>
      <w:r w:rsidR="00E938AF" w:rsidRPr="00464323">
        <w:rPr>
          <w:sz w:val="28"/>
          <w:szCs w:val="28"/>
        </w:rPr>
        <w:t>03.02.2017</w:t>
      </w:r>
      <w:r w:rsidR="008F1D6D" w:rsidRPr="00464323">
        <w:rPr>
          <w:sz w:val="28"/>
          <w:szCs w:val="28"/>
        </w:rPr>
        <w:t xml:space="preserve"> г.</w:t>
      </w:r>
      <w:r w:rsidRPr="00464323">
        <w:rPr>
          <w:sz w:val="28"/>
          <w:szCs w:val="28"/>
        </w:rPr>
        <w:t xml:space="preserve">, </w:t>
      </w:r>
      <w:r w:rsidR="00121627" w:rsidRPr="00464323">
        <w:rPr>
          <w:sz w:val="28"/>
          <w:szCs w:val="28"/>
        </w:rPr>
        <w:t xml:space="preserve">путём </w:t>
      </w:r>
      <w:r w:rsidRPr="00464323">
        <w:rPr>
          <w:sz w:val="28"/>
          <w:szCs w:val="28"/>
        </w:rPr>
        <w:t>внесени</w:t>
      </w:r>
      <w:r w:rsidR="00121627" w:rsidRPr="00464323">
        <w:rPr>
          <w:sz w:val="28"/>
          <w:szCs w:val="28"/>
        </w:rPr>
        <w:t>я</w:t>
      </w:r>
      <w:r w:rsidRPr="00464323">
        <w:rPr>
          <w:sz w:val="28"/>
          <w:szCs w:val="28"/>
        </w:rPr>
        <w:t xml:space="preserve">   изменений в схему  функционального  зонирования Персиановского  сельского поселения</w:t>
      </w:r>
      <w:r w:rsidR="003144D9" w:rsidRPr="00464323">
        <w:rPr>
          <w:sz w:val="28"/>
          <w:szCs w:val="28"/>
        </w:rPr>
        <w:t>:</w:t>
      </w:r>
    </w:p>
    <w:p w:rsidR="00464323" w:rsidRDefault="00E938AF" w:rsidP="004643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323">
        <w:rPr>
          <w:rFonts w:ascii="Times New Roman" w:hAnsi="Times New Roman" w:cs="Times New Roman"/>
          <w:sz w:val="28"/>
          <w:szCs w:val="28"/>
        </w:rPr>
        <w:t>1.2.</w:t>
      </w:r>
      <w:r w:rsidR="00525750" w:rsidRPr="00464323">
        <w:rPr>
          <w:rFonts w:ascii="Times New Roman" w:hAnsi="Times New Roman" w:cs="Times New Roman"/>
          <w:sz w:val="28"/>
          <w:szCs w:val="28"/>
        </w:rPr>
        <w:t xml:space="preserve"> </w:t>
      </w:r>
      <w:r w:rsidRPr="00464323">
        <w:rPr>
          <w:rFonts w:ascii="Times New Roman" w:hAnsi="Times New Roman" w:cs="Times New Roman"/>
          <w:sz w:val="28"/>
          <w:szCs w:val="28"/>
        </w:rPr>
        <w:t xml:space="preserve"> Включить в  </w:t>
      </w:r>
      <w:r w:rsidR="00525750" w:rsidRPr="00464323">
        <w:rPr>
          <w:rFonts w:ascii="Times New Roman" w:hAnsi="Times New Roman" w:cs="Times New Roman"/>
          <w:sz w:val="28"/>
          <w:szCs w:val="28"/>
        </w:rPr>
        <w:t xml:space="preserve"> </w:t>
      </w:r>
      <w:r w:rsidRPr="00464323">
        <w:rPr>
          <w:rFonts w:ascii="Times New Roman" w:hAnsi="Times New Roman" w:cs="Times New Roman"/>
          <w:sz w:val="28"/>
          <w:szCs w:val="28"/>
        </w:rPr>
        <w:t xml:space="preserve"> «Зон</w:t>
      </w:r>
      <w:r w:rsidR="00525750" w:rsidRPr="00464323">
        <w:rPr>
          <w:rFonts w:ascii="Times New Roman" w:hAnsi="Times New Roman" w:cs="Times New Roman"/>
          <w:sz w:val="28"/>
          <w:szCs w:val="28"/>
        </w:rPr>
        <w:t>у</w:t>
      </w:r>
      <w:r w:rsidRPr="00464323">
        <w:rPr>
          <w:rFonts w:ascii="Times New Roman" w:hAnsi="Times New Roman" w:cs="Times New Roman"/>
          <w:sz w:val="28"/>
          <w:szCs w:val="28"/>
        </w:rPr>
        <w:t xml:space="preserve"> ритуального назначения (ЗСН 1)» в основной вид разрешенного использования - размещение кладбищ, крематориев и мест захоронения;</w:t>
      </w:r>
      <w:r w:rsidR="00525750" w:rsidRPr="00464323">
        <w:rPr>
          <w:rFonts w:ascii="Times New Roman" w:hAnsi="Times New Roman" w:cs="Times New Roman"/>
          <w:sz w:val="28"/>
          <w:szCs w:val="28"/>
        </w:rPr>
        <w:t xml:space="preserve"> размещение соответствующих культовых сооружений</w:t>
      </w:r>
      <w:r w:rsidR="00202997" w:rsidRPr="00464323">
        <w:rPr>
          <w:rFonts w:ascii="Times New Roman" w:hAnsi="Times New Roman" w:cs="Times New Roman"/>
          <w:sz w:val="28"/>
          <w:szCs w:val="28"/>
        </w:rPr>
        <w:t>;</w:t>
      </w:r>
      <w:r w:rsidR="00525750" w:rsidRPr="00464323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464323" w:rsidRDefault="00464323" w:rsidP="004643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704D" w:rsidRPr="00464323" w:rsidRDefault="00E938AF" w:rsidP="00464323">
      <w:pPr>
        <w:pStyle w:val="ConsPlusNormal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4323">
        <w:rPr>
          <w:rFonts w:ascii="Times New Roman" w:hAnsi="Times New Roman" w:cs="Times New Roman"/>
          <w:sz w:val="28"/>
          <w:szCs w:val="28"/>
        </w:rPr>
        <w:t xml:space="preserve">(код </w:t>
      </w:r>
      <w:r w:rsidR="00525750" w:rsidRPr="00464323">
        <w:rPr>
          <w:rFonts w:ascii="Times New Roman" w:hAnsi="Times New Roman" w:cs="Times New Roman"/>
          <w:sz w:val="28"/>
          <w:szCs w:val="28"/>
        </w:rPr>
        <w:t>12.1</w:t>
      </w:r>
      <w:r w:rsidRPr="00464323">
        <w:rPr>
          <w:rFonts w:ascii="Times New Roman" w:hAnsi="Times New Roman" w:cs="Times New Roman"/>
          <w:sz w:val="28"/>
          <w:szCs w:val="28"/>
        </w:rPr>
        <w:t xml:space="preserve"> (числовое обозначение),</w:t>
      </w:r>
      <w:r w:rsidR="00525750" w:rsidRPr="00464323">
        <w:rPr>
          <w:rFonts w:ascii="Times New Roman" w:hAnsi="Times New Roman" w:cs="Times New Roman"/>
          <w:sz w:val="28"/>
          <w:szCs w:val="28"/>
        </w:rPr>
        <w:t xml:space="preserve"> наименование вида разрешенного использования земельного участка -</w:t>
      </w:r>
      <w:r w:rsidRPr="00464323">
        <w:rPr>
          <w:rFonts w:ascii="Times New Roman" w:hAnsi="Times New Roman" w:cs="Times New Roman"/>
          <w:sz w:val="28"/>
          <w:szCs w:val="28"/>
        </w:rPr>
        <w:t xml:space="preserve"> </w:t>
      </w:r>
      <w:r w:rsidR="00525750" w:rsidRPr="00464323">
        <w:rPr>
          <w:rFonts w:ascii="Times New Roman" w:hAnsi="Times New Roman" w:cs="Times New Roman"/>
          <w:sz w:val="28"/>
          <w:szCs w:val="28"/>
        </w:rPr>
        <w:t>ритуальная деятельность</w:t>
      </w:r>
      <w:r w:rsidR="00525750" w:rsidRPr="0046432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464323">
        <w:rPr>
          <w:rFonts w:ascii="Times New Roman" w:hAnsi="Times New Roman" w:cs="Times New Roman"/>
          <w:iCs/>
          <w:color w:val="000000"/>
          <w:sz w:val="28"/>
          <w:szCs w:val="28"/>
        </w:rPr>
        <w:t>(</w:t>
      </w:r>
      <w:r w:rsidR="00464323" w:rsidRPr="004643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"Классификатора видов разрешенного использования земельных участков", утвержденного Приказом Министерства экономического развития РФ от 1.09.2014г. №540</w:t>
      </w:r>
      <w:r w:rsidRPr="00464323">
        <w:rPr>
          <w:rFonts w:ascii="Times New Roman" w:hAnsi="Times New Roman" w:cs="Times New Roman"/>
          <w:iCs/>
          <w:color w:val="000000"/>
          <w:sz w:val="28"/>
          <w:szCs w:val="28"/>
        </w:rPr>
        <w:t>).</w:t>
      </w:r>
    </w:p>
    <w:p w:rsidR="008F1D6D" w:rsidRPr="00464323" w:rsidRDefault="008F1D6D" w:rsidP="005257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32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1.3.Исключить  </w:t>
      </w:r>
      <w:r w:rsidRPr="00464323">
        <w:rPr>
          <w:rFonts w:ascii="Times New Roman" w:hAnsi="Times New Roman" w:cs="Times New Roman"/>
          <w:sz w:val="28"/>
          <w:szCs w:val="28"/>
        </w:rPr>
        <w:t xml:space="preserve">в   «Зоне ритуального назначения (ЗСН 1)»  </w:t>
      </w:r>
      <w:r w:rsidRPr="00464323">
        <w:rPr>
          <w:rFonts w:ascii="Times New Roman" w:hAnsi="Times New Roman" w:cs="Times New Roman"/>
          <w:iCs/>
          <w:color w:val="000000"/>
          <w:sz w:val="28"/>
          <w:szCs w:val="28"/>
        </w:rPr>
        <w:t>основной вид  разрешенного использования «</w:t>
      </w:r>
      <w:r w:rsidRPr="00464323">
        <w:rPr>
          <w:rFonts w:ascii="Times New Roman" w:hAnsi="Times New Roman" w:cs="Times New Roman"/>
          <w:sz w:val="28"/>
          <w:szCs w:val="28"/>
        </w:rPr>
        <w:t>объекты ритуального назначения».</w:t>
      </w:r>
    </w:p>
    <w:p w:rsidR="00202997" w:rsidRPr="00464323" w:rsidRDefault="008E5B02" w:rsidP="00202997">
      <w:pPr>
        <w:pStyle w:val="aa"/>
        <w:ind w:left="0" w:firstLine="708"/>
        <w:jc w:val="both"/>
        <w:rPr>
          <w:sz w:val="28"/>
          <w:szCs w:val="28"/>
        </w:rPr>
      </w:pPr>
      <w:r w:rsidRPr="00464323">
        <w:rPr>
          <w:sz w:val="28"/>
          <w:szCs w:val="28"/>
        </w:rPr>
        <w:t>2</w:t>
      </w:r>
      <w:r w:rsidR="004961C9" w:rsidRPr="00464323">
        <w:rPr>
          <w:sz w:val="28"/>
          <w:szCs w:val="28"/>
        </w:rPr>
        <w:t>.</w:t>
      </w:r>
      <w:r w:rsidR="004F5011" w:rsidRPr="00464323">
        <w:rPr>
          <w:sz w:val="28"/>
          <w:szCs w:val="28"/>
        </w:rPr>
        <w:t xml:space="preserve"> </w:t>
      </w:r>
      <w:r w:rsidR="00202997" w:rsidRPr="00464323">
        <w:rPr>
          <w:sz w:val="28"/>
          <w:szCs w:val="28"/>
        </w:rPr>
        <w:t>Обнародовать настоящее решение в информационном бюллетене и разместить на официальном сайте муниципального образования «Персиановского сельское поселение» в сети «Интернет».</w:t>
      </w:r>
    </w:p>
    <w:p w:rsidR="008E5B02" w:rsidRPr="00464323" w:rsidRDefault="008E5B02" w:rsidP="00202997">
      <w:pPr>
        <w:ind w:firstLine="708"/>
        <w:jc w:val="both"/>
        <w:rPr>
          <w:sz w:val="28"/>
          <w:szCs w:val="28"/>
        </w:rPr>
      </w:pPr>
    </w:p>
    <w:p w:rsidR="008E5B02" w:rsidRPr="00464323" w:rsidRDefault="008E5B02" w:rsidP="00925181">
      <w:pPr>
        <w:jc w:val="both"/>
        <w:rPr>
          <w:sz w:val="28"/>
          <w:szCs w:val="28"/>
        </w:rPr>
      </w:pPr>
    </w:p>
    <w:p w:rsidR="00202997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 xml:space="preserve">Глава </w:t>
      </w:r>
      <w:r w:rsidR="00202997" w:rsidRPr="00464323">
        <w:rPr>
          <w:sz w:val="28"/>
          <w:szCs w:val="28"/>
        </w:rPr>
        <w:t>Администрации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Персиановского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 xml:space="preserve">сельского поселения   </w:t>
      </w:r>
      <w:r w:rsidR="00304A44" w:rsidRPr="00464323">
        <w:rPr>
          <w:sz w:val="28"/>
          <w:szCs w:val="28"/>
        </w:rPr>
        <w:t xml:space="preserve">                   </w:t>
      </w:r>
      <w:r w:rsidRPr="00464323">
        <w:rPr>
          <w:sz w:val="28"/>
          <w:szCs w:val="28"/>
        </w:rPr>
        <w:t xml:space="preserve">                              </w:t>
      </w:r>
      <w:r w:rsidR="00202997" w:rsidRPr="00464323">
        <w:rPr>
          <w:sz w:val="28"/>
          <w:szCs w:val="28"/>
        </w:rPr>
        <w:t>А.В. Бутенко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</w:p>
    <w:p w:rsidR="00A91550" w:rsidRPr="00464323" w:rsidRDefault="00A91550" w:rsidP="00925181">
      <w:pPr>
        <w:jc w:val="both"/>
        <w:rPr>
          <w:b/>
          <w:sz w:val="28"/>
          <w:szCs w:val="28"/>
        </w:rPr>
      </w:pPr>
    </w:p>
    <w:sectPr w:rsidR="00A91550" w:rsidRPr="00464323" w:rsidSect="00BC188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4C83" w:rsidRDefault="002D4C83" w:rsidP="008F1D6D">
      <w:r>
        <w:separator/>
      </w:r>
    </w:p>
  </w:endnote>
  <w:endnote w:type="continuationSeparator" w:id="1">
    <w:p w:rsidR="002D4C83" w:rsidRDefault="002D4C83" w:rsidP="008F1D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4C83" w:rsidRDefault="002D4C83" w:rsidP="008F1D6D">
      <w:r>
        <w:separator/>
      </w:r>
    </w:p>
  </w:footnote>
  <w:footnote w:type="continuationSeparator" w:id="1">
    <w:p w:rsidR="002D4C83" w:rsidRDefault="002D4C83" w:rsidP="008F1D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5865"/>
    <w:rsid w:val="00043CA9"/>
    <w:rsid w:val="00055120"/>
    <w:rsid w:val="00072162"/>
    <w:rsid w:val="000B6A67"/>
    <w:rsid w:val="000C40CB"/>
    <w:rsid w:val="000D0D8D"/>
    <w:rsid w:val="000E337E"/>
    <w:rsid w:val="000F7A62"/>
    <w:rsid w:val="00117582"/>
    <w:rsid w:val="00121627"/>
    <w:rsid w:val="00202997"/>
    <w:rsid w:val="00205168"/>
    <w:rsid w:val="00216C7E"/>
    <w:rsid w:val="00260914"/>
    <w:rsid w:val="002A4F63"/>
    <w:rsid w:val="002D2AE5"/>
    <w:rsid w:val="002D4C83"/>
    <w:rsid w:val="00304A44"/>
    <w:rsid w:val="003144D9"/>
    <w:rsid w:val="0034363A"/>
    <w:rsid w:val="00373637"/>
    <w:rsid w:val="00383367"/>
    <w:rsid w:val="00394737"/>
    <w:rsid w:val="003A4259"/>
    <w:rsid w:val="004054CD"/>
    <w:rsid w:val="00464323"/>
    <w:rsid w:val="00492778"/>
    <w:rsid w:val="004961C9"/>
    <w:rsid w:val="004F351A"/>
    <w:rsid w:val="004F5011"/>
    <w:rsid w:val="00525750"/>
    <w:rsid w:val="005646B2"/>
    <w:rsid w:val="005650DF"/>
    <w:rsid w:val="0058529F"/>
    <w:rsid w:val="005C731B"/>
    <w:rsid w:val="005F4A0E"/>
    <w:rsid w:val="00603C38"/>
    <w:rsid w:val="006106A9"/>
    <w:rsid w:val="0061704D"/>
    <w:rsid w:val="0064676B"/>
    <w:rsid w:val="006509D0"/>
    <w:rsid w:val="006E07A7"/>
    <w:rsid w:val="0070021E"/>
    <w:rsid w:val="00730A56"/>
    <w:rsid w:val="00765865"/>
    <w:rsid w:val="007828A1"/>
    <w:rsid w:val="007926AD"/>
    <w:rsid w:val="007B1E98"/>
    <w:rsid w:val="007D0897"/>
    <w:rsid w:val="007D6A0A"/>
    <w:rsid w:val="007F1FCD"/>
    <w:rsid w:val="00816170"/>
    <w:rsid w:val="0084113C"/>
    <w:rsid w:val="00856D42"/>
    <w:rsid w:val="008761A9"/>
    <w:rsid w:val="008B0D08"/>
    <w:rsid w:val="008E5B02"/>
    <w:rsid w:val="008F1D6D"/>
    <w:rsid w:val="008F2BC0"/>
    <w:rsid w:val="00925181"/>
    <w:rsid w:val="00990353"/>
    <w:rsid w:val="009C475D"/>
    <w:rsid w:val="009D68BD"/>
    <w:rsid w:val="009E3084"/>
    <w:rsid w:val="009F6662"/>
    <w:rsid w:val="00A00E8D"/>
    <w:rsid w:val="00A32756"/>
    <w:rsid w:val="00A5022D"/>
    <w:rsid w:val="00A64C9C"/>
    <w:rsid w:val="00A91550"/>
    <w:rsid w:val="00AE05C4"/>
    <w:rsid w:val="00AE3285"/>
    <w:rsid w:val="00B0382D"/>
    <w:rsid w:val="00B134D5"/>
    <w:rsid w:val="00B40C2E"/>
    <w:rsid w:val="00B4340E"/>
    <w:rsid w:val="00B95DEA"/>
    <w:rsid w:val="00B9620F"/>
    <w:rsid w:val="00BB0AC7"/>
    <w:rsid w:val="00BC0E21"/>
    <w:rsid w:val="00BC1887"/>
    <w:rsid w:val="00BC1D6E"/>
    <w:rsid w:val="00BD3A61"/>
    <w:rsid w:val="00BF5C27"/>
    <w:rsid w:val="00C052F4"/>
    <w:rsid w:val="00C21352"/>
    <w:rsid w:val="00C263A4"/>
    <w:rsid w:val="00C30573"/>
    <w:rsid w:val="00C457D0"/>
    <w:rsid w:val="00C5309A"/>
    <w:rsid w:val="00C56C9C"/>
    <w:rsid w:val="00C65A76"/>
    <w:rsid w:val="00C65E78"/>
    <w:rsid w:val="00C81DC8"/>
    <w:rsid w:val="00C92005"/>
    <w:rsid w:val="00CE5275"/>
    <w:rsid w:val="00D74375"/>
    <w:rsid w:val="00D747DF"/>
    <w:rsid w:val="00D91529"/>
    <w:rsid w:val="00DB1578"/>
    <w:rsid w:val="00DF1D30"/>
    <w:rsid w:val="00E13990"/>
    <w:rsid w:val="00E1615F"/>
    <w:rsid w:val="00E61715"/>
    <w:rsid w:val="00E7065C"/>
    <w:rsid w:val="00E926D2"/>
    <w:rsid w:val="00E938AF"/>
    <w:rsid w:val="00E949AF"/>
    <w:rsid w:val="00EB2143"/>
    <w:rsid w:val="00EF04D3"/>
    <w:rsid w:val="00EF496F"/>
    <w:rsid w:val="00F63434"/>
    <w:rsid w:val="00F91EEC"/>
    <w:rsid w:val="00F9474D"/>
    <w:rsid w:val="00FB2CE6"/>
    <w:rsid w:val="00FC5B59"/>
    <w:rsid w:val="00FE0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4961C9"/>
    <w:rPr>
      <w:b/>
      <w:bCs/>
    </w:rPr>
  </w:style>
  <w:style w:type="character" w:customStyle="1" w:styleId="FontStyle14">
    <w:name w:val="Font Style14"/>
    <w:basedOn w:val="a0"/>
    <w:uiPriority w:val="99"/>
    <w:rsid w:val="008E5B02"/>
    <w:rPr>
      <w:rFonts w:ascii="Times New Roman" w:hAnsi="Times New Roman" w:cs="Times New Roman"/>
      <w:sz w:val="26"/>
      <w:szCs w:val="26"/>
    </w:rPr>
  </w:style>
  <w:style w:type="paragraph" w:customStyle="1" w:styleId="31">
    <w:name w:val="Стиль Заголовок 3 + подчеркивание"/>
    <w:basedOn w:val="3"/>
    <w:rsid w:val="0061704D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170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E938AF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List Paragraph"/>
    <w:basedOn w:val="a"/>
    <w:qFormat/>
    <w:rsid w:val="00202997"/>
    <w:pPr>
      <w:ind w:left="720"/>
      <w:contextualSpacing/>
    </w:pPr>
    <w:rPr>
      <w:rFonts w:eastAsia="SimSun"/>
      <w:lang w:eastAsia="zh-CN"/>
    </w:rPr>
  </w:style>
  <w:style w:type="paragraph" w:styleId="ab">
    <w:name w:val="header"/>
    <w:basedOn w:val="a"/>
    <w:link w:val="ac"/>
    <w:uiPriority w:val="99"/>
    <w:semiHidden/>
    <w:unhideWhenUsed/>
    <w:rsid w:val="008F1D6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F1D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F1D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F1D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2</cp:revision>
  <cp:lastPrinted>2019-07-04T04:34:00Z</cp:lastPrinted>
  <dcterms:created xsi:type="dcterms:W3CDTF">2019-07-12T05:14:00Z</dcterms:created>
  <dcterms:modified xsi:type="dcterms:W3CDTF">2019-07-12T05:14:00Z</dcterms:modified>
</cp:coreProperties>
</file>