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2EF" w:rsidRPr="00620870" w:rsidRDefault="002632EF" w:rsidP="00A3634D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Ростовская область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Октябрьский район</w:t>
      </w:r>
    </w:p>
    <w:p w:rsidR="002632EF" w:rsidRPr="00620870" w:rsidRDefault="004942C7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Персиановское  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сельское поселение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ПРОТОКОЛ ПУБЛИЧНЫХ СЛУШАНИЙ</w:t>
      </w:r>
    </w:p>
    <w:p w:rsidR="004942C7" w:rsidRDefault="002632EF" w:rsidP="002632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08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вопросу внесения </w:t>
      </w:r>
      <w:r w:rsidR="004B76EA" w:rsidRPr="00620870">
        <w:rPr>
          <w:rFonts w:ascii="Times New Roman" w:hAnsi="Times New Roman" w:cs="Times New Roman"/>
          <w:sz w:val="24"/>
          <w:szCs w:val="24"/>
        </w:rPr>
        <w:t xml:space="preserve">изменений </w:t>
      </w:r>
      <w:r w:rsidR="00F63F09">
        <w:rPr>
          <w:rFonts w:ascii="Times New Roman" w:hAnsi="Times New Roman" w:cs="Times New Roman"/>
          <w:sz w:val="24"/>
          <w:szCs w:val="24"/>
        </w:rPr>
        <w:t>в</w:t>
      </w:r>
      <w:r w:rsidR="004942C7">
        <w:rPr>
          <w:rFonts w:ascii="Times New Roman" w:hAnsi="Times New Roman" w:cs="Times New Roman"/>
          <w:sz w:val="24"/>
          <w:szCs w:val="24"/>
        </w:rPr>
        <w:t xml:space="preserve"> </w:t>
      </w:r>
      <w:r w:rsidR="00F63F09" w:rsidRPr="00F63F09">
        <w:rPr>
          <w:rFonts w:ascii="Times New Roman" w:hAnsi="Times New Roman" w:cs="Times New Roman"/>
          <w:sz w:val="24"/>
          <w:szCs w:val="24"/>
        </w:rPr>
        <w:t>Правила землепользования и застройки</w:t>
      </w:r>
    </w:p>
    <w:p w:rsidR="002632EF" w:rsidRPr="00620870" w:rsidRDefault="00F63F09" w:rsidP="002632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3F09">
        <w:rPr>
          <w:rFonts w:ascii="Times New Roman" w:hAnsi="Times New Roman" w:cs="Times New Roman"/>
          <w:sz w:val="24"/>
          <w:szCs w:val="24"/>
        </w:rPr>
        <w:t xml:space="preserve"> </w:t>
      </w:r>
      <w:r w:rsidR="004942C7">
        <w:rPr>
          <w:rFonts w:ascii="Times New Roman" w:hAnsi="Times New Roman" w:cs="Times New Roman"/>
          <w:sz w:val="24"/>
          <w:szCs w:val="24"/>
        </w:rPr>
        <w:t>Персиановского</w:t>
      </w:r>
      <w:r w:rsidR="002632EF" w:rsidRPr="00620870">
        <w:rPr>
          <w:rFonts w:ascii="Times New Roman" w:hAnsi="Times New Roman" w:cs="Times New Roman"/>
          <w:sz w:val="24"/>
          <w:szCs w:val="24"/>
        </w:rPr>
        <w:t xml:space="preserve"> сельского поселения Октябрьского района Ростовской области</w:t>
      </w:r>
    </w:p>
    <w:p w:rsidR="002632EF" w:rsidRPr="00620870" w:rsidRDefault="002632EF" w:rsidP="002632EF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ru-RU"/>
        </w:rPr>
      </w:pP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Дата проведения:</w:t>
      </w:r>
      <w:r w:rsidR="00D26422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D2642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4942C7">
        <w:rPr>
          <w:rFonts w:ascii="Times New Roman" w:eastAsia="Calibri" w:hAnsi="Times New Roman" w:cs="Times New Roman"/>
          <w:sz w:val="24"/>
          <w:szCs w:val="24"/>
        </w:rPr>
        <w:t>12.11</w:t>
      </w:r>
      <w:r w:rsidRPr="00620870">
        <w:rPr>
          <w:rFonts w:ascii="Times New Roman" w:eastAsia="Calibri" w:hAnsi="Times New Roman" w:cs="Times New Roman"/>
          <w:sz w:val="24"/>
          <w:szCs w:val="24"/>
        </w:rPr>
        <w:t>.2020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г.                                                                               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Начало: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10 ч.00 мин.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Окончено:</w:t>
      </w:r>
      <w:r w:rsidR="0091382D">
        <w:rPr>
          <w:rFonts w:ascii="Times New Roman" w:eastAsia="Calibri" w:hAnsi="Times New Roman" w:cs="Times New Roman"/>
          <w:sz w:val="24"/>
          <w:szCs w:val="24"/>
        </w:rPr>
        <w:t xml:space="preserve"> 11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час.</w:t>
      </w:r>
      <w:r w:rsidR="004942C7">
        <w:rPr>
          <w:rFonts w:ascii="Times New Roman" w:eastAsia="Calibri" w:hAnsi="Times New Roman" w:cs="Times New Roman"/>
          <w:sz w:val="24"/>
          <w:szCs w:val="24"/>
        </w:rPr>
        <w:t>0</w:t>
      </w:r>
      <w:r w:rsidRPr="00620870">
        <w:rPr>
          <w:rFonts w:ascii="Times New Roman" w:eastAsia="Calibri" w:hAnsi="Times New Roman" w:cs="Times New Roman"/>
          <w:sz w:val="24"/>
          <w:szCs w:val="24"/>
        </w:rPr>
        <w:t>0 мин.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Присутствовало: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19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человек.</w:t>
      </w:r>
    </w:p>
    <w:p w:rsidR="00CF3CEF" w:rsidRDefault="002632EF" w:rsidP="00CF3CEF">
      <w:pPr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Место проведения: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слушания проводятся в Здании Администрации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Персиановского </w:t>
      </w:r>
      <w:r w:rsidRPr="00620870">
        <w:rPr>
          <w:rFonts w:ascii="Times New Roman" w:eastAsia="Calibri" w:hAnsi="Times New Roman" w:cs="Times New Roman"/>
          <w:sz w:val="24"/>
          <w:szCs w:val="24"/>
        </w:rPr>
        <w:t>се</w:t>
      </w:r>
      <w:r w:rsidR="00B124CC" w:rsidRPr="00620870">
        <w:rPr>
          <w:rFonts w:ascii="Times New Roman" w:eastAsia="Calibri" w:hAnsi="Times New Roman" w:cs="Times New Roman"/>
          <w:sz w:val="24"/>
          <w:szCs w:val="24"/>
        </w:rPr>
        <w:t>льского поселения, расположенного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по адресу: Ростовская область, Октябрьский район, п. </w:t>
      </w:r>
      <w:r w:rsidR="004942C7">
        <w:rPr>
          <w:rFonts w:ascii="Times New Roman" w:eastAsia="Calibri" w:hAnsi="Times New Roman" w:cs="Times New Roman"/>
          <w:sz w:val="24"/>
          <w:szCs w:val="24"/>
        </w:rPr>
        <w:t>Персиановский ул. Мира д.19</w:t>
      </w:r>
      <w:r w:rsidR="009710E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1382D" w:rsidRPr="00CF3CEF" w:rsidRDefault="007F533C" w:rsidP="00CF3CEF">
      <w:pPr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7F533C">
        <w:rPr>
          <w:rFonts w:ascii="Times New Roman" w:eastAsia="Calibri" w:hAnsi="Times New Roman" w:cs="Times New Roman"/>
          <w:b/>
          <w:sz w:val="24"/>
          <w:szCs w:val="24"/>
        </w:rPr>
        <w:t>Участники публичных слушаний</w:t>
      </w:r>
      <w:r w:rsidRPr="003C49DD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2632EF" w:rsidRPr="00620870" w:rsidRDefault="002632EF" w:rsidP="002632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Председатель комиссии:</w:t>
      </w:r>
      <w:r w:rsidR="003022D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942C7">
        <w:rPr>
          <w:rFonts w:ascii="Times New Roman" w:eastAsia="Calibri" w:hAnsi="Times New Roman" w:cs="Times New Roman"/>
          <w:sz w:val="24"/>
          <w:szCs w:val="24"/>
        </w:rPr>
        <w:t>Бутенко А.В.</w:t>
      </w:r>
      <w:r w:rsidR="003022D7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022D7"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 w:rsidRPr="00620870">
        <w:rPr>
          <w:rFonts w:ascii="Times New Roman" w:eastAsia="Calibri" w:hAnsi="Times New Roman" w:cs="Times New Roman"/>
          <w:sz w:val="24"/>
          <w:szCs w:val="24"/>
        </w:rPr>
        <w:t>лав</w:t>
      </w:r>
      <w:r w:rsidR="004942C7">
        <w:rPr>
          <w:rFonts w:ascii="Times New Roman" w:eastAsia="Calibri" w:hAnsi="Times New Roman" w:cs="Times New Roman"/>
          <w:sz w:val="24"/>
          <w:szCs w:val="24"/>
        </w:rPr>
        <w:t>а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Администрации </w:t>
      </w:r>
      <w:r w:rsidR="004942C7">
        <w:rPr>
          <w:rFonts w:ascii="Times New Roman" w:eastAsia="Calibri" w:hAnsi="Times New Roman" w:cs="Times New Roman"/>
          <w:sz w:val="24"/>
          <w:szCs w:val="24"/>
        </w:rPr>
        <w:t>Персиановского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</w:p>
    <w:p w:rsidR="004942C7" w:rsidRDefault="002632EF" w:rsidP="004942C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 xml:space="preserve">Зам. председателя комиссии: </w:t>
      </w:r>
      <w:r w:rsidR="004942C7">
        <w:rPr>
          <w:rFonts w:ascii="Times New Roman" w:eastAsia="Calibri" w:hAnsi="Times New Roman" w:cs="Times New Roman"/>
          <w:sz w:val="24"/>
          <w:szCs w:val="24"/>
        </w:rPr>
        <w:t>Хиблин С.В.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зам. Главы Администрации Персиановского сельского поселения</w:t>
      </w:r>
    </w:p>
    <w:p w:rsidR="004942C7" w:rsidRPr="004942C7" w:rsidRDefault="004942C7" w:rsidP="004942C7">
      <w:pPr>
        <w:pStyle w:val="000"/>
        <w:rPr>
          <w:szCs w:val="24"/>
        </w:rPr>
      </w:pPr>
      <w:r>
        <w:rPr>
          <w:szCs w:val="24"/>
        </w:rPr>
        <w:t xml:space="preserve"> </w:t>
      </w:r>
      <w:r w:rsidR="002632EF" w:rsidRPr="00620870">
        <w:rPr>
          <w:b/>
          <w:szCs w:val="24"/>
        </w:rPr>
        <w:t xml:space="preserve">Секретарь комиссии: </w:t>
      </w:r>
      <w:r>
        <w:rPr>
          <w:szCs w:val="24"/>
        </w:rPr>
        <w:t>Грачева Т</w:t>
      </w:r>
      <w:r w:rsidR="0052438F" w:rsidRPr="00620870">
        <w:rPr>
          <w:szCs w:val="24"/>
        </w:rPr>
        <w:t>.</w:t>
      </w:r>
      <w:r>
        <w:rPr>
          <w:szCs w:val="24"/>
        </w:rPr>
        <w:t xml:space="preserve">Н. </w:t>
      </w:r>
      <w:r w:rsidR="002632EF" w:rsidRPr="00620870">
        <w:rPr>
          <w:szCs w:val="24"/>
        </w:rPr>
        <w:t xml:space="preserve">– </w:t>
      </w:r>
      <w:r>
        <w:t>в</w:t>
      </w:r>
      <w:r w:rsidRPr="003A1D23">
        <w:t>едущий специалист по делопроизводству и архивной работе Т.Н. Грачева.</w:t>
      </w:r>
    </w:p>
    <w:p w:rsidR="004942C7" w:rsidRDefault="00A928E6" w:rsidP="004942C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Члены</w:t>
      </w:r>
      <w:r w:rsidR="004942C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30AB2">
        <w:rPr>
          <w:rFonts w:ascii="Times New Roman" w:eastAsia="Calibri" w:hAnsi="Times New Roman" w:cs="Times New Roman"/>
          <w:b/>
          <w:sz w:val="24"/>
          <w:szCs w:val="24"/>
        </w:rPr>
        <w:t>комисси</w:t>
      </w:r>
      <w:r w:rsidR="00B01460">
        <w:rPr>
          <w:rFonts w:ascii="Times New Roman" w:eastAsia="Calibri" w:hAnsi="Times New Roman" w:cs="Times New Roman"/>
          <w:b/>
          <w:sz w:val="24"/>
          <w:szCs w:val="24"/>
        </w:rPr>
        <w:t>и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4942C7" w:rsidRPr="003A1D23" w:rsidRDefault="004942C7" w:rsidP="004942C7">
      <w:pPr>
        <w:pStyle w:val="000"/>
      </w:pPr>
      <w:r w:rsidRPr="003A1D23">
        <w:t>1. Ведущий специалист по земельным и имущественным отношениям         администрации Персиановского сельского поселения Н.В. Молчан</w:t>
      </w:r>
    </w:p>
    <w:p w:rsidR="004942C7" w:rsidRPr="003A1D23" w:rsidRDefault="004942C7" w:rsidP="004942C7">
      <w:pPr>
        <w:pStyle w:val="000"/>
      </w:pPr>
      <w:r w:rsidRPr="003A1D23">
        <w:t>2. Ведущий специалист  по правовой и кадровой  работе администрации Персиановского сельского поселения Т.Ю. Коротких</w:t>
      </w:r>
    </w:p>
    <w:p w:rsidR="004942C7" w:rsidRPr="003A1D23" w:rsidRDefault="004942C7" w:rsidP="004942C7">
      <w:pPr>
        <w:pStyle w:val="000"/>
      </w:pPr>
      <w:r w:rsidRPr="003A1D23">
        <w:t>3. Ведущий специалист экономист  администрации Персиановского сельского поселения Н.С. Ефремова</w:t>
      </w:r>
    </w:p>
    <w:p w:rsidR="004942C7" w:rsidRDefault="004942C7" w:rsidP="004942C7">
      <w:pPr>
        <w:pStyle w:val="000"/>
      </w:pPr>
      <w:r w:rsidRPr="003A1D23">
        <w:t xml:space="preserve">4. Начальник СЭФ администрации Персиановского сельского поселения    </w:t>
      </w:r>
      <w:r>
        <w:t xml:space="preserve"> </w:t>
      </w:r>
      <w:r w:rsidRPr="003A1D23">
        <w:t xml:space="preserve">Т.С. Постригань </w:t>
      </w:r>
    </w:p>
    <w:p w:rsidR="004942C7" w:rsidRPr="003A1D23" w:rsidRDefault="004942C7" w:rsidP="004942C7">
      <w:pPr>
        <w:pStyle w:val="000"/>
      </w:pPr>
      <w:r>
        <w:t xml:space="preserve">5. </w:t>
      </w:r>
      <w:r w:rsidRPr="003A1D23">
        <w:t>Депутат Собрания депутатов Персиановского сельского поселения         А.С. Чебанюк</w:t>
      </w:r>
    </w:p>
    <w:p w:rsidR="004942C7" w:rsidRDefault="002632EF" w:rsidP="002632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533C">
        <w:rPr>
          <w:rFonts w:ascii="Times New Roman" w:eastAsia="Calibri" w:hAnsi="Times New Roman" w:cs="Times New Roman"/>
          <w:b/>
          <w:sz w:val="24"/>
          <w:szCs w:val="24"/>
        </w:rPr>
        <w:t>Присутствовали</w:t>
      </w:r>
      <w:r w:rsidR="00326CCB" w:rsidRPr="00326CCB">
        <w:rPr>
          <w:rFonts w:ascii="Times New Roman" w:eastAsia="Calibri" w:hAnsi="Times New Roman" w:cs="Times New Roman"/>
          <w:sz w:val="24"/>
          <w:szCs w:val="24"/>
        </w:rPr>
        <w:t>:</w:t>
      </w:r>
    </w:p>
    <w:p w:rsidR="0059023A" w:rsidRDefault="0059023A" w:rsidP="0059023A">
      <w:pPr>
        <w:pStyle w:val="000"/>
        <w:spacing w:line="240" w:lineRule="auto"/>
        <w:ind w:firstLine="0"/>
      </w:pPr>
      <w:r>
        <w:t>Герасименко И.Ю. -</w:t>
      </w:r>
      <w:r w:rsidRPr="0059023A">
        <w:t>Главный Архитектор</w:t>
      </w:r>
      <w:r>
        <w:t xml:space="preserve"> Администрации Октябрьского района  </w:t>
      </w:r>
    </w:p>
    <w:p w:rsidR="002632EF" w:rsidRPr="001165CA" w:rsidRDefault="001165CA" w:rsidP="0059023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65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Чичекина Е.Н. –Начальник отдела архитектуры и сопровождения проектов Администрации Октябрьского района, </w:t>
      </w:r>
      <w:r w:rsidR="002632EF" w:rsidRPr="001165CA">
        <w:rPr>
          <w:rFonts w:ascii="Times New Roman" w:eastAsia="Calibri" w:hAnsi="Times New Roman" w:cs="Times New Roman"/>
          <w:sz w:val="24"/>
          <w:szCs w:val="24"/>
        </w:rPr>
        <w:t xml:space="preserve">жители </w:t>
      </w:r>
      <w:r w:rsidR="00A3634D">
        <w:rPr>
          <w:rFonts w:ascii="Times New Roman" w:eastAsia="Calibri" w:hAnsi="Times New Roman" w:cs="Times New Roman"/>
          <w:sz w:val="24"/>
          <w:szCs w:val="24"/>
        </w:rPr>
        <w:t xml:space="preserve">Персиановского </w:t>
      </w:r>
      <w:r w:rsidR="002632EF" w:rsidRPr="001165CA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</w:t>
      </w:r>
      <w:r w:rsidR="005A7625">
        <w:rPr>
          <w:rFonts w:ascii="Times New Roman" w:eastAsia="Calibri" w:hAnsi="Times New Roman" w:cs="Times New Roman"/>
          <w:sz w:val="24"/>
          <w:szCs w:val="24"/>
        </w:rPr>
        <w:t>-</w:t>
      </w:r>
      <w:r w:rsidR="0059023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710EB">
        <w:rPr>
          <w:rFonts w:ascii="Times New Roman" w:eastAsia="Calibri" w:hAnsi="Times New Roman" w:cs="Times New Roman"/>
          <w:sz w:val="24"/>
          <w:szCs w:val="24"/>
        </w:rPr>
        <w:t>9</w:t>
      </w:r>
      <w:r w:rsidR="0059023A">
        <w:rPr>
          <w:rFonts w:ascii="Times New Roman" w:eastAsia="Calibri" w:hAnsi="Times New Roman" w:cs="Times New Roman"/>
          <w:sz w:val="24"/>
          <w:szCs w:val="24"/>
        </w:rPr>
        <w:t xml:space="preserve"> человек.</w:t>
      </w:r>
    </w:p>
    <w:p w:rsidR="007F533C" w:rsidRPr="001165CA" w:rsidRDefault="00387068" w:rsidP="004A54D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65CA">
        <w:rPr>
          <w:rFonts w:ascii="Times New Roman" w:eastAsia="Calibri" w:hAnsi="Times New Roman" w:cs="Times New Roman"/>
          <w:sz w:val="24"/>
          <w:szCs w:val="24"/>
        </w:rPr>
        <w:t xml:space="preserve">В публичных слушаниях </w:t>
      </w:r>
      <w:r w:rsidR="00A8683D" w:rsidRPr="001165CA">
        <w:rPr>
          <w:rFonts w:ascii="Times New Roman" w:eastAsia="Calibri" w:hAnsi="Times New Roman" w:cs="Times New Roman"/>
          <w:sz w:val="24"/>
          <w:szCs w:val="24"/>
        </w:rPr>
        <w:t xml:space="preserve">приняли участие   </w:t>
      </w:r>
      <w:r w:rsidR="00976A2F" w:rsidRPr="001165CA">
        <w:rPr>
          <w:rFonts w:ascii="Times New Roman" w:eastAsia="Calibri" w:hAnsi="Times New Roman" w:cs="Times New Roman"/>
          <w:sz w:val="24"/>
          <w:szCs w:val="24"/>
        </w:rPr>
        <w:t>1</w:t>
      </w:r>
      <w:r w:rsidR="0059023A">
        <w:rPr>
          <w:rFonts w:ascii="Times New Roman" w:eastAsia="Calibri" w:hAnsi="Times New Roman" w:cs="Times New Roman"/>
          <w:sz w:val="24"/>
          <w:szCs w:val="24"/>
        </w:rPr>
        <w:t xml:space="preserve">9 </w:t>
      </w:r>
      <w:r w:rsidR="00A8683D" w:rsidRPr="001165CA">
        <w:rPr>
          <w:rFonts w:ascii="Times New Roman" w:eastAsia="Calibri" w:hAnsi="Times New Roman" w:cs="Times New Roman"/>
          <w:sz w:val="24"/>
          <w:szCs w:val="24"/>
        </w:rPr>
        <w:t xml:space="preserve">человек. </w:t>
      </w:r>
    </w:p>
    <w:p w:rsidR="00000060" w:rsidRPr="005A7625" w:rsidRDefault="00000060" w:rsidP="00000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76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  <w:r w:rsidR="00CA5FF1" w:rsidRPr="005A7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Перечень </w:t>
      </w:r>
      <w:r w:rsidR="004264E1" w:rsidRPr="005A76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участников публичных слушаний, </w:t>
      </w:r>
      <w:r w:rsidRPr="005A76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принявших участие в рассмотрении проекта</w:t>
      </w:r>
      <w:r w:rsidR="00FD0679" w:rsidRPr="005A76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0060" w:rsidRPr="00000060" w:rsidRDefault="00000060" w:rsidP="00000060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562FF1" w:rsidRDefault="00000060" w:rsidP="00C92836">
      <w:pPr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00060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ПОВЕСТКА ДНЯ:</w:t>
      </w:r>
    </w:p>
    <w:p w:rsidR="00A3634D" w:rsidRDefault="00562FF1" w:rsidP="00A3634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B544B">
        <w:rPr>
          <w:rFonts w:ascii="Times New Roman" w:eastAsia="Calibri" w:hAnsi="Times New Roman" w:cs="Times New Roman"/>
          <w:sz w:val="24"/>
          <w:szCs w:val="24"/>
          <w:lang w:eastAsia="ru-RU"/>
        </w:rPr>
        <w:t>Рассмотрение проекта по внесению изменений</w:t>
      </w:r>
      <w:r w:rsidR="00B31495" w:rsidRPr="002B54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</w:t>
      </w:r>
      <w:r w:rsidRPr="002B54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Правила землепользования и застройки </w:t>
      </w:r>
      <w:r w:rsidR="005902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Персиановского </w:t>
      </w:r>
      <w:r w:rsidRPr="002B544B">
        <w:rPr>
          <w:rFonts w:ascii="Times New Roman" w:eastAsia="Calibri" w:hAnsi="Times New Roman" w:cs="Times New Roman"/>
          <w:sz w:val="24"/>
          <w:szCs w:val="24"/>
          <w:lang w:eastAsia="ru-RU"/>
        </w:rPr>
        <w:t>сельского поселения</w:t>
      </w:r>
      <w:r w:rsidR="005902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2B544B">
        <w:rPr>
          <w:rFonts w:ascii="Times New Roman" w:eastAsia="Calibri" w:hAnsi="Times New Roman" w:cs="Times New Roman"/>
          <w:sz w:val="24"/>
          <w:szCs w:val="24"/>
          <w:lang w:eastAsia="ru-RU"/>
        </w:rPr>
        <w:t>в части подготовки сведений по координатному описанию границ населенных пунктов и (или) сведений о границах территориальных зон в соответствии с Градостроительным кодексом РФ (далее Проект).</w:t>
      </w:r>
    </w:p>
    <w:p w:rsidR="00000060" w:rsidRPr="002B544B" w:rsidRDefault="00A3634D" w:rsidP="00A3634D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</w:t>
      </w:r>
      <w:r w:rsidR="00000060"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</w:p>
    <w:p w:rsidR="00D50373" w:rsidRPr="002B544B" w:rsidRDefault="00000060" w:rsidP="00D5037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Секретарь комиссии</w:t>
      </w:r>
      <w:r w:rsidR="00D50373" w:rsidRPr="002B54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9023A">
        <w:rPr>
          <w:rFonts w:ascii="Times New Roman" w:eastAsia="Calibri" w:hAnsi="Times New Roman" w:cs="Times New Roman"/>
          <w:sz w:val="24"/>
          <w:szCs w:val="24"/>
        </w:rPr>
        <w:t>Грачева Т.Н.</w:t>
      </w:r>
      <w:r w:rsidR="00D50373" w:rsidRPr="002B544B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59023A">
        <w:rPr>
          <w:rFonts w:ascii="Times New Roman" w:eastAsia="Calibri" w:hAnsi="Times New Roman" w:cs="Times New Roman"/>
          <w:sz w:val="24"/>
          <w:szCs w:val="24"/>
        </w:rPr>
        <w:t>Ведущий специалист по де</w:t>
      </w:r>
      <w:r w:rsidR="00A3634D">
        <w:rPr>
          <w:rFonts w:ascii="Times New Roman" w:eastAsia="Calibri" w:hAnsi="Times New Roman" w:cs="Times New Roman"/>
          <w:sz w:val="24"/>
          <w:szCs w:val="24"/>
        </w:rPr>
        <w:t>лопроизводству и архивному делу Персиановского сельского поселения.</w:t>
      </w:r>
    </w:p>
    <w:p w:rsidR="00000060" w:rsidRDefault="00000060" w:rsidP="00000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34D" w:rsidRDefault="00A3634D" w:rsidP="00000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634D" w:rsidRPr="002B544B" w:rsidRDefault="00A3634D" w:rsidP="00000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0060" w:rsidRPr="002B544B" w:rsidRDefault="00000060" w:rsidP="004821FA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Уважаемые жители </w:t>
      </w:r>
      <w:r w:rsidR="005902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Персиановского</w:t>
      </w:r>
      <w:r w:rsidR="00D50373"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 все присутствующие!</w:t>
      </w:r>
    </w:p>
    <w:p w:rsidR="004B2616" w:rsidRPr="002B544B" w:rsidRDefault="004B2616" w:rsidP="00A3634D">
      <w:pPr>
        <w:spacing w:before="100" w:beforeAutospacing="1" w:after="0" w:line="240" w:lineRule="auto"/>
        <w:ind w:firstLine="397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2B54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целях более эффективного использования и развития территории </w:t>
      </w:r>
      <w:r w:rsidR="005902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Персиановского </w:t>
      </w:r>
      <w:r w:rsidRPr="002B54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сельского поселения и учета мнения населения на публичные слушания выносится проект внесения изменений в Правила землепользования и застройки </w:t>
      </w:r>
      <w:r w:rsidR="0059023A">
        <w:rPr>
          <w:rFonts w:ascii="Times New Roman" w:eastAsia="Calibri" w:hAnsi="Times New Roman" w:cs="Times New Roman"/>
          <w:sz w:val="24"/>
          <w:szCs w:val="24"/>
          <w:lang w:eastAsia="ru-RU"/>
        </w:rPr>
        <w:t>Персиановского</w:t>
      </w:r>
      <w:r w:rsidRPr="002B54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сельского поселения в части подготовки сведений по координатному описанию границ населенных пунктов и (или) сведений о границах территориальных зон в соответствии с Градостроительным кодексом РФ.</w:t>
      </w:r>
    </w:p>
    <w:p w:rsidR="004B2616" w:rsidRPr="002B544B" w:rsidRDefault="004B2616" w:rsidP="004B2616">
      <w:pPr>
        <w:spacing w:before="100" w:beforeAutospacing="1" w:after="0" w:line="240" w:lineRule="auto"/>
        <w:ind w:firstLine="39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54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Основания для проведения публичных слушаний:</w:t>
      </w:r>
    </w:p>
    <w:p w:rsidR="0059023A" w:rsidRPr="0059023A" w:rsidRDefault="0059023A" w:rsidP="00EB1328">
      <w:pPr>
        <w:pStyle w:val="000"/>
        <w:spacing w:line="240" w:lineRule="auto"/>
        <w:rPr>
          <w:szCs w:val="24"/>
        </w:rPr>
      </w:pPr>
      <w:r w:rsidRPr="0059023A">
        <w:rPr>
          <w:szCs w:val="24"/>
        </w:rPr>
        <w:t>Постановление Председателя Собрания депутатов муниципального образования «Персиановское сельское поселения» №6 от 09.10.2020 г. «О назначении  публичных слушаний по проекту внесения изменений в Правила землепользования и застройки муниципального образования «Персиановское сельское поселение» Октябрьского района Ростовской области.</w:t>
      </w:r>
    </w:p>
    <w:p w:rsidR="0059023A" w:rsidRPr="0059023A" w:rsidRDefault="0059023A" w:rsidP="00EB1328">
      <w:pPr>
        <w:pStyle w:val="000"/>
        <w:spacing w:line="240" w:lineRule="auto"/>
        <w:rPr>
          <w:szCs w:val="24"/>
        </w:rPr>
      </w:pPr>
      <w:r w:rsidRPr="0059023A">
        <w:rPr>
          <w:szCs w:val="24"/>
        </w:rPr>
        <w:t>- Постановления Администрации Октябрьского района «О подготовке проектов внесения изменений в Генеральные планы городского и сельских поселений Октябрьского района Ростовской области» от 21.01.2020 № 44.</w:t>
      </w:r>
    </w:p>
    <w:p w:rsidR="0059023A" w:rsidRPr="0059023A" w:rsidRDefault="0059023A" w:rsidP="00EB1328">
      <w:pPr>
        <w:pStyle w:val="000"/>
        <w:spacing w:line="240" w:lineRule="auto"/>
        <w:rPr>
          <w:szCs w:val="24"/>
        </w:rPr>
      </w:pPr>
      <w:r w:rsidRPr="0059023A">
        <w:rPr>
          <w:szCs w:val="24"/>
        </w:rPr>
        <w:t xml:space="preserve">- Постановления главы Администрации Персиановского сельского поселения   от 08.06.2018 г. №145 «Об утверждении порядка проведения публичных слушаний»,  </w:t>
      </w:r>
    </w:p>
    <w:p w:rsidR="004B2616" w:rsidRPr="002B544B" w:rsidRDefault="004B2616" w:rsidP="00EB1328">
      <w:pPr>
        <w:pStyle w:val="000"/>
        <w:spacing w:line="240" w:lineRule="auto"/>
        <w:rPr>
          <w:rFonts w:eastAsia="Times New Roman"/>
          <w:color w:val="000000"/>
          <w:szCs w:val="24"/>
          <w:lang w:eastAsia="ru-RU"/>
        </w:rPr>
      </w:pPr>
      <w:r w:rsidRPr="002B544B">
        <w:rPr>
          <w:rFonts w:eastAsia="Times New Roman"/>
          <w:color w:val="000000"/>
          <w:szCs w:val="24"/>
          <w:lang w:eastAsia="ru-RU"/>
        </w:rPr>
        <w:t xml:space="preserve">Проект внесения изменений в Правила землепользования и застройки сельского </w:t>
      </w:r>
      <w:r w:rsidR="00DB1078">
        <w:rPr>
          <w:rFonts w:eastAsia="Times New Roman"/>
          <w:color w:val="000000"/>
          <w:szCs w:val="24"/>
          <w:lang w:eastAsia="ru-RU"/>
        </w:rPr>
        <w:t>Персиановского</w:t>
      </w:r>
      <w:r w:rsidR="00DB1078">
        <w:rPr>
          <w:rFonts w:eastAsia="Times New Roman"/>
          <w:szCs w:val="24"/>
          <w:lang w:eastAsia="ru-RU"/>
        </w:rPr>
        <w:t xml:space="preserve"> </w:t>
      </w:r>
      <w:r w:rsidRPr="002B544B">
        <w:rPr>
          <w:rFonts w:eastAsia="Times New Roman"/>
          <w:color w:val="000000"/>
          <w:szCs w:val="24"/>
          <w:lang w:eastAsia="ru-RU"/>
        </w:rPr>
        <w:t xml:space="preserve">поселения опубликован на сайте </w:t>
      </w:r>
      <w:r w:rsidR="00DB1078">
        <w:rPr>
          <w:rFonts w:eastAsia="Times New Roman"/>
          <w:color w:val="000000"/>
          <w:szCs w:val="24"/>
          <w:lang w:eastAsia="ru-RU"/>
        </w:rPr>
        <w:t>Персиановского</w:t>
      </w:r>
      <w:r w:rsidR="0059023A">
        <w:rPr>
          <w:rFonts w:eastAsia="Times New Roman"/>
          <w:szCs w:val="24"/>
          <w:lang w:eastAsia="ru-RU"/>
        </w:rPr>
        <w:t xml:space="preserve"> </w:t>
      </w:r>
      <w:r w:rsidRPr="002B544B">
        <w:rPr>
          <w:rFonts w:eastAsia="Times New Roman"/>
          <w:color w:val="000000"/>
          <w:szCs w:val="24"/>
          <w:lang w:eastAsia="ru-RU"/>
        </w:rPr>
        <w:t xml:space="preserve">сельского поселения </w:t>
      </w:r>
      <w:r w:rsidR="00A038B0" w:rsidRPr="00861E7D">
        <w:t>www.persianovskoe.ru</w:t>
      </w:r>
      <w:r w:rsidR="00A038B0">
        <w:t>.</w:t>
      </w:r>
      <w:r w:rsidRPr="002B544B">
        <w:rPr>
          <w:rFonts w:eastAsia="Times New Roman"/>
          <w:color w:val="000000"/>
          <w:szCs w:val="24"/>
          <w:lang w:eastAsia="ru-RU"/>
        </w:rPr>
        <w:t xml:space="preserve"> Данные материалы рассматривались на заседаниях Комиссии по </w:t>
      </w:r>
      <w:r w:rsidR="001B0265" w:rsidRPr="002B544B">
        <w:rPr>
          <w:rFonts w:eastAsia="Times New Roman"/>
          <w:color w:val="000000"/>
          <w:szCs w:val="24"/>
          <w:lang w:eastAsia="ru-RU"/>
        </w:rPr>
        <w:t xml:space="preserve">Правилам </w:t>
      </w:r>
      <w:r w:rsidR="005A6BDD" w:rsidRPr="002B544B">
        <w:rPr>
          <w:rFonts w:eastAsia="Times New Roman"/>
          <w:color w:val="000000"/>
          <w:szCs w:val="24"/>
          <w:lang w:eastAsia="ru-RU"/>
        </w:rPr>
        <w:t>землепользования</w:t>
      </w:r>
      <w:r w:rsidRPr="002B544B">
        <w:rPr>
          <w:rFonts w:eastAsia="Times New Roman"/>
          <w:color w:val="000000"/>
          <w:szCs w:val="24"/>
          <w:lang w:eastAsia="ru-RU"/>
        </w:rPr>
        <w:t xml:space="preserve"> и </w:t>
      </w:r>
      <w:r w:rsidR="005A6BDD" w:rsidRPr="002B544B">
        <w:rPr>
          <w:rFonts w:eastAsia="Times New Roman"/>
          <w:color w:val="000000"/>
          <w:szCs w:val="24"/>
          <w:lang w:eastAsia="ru-RU"/>
        </w:rPr>
        <w:t xml:space="preserve">застройки </w:t>
      </w:r>
      <w:r w:rsidR="00A038B0" w:rsidRPr="0059023A">
        <w:rPr>
          <w:szCs w:val="24"/>
        </w:rPr>
        <w:t>Персиановского</w:t>
      </w:r>
      <w:r w:rsidR="00A038B0" w:rsidRPr="002B544B">
        <w:rPr>
          <w:rFonts w:eastAsia="Times New Roman"/>
          <w:color w:val="000000"/>
          <w:szCs w:val="24"/>
          <w:lang w:eastAsia="ru-RU"/>
        </w:rPr>
        <w:t xml:space="preserve"> </w:t>
      </w:r>
      <w:r w:rsidRPr="002B544B">
        <w:rPr>
          <w:rFonts w:eastAsia="Times New Roman"/>
          <w:color w:val="000000"/>
          <w:szCs w:val="24"/>
          <w:lang w:eastAsia="ru-RU"/>
        </w:rPr>
        <w:t>сельского поселения, где принято решение об обсуждении указанного Проекта на Публичных слушаниях.</w:t>
      </w:r>
    </w:p>
    <w:p w:rsidR="004B2616" w:rsidRPr="002B544B" w:rsidRDefault="004B2616" w:rsidP="004B26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4B2616" w:rsidRPr="002B544B" w:rsidRDefault="004B2616" w:rsidP="004B26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Уважаемые присутствующие, публичные слушания прошу считать открытыми.</w:t>
      </w:r>
    </w:p>
    <w:p w:rsidR="004B2616" w:rsidRPr="002B544B" w:rsidRDefault="004B2616" w:rsidP="004B26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6BDD" w:rsidRPr="002B544B" w:rsidRDefault="009069A6" w:rsidP="00A038B0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Выступление </w:t>
      </w:r>
      <w:r w:rsidR="005A6BDD" w:rsidRPr="002B544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Председателя комиссии </w:t>
      </w:r>
      <w:r w:rsidR="002A5A42" w:rsidRPr="002B54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Правилам землепользования и застройки </w:t>
      </w:r>
      <w:r w:rsidR="00A038B0" w:rsidRPr="0059023A">
        <w:rPr>
          <w:rFonts w:ascii="Times New Roman" w:hAnsi="Times New Roman" w:cs="Times New Roman"/>
          <w:sz w:val="24"/>
          <w:szCs w:val="24"/>
        </w:rPr>
        <w:t>Персиановского</w:t>
      </w:r>
      <w:r w:rsidR="002A5A42" w:rsidRPr="002B54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</w:t>
      </w:r>
      <w:r w:rsidR="00A038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A038B0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Бутенко А.В.</w:t>
      </w:r>
      <w:r w:rsidR="005A6BDD" w:rsidRPr="002B544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– </w:t>
      </w:r>
      <w:r w:rsidR="00A038B0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5A6BDD" w:rsidRPr="002B544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Глав</w:t>
      </w:r>
      <w:r w:rsidR="00A038B0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а </w:t>
      </w:r>
      <w:r w:rsidR="005A6BDD" w:rsidRPr="002B544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Администрации </w:t>
      </w:r>
      <w:r w:rsidR="00A038B0" w:rsidRPr="0059023A">
        <w:rPr>
          <w:rFonts w:ascii="Times New Roman" w:hAnsi="Times New Roman" w:cs="Times New Roman"/>
          <w:sz w:val="24"/>
          <w:szCs w:val="24"/>
        </w:rPr>
        <w:t>Персиановского</w:t>
      </w:r>
      <w:r w:rsidR="005A6BDD" w:rsidRPr="002B544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сельского поселения. </w:t>
      </w:r>
    </w:p>
    <w:p w:rsidR="004B2616" w:rsidRPr="002B544B" w:rsidRDefault="004B2616" w:rsidP="00A038B0">
      <w:pPr>
        <w:tabs>
          <w:tab w:val="left" w:pos="5160"/>
          <w:tab w:val="left" w:pos="59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616" w:rsidRPr="002B544B" w:rsidRDefault="004B2616" w:rsidP="00A038B0">
      <w:pPr>
        <w:tabs>
          <w:tab w:val="left" w:pos="68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рассмотрение предоставлены следующие материалы Проекта:</w:t>
      </w:r>
    </w:p>
    <w:p w:rsidR="004B2616" w:rsidRPr="002B544B" w:rsidRDefault="004B2616" w:rsidP="004B26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B544B">
        <w:rPr>
          <w:rFonts w:ascii="Times New Roman" w:eastAsia="Calibri" w:hAnsi="Times New Roman" w:cs="Times New Roman"/>
          <w:sz w:val="24"/>
          <w:szCs w:val="24"/>
          <w:lang w:eastAsia="ru-RU"/>
        </w:rPr>
        <w:t>1) карта градостроительного зонирования (приложение 2);</w:t>
      </w:r>
    </w:p>
    <w:p w:rsidR="004B2616" w:rsidRPr="002B544B" w:rsidRDefault="004B2616" w:rsidP="005A76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B544B">
        <w:rPr>
          <w:rFonts w:ascii="Times New Roman" w:eastAsia="Calibri" w:hAnsi="Times New Roman" w:cs="Times New Roman"/>
          <w:sz w:val="24"/>
          <w:szCs w:val="24"/>
          <w:lang w:eastAsia="ru-RU"/>
        </w:rPr>
        <w:t>2) градостроительные регламенты (приложение 3).</w:t>
      </w:r>
    </w:p>
    <w:p w:rsidR="005A7625" w:rsidRDefault="005A7625" w:rsidP="005A7625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</w:rPr>
      </w:pPr>
    </w:p>
    <w:p w:rsidR="00DE4353" w:rsidRPr="009710EB" w:rsidRDefault="00DE4353" w:rsidP="00EB132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В соответствии со статьей 34 Федерального закона от 23.06.2014 N 171-ФЗ (ред. от 08.03.2015) «О внесении изменений в Земельный кодекс Российской Федерации и отдельные законодательные акты РФ», текстовая часть Правил землепользования и застройки муниципального образования  «</w:t>
      </w:r>
      <w:r w:rsidR="00A038B0" w:rsidRPr="0059023A">
        <w:rPr>
          <w:rFonts w:ascii="Times New Roman" w:hAnsi="Times New Roman" w:cs="Times New Roman"/>
          <w:sz w:val="24"/>
          <w:szCs w:val="24"/>
        </w:rPr>
        <w:t>Персиановского</w:t>
      </w:r>
      <w:r w:rsidR="00A038B0">
        <w:rPr>
          <w:rFonts w:ascii="Times New Roman" w:hAnsi="Times New Roman" w:cs="Times New Roman"/>
          <w:sz w:val="24"/>
          <w:szCs w:val="24"/>
        </w:rPr>
        <w:t xml:space="preserve"> </w:t>
      </w: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поселение», состоящая из разделов: I. порядок применения Правил землепользования и застройки и внесения в них изменений; II. градостроительные регламенты – была приведена в соответствие с действующим законодательством Российской Федерации и Классификатором видов разрешенного использования земельных участков, утвержденным Приказом Минэкономразвития России от 1 </w:t>
      </w:r>
      <w:r w:rsidRPr="009710EB">
        <w:rPr>
          <w:rFonts w:ascii="Times New Roman" w:eastAsia="Calibri" w:hAnsi="Times New Roman" w:cs="Times New Roman"/>
          <w:sz w:val="24"/>
          <w:szCs w:val="24"/>
        </w:rPr>
        <w:t>сентября 2014 г. N 540 как указано в приложении 3.</w:t>
      </w:r>
    </w:p>
    <w:p w:rsidR="00A038B0" w:rsidRPr="009710EB" w:rsidRDefault="00A038B0" w:rsidP="00A038B0">
      <w:pPr>
        <w:pStyle w:val="000"/>
        <w:ind w:firstLine="0"/>
      </w:pPr>
      <w:r w:rsidRPr="009710EB">
        <w:rPr>
          <w:b/>
        </w:rPr>
        <w:t>Комиссией при  рассмотрении Проекта</w:t>
      </w:r>
      <w:r w:rsidRPr="009710EB">
        <w:t>, были выявлены следующие замечания:</w:t>
      </w:r>
    </w:p>
    <w:p w:rsidR="00A038B0" w:rsidRPr="009710EB" w:rsidRDefault="00A038B0" w:rsidP="00EB1328">
      <w:pPr>
        <w:pStyle w:val="000"/>
        <w:spacing w:line="240" w:lineRule="auto"/>
      </w:pPr>
      <w:r w:rsidRPr="009710EB">
        <w:t xml:space="preserve">  1.Статья 11 «Виды территориальных зон, отображенных на карте градостроительного зонирования Персиановского сельского поселения в градостроительных регламентах </w:t>
      </w:r>
    </w:p>
    <w:p w:rsidR="00A038B0" w:rsidRPr="009710EB" w:rsidRDefault="00A038B0" w:rsidP="00EB1328">
      <w:pPr>
        <w:pStyle w:val="000"/>
        <w:spacing w:line="240" w:lineRule="auto"/>
      </w:pPr>
      <w:r w:rsidRPr="009710EB">
        <w:t xml:space="preserve">  2. Зона СХ-1 записана  в регламентах как СХЗ-1;</w:t>
      </w:r>
    </w:p>
    <w:p w:rsidR="00A038B0" w:rsidRPr="009710EB" w:rsidRDefault="00A038B0" w:rsidP="00EB1328">
      <w:pPr>
        <w:pStyle w:val="000"/>
        <w:spacing w:line="240" w:lineRule="auto"/>
      </w:pPr>
      <w:r w:rsidRPr="009710EB">
        <w:t xml:space="preserve">  3. Зона Р-2 «Зона  объектов  туризма, отдыха и спорта» в регламентах под кодовым обозначением Р-3;</w:t>
      </w:r>
    </w:p>
    <w:p w:rsidR="00A038B0" w:rsidRPr="009710EB" w:rsidRDefault="00A038B0" w:rsidP="00EB1328">
      <w:pPr>
        <w:pStyle w:val="000"/>
        <w:spacing w:line="240" w:lineRule="auto"/>
      </w:pPr>
      <w:r w:rsidRPr="009710EB">
        <w:t xml:space="preserve">  4.Зона Р-1 «Зона рекреации» в регламенте звучит как «Зона  рекреационного  назначения»</w:t>
      </w:r>
    </w:p>
    <w:p w:rsidR="00A038B0" w:rsidRPr="009710EB" w:rsidRDefault="00A038B0" w:rsidP="00EB1328">
      <w:pPr>
        <w:pStyle w:val="000"/>
        <w:spacing w:line="240" w:lineRule="auto"/>
      </w:pPr>
      <w:r w:rsidRPr="009710EB">
        <w:t xml:space="preserve">   5. В регламентах вид разрешенного использования «Здравоохранение» только в Зоне Ж1 с числовым обозначением 3.4 -добавить в основной вид Зоны Ж-2; Ж-3; </w:t>
      </w:r>
    </w:p>
    <w:p w:rsidR="00A038B0" w:rsidRPr="009710EB" w:rsidRDefault="00A038B0" w:rsidP="00EB1328">
      <w:pPr>
        <w:pStyle w:val="000"/>
        <w:spacing w:line="240" w:lineRule="auto"/>
      </w:pPr>
      <w:r w:rsidRPr="009710EB">
        <w:lastRenderedPageBreak/>
        <w:t xml:space="preserve">   6. В регламентах вид разрешенного использования «Стационарное  медицинское обслуживание» только в зоне Ж-1 с числовым обозначением 3.4.2 –добавить в основной вид Зоны Ж-2, Ж-3; ОДЗ;</w:t>
      </w:r>
    </w:p>
    <w:p w:rsidR="00A038B0" w:rsidRPr="009710EB" w:rsidRDefault="00A038B0" w:rsidP="00EB1328">
      <w:pPr>
        <w:pStyle w:val="000"/>
        <w:spacing w:line="240" w:lineRule="auto"/>
      </w:pPr>
    </w:p>
    <w:p w:rsidR="00A038B0" w:rsidRPr="009710EB" w:rsidRDefault="00A038B0" w:rsidP="00EB1328">
      <w:pPr>
        <w:pStyle w:val="000"/>
        <w:spacing w:line="240" w:lineRule="auto"/>
      </w:pPr>
      <w:r w:rsidRPr="009710EB">
        <w:t>На карте границ территориальных зон:</w:t>
      </w:r>
    </w:p>
    <w:p w:rsidR="00A038B0" w:rsidRPr="009710EB" w:rsidRDefault="00A038B0" w:rsidP="00EB1328">
      <w:pPr>
        <w:pStyle w:val="000"/>
        <w:spacing w:line="240" w:lineRule="auto"/>
      </w:pPr>
      <w:r w:rsidRPr="009710EB">
        <w:tab/>
        <w:t>1. На карте Зона  ОЖ  «Общественно-жилой застройки» в описательной части эта Зона отсутствует.</w:t>
      </w:r>
    </w:p>
    <w:p w:rsidR="00A038B0" w:rsidRPr="009710EB" w:rsidRDefault="00A038B0" w:rsidP="00EB1328">
      <w:pPr>
        <w:pStyle w:val="000"/>
        <w:spacing w:line="240" w:lineRule="auto"/>
      </w:pPr>
      <w:r w:rsidRPr="009710EB">
        <w:t xml:space="preserve">       2. Земельный участок с кадастровым  номером  </w:t>
      </w:r>
      <w:r w:rsidRPr="009710EB">
        <w:rPr>
          <w:bCs/>
          <w:color w:val="000000"/>
          <w:shd w:val="clear" w:color="auto" w:fill="FFFFFF"/>
        </w:rPr>
        <w:t xml:space="preserve">61:28:0600017:1793 </w:t>
      </w:r>
      <w:r w:rsidRPr="009710EB">
        <w:t xml:space="preserve"> оставить в зоне сельскохозяйственных угодий на основании решения собрания депутатов МО Персиановское сельское поселение» №39 от 27.06.2017 г. и решения собрания депутатов МО Персиановское сельское поселение» №63  от 03.11.2017 г.</w:t>
      </w:r>
    </w:p>
    <w:p w:rsidR="00A038B0" w:rsidRDefault="00A038B0" w:rsidP="00EB1328">
      <w:pPr>
        <w:pStyle w:val="000"/>
        <w:spacing w:line="240" w:lineRule="auto"/>
      </w:pPr>
      <w:r w:rsidRPr="009710EB">
        <w:t xml:space="preserve">     3. Земельные участки с кадастровыми  номерами  </w:t>
      </w:r>
      <w:r w:rsidRPr="009710EB">
        <w:rPr>
          <w:bCs/>
          <w:color w:val="000000"/>
          <w:shd w:val="clear" w:color="auto" w:fill="FFFFFF"/>
        </w:rPr>
        <w:t xml:space="preserve">61:28:0600017:1794, 61:28:0600017:1795, 61:28:0600017:1796 </w:t>
      </w:r>
      <w:r w:rsidRPr="009710EB">
        <w:t xml:space="preserve"> оставить в зоне сельскохозяйственных угодий.</w:t>
      </w:r>
    </w:p>
    <w:p w:rsidR="00A038B0" w:rsidRPr="00A038B0" w:rsidRDefault="00A038B0" w:rsidP="00EB1328">
      <w:pPr>
        <w:pStyle w:val="ad"/>
        <w:ind w:firstLine="708"/>
        <w:jc w:val="both"/>
        <w:rPr>
          <w:szCs w:val="24"/>
        </w:rPr>
      </w:pPr>
      <w:r w:rsidRPr="00A038B0">
        <w:rPr>
          <w:szCs w:val="24"/>
        </w:rPr>
        <w:t>Вышеуказанные  замечания  были  учтены и исправлены в материалах проекта Правил землепользования и застройки МО «Персиановское сельское поселение» ООО «ГЕОДОН».</w:t>
      </w:r>
    </w:p>
    <w:p w:rsidR="009A1B26" w:rsidRDefault="009A1B26" w:rsidP="00EB132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Итак, нам необходимо рассмотреть вопрос о внесении изменений в Правила землепользования и застройки </w:t>
      </w:r>
      <w:r w:rsidR="00A038B0">
        <w:rPr>
          <w:rFonts w:ascii="Times New Roman" w:eastAsia="Calibri" w:hAnsi="Times New Roman" w:cs="Times New Roman"/>
          <w:sz w:val="24"/>
          <w:szCs w:val="24"/>
        </w:rPr>
        <w:t xml:space="preserve">Персиановского </w:t>
      </w: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Октябрьского района Ростовской области в части установления границ территориальных зон, а также приведение текстовой части в соответствии с действующим законодательством.</w:t>
      </w:r>
    </w:p>
    <w:p w:rsidR="009328ED" w:rsidRPr="002B544B" w:rsidRDefault="009A1B26" w:rsidP="00EB1328">
      <w:pPr>
        <w:spacing w:after="0" w:line="240" w:lineRule="auto"/>
        <w:ind w:firstLine="708"/>
        <w:rPr>
          <w:szCs w:val="24"/>
          <w:lang w:eastAsia="ar-SA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Будут какие-либо замечания, предложения</w:t>
      </w:r>
      <w:r w:rsidR="00A038B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A1B26">
        <w:rPr>
          <w:rFonts w:ascii="Times New Roman" w:eastAsia="Calibri" w:hAnsi="Times New Roman" w:cs="Times New Roman"/>
          <w:sz w:val="24"/>
          <w:szCs w:val="24"/>
        </w:rPr>
        <w:t>по Проекту?</w:t>
      </w:r>
    </w:p>
    <w:p w:rsidR="009328ED" w:rsidRPr="002B544B" w:rsidRDefault="009328ED" w:rsidP="00EB132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Замечаний и предложений не поступило.</w:t>
      </w:r>
    </w:p>
    <w:p w:rsidR="00200EB3" w:rsidRPr="002B544B" w:rsidRDefault="00200EB3" w:rsidP="00EB1328">
      <w:pPr>
        <w:pStyle w:val="000"/>
        <w:spacing w:line="240" w:lineRule="auto"/>
        <w:ind w:firstLine="708"/>
        <w:rPr>
          <w:szCs w:val="24"/>
        </w:rPr>
      </w:pPr>
      <w:r w:rsidRPr="002B544B">
        <w:rPr>
          <w:szCs w:val="24"/>
        </w:rPr>
        <w:t>Подведем итоги:</w:t>
      </w:r>
    </w:p>
    <w:p w:rsidR="00EB1328" w:rsidRDefault="00DE4353" w:rsidP="00EB132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Считаю возможным вынести вопрос о проекте внесения изменений в Правила землепользования и застройки</w:t>
      </w:r>
      <w:r w:rsidR="00062243" w:rsidRPr="002B54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46D11">
        <w:rPr>
          <w:rFonts w:ascii="Times New Roman" w:eastAsia="Calibri" w:hAnsi="Times New Roman" w:cs="Times New Roman"/>
          <w:sz w:val="24"/>
          <w:szCs w:val="24"/>
        </w:rPr>
        <w:t>Персиановского</w:t>
      </w: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к утверждению на заседании Собрания депутатов </w:t>
      </w:r>
      <w:r w:rsidR="00946D11">
        <w:rPr>
          <w:rFonts w:ascii="Times New Roman" w:eastAsia="Calibri" w:hAnsi="Times New Roman" w:cs="Times New Roman"/>
          <w:sz w:val="24"/>
          <w:szCs w:val="24"/>
        </w:rPr>
        <w:t>Персиановского</w:t>
      </w:r>
      <w:r w:rsidR="00062243" w:rsidRPr="002B54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B544B">
        <w:rPr>
          <w:rFonts w:ascii="Times New Roman" w:eastAsia="Calibri" w:hAnsi="Times New Roman" w:cs="Times New Roman"/>
          <w:sz w:val="24"/>
          <w:szCs w:val="24"/>
        </w:rPr>
        <w:t>сельского поселения.</w:t>
      </w:r>
    </w:p>
    <w:p w:rsidR="00DE4353" w:rsidRPr="002B544B" w:rsidRDefault="00DE4353" w:rsidP="00EB132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Голосуем по вопросу утверждения проекта внесения изменений в Правила землепользования и застройки </w:t>
      </w:r>
      <w:r w:rsidR="00946D11">
        <w:rPr>
          <w:rFonts w:ascii="Times New Roman" w:eastAsia="Calibri" w:hAnsi="Times New Roman" w:cs="Times New Roman"/>
          <w:sz w:val="24"/>
          <w:szCs w:val="24"/>
        </w:rPr>
        <w:t>Персиановского</w:t>
      </w: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поселения.</w:t>
      </w:r>
    </w:p>
    <w:p w:rsidR="00DE4353" w:rsidRPr="002B544B" w:rsidRDefault="00C71F54" w:rsidP="00EB132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Кто «за»?  - 1</w:t>
      </w:r>
      <w:r w:rsidR="00946D11">
        <w:rPr>
          <w:rFonts w:ascii="Times New Roman" w:eastAsia="Calibri" w:hAnsi="Times New Roman" w:cs="Times New Roman"/>
          <w:sz w:val="24"/>
          <w:szCs w:val="24"/>
        </w:rPr>
        <w:t>9</w:t>
      </w:r>
      <w:r w:rsidR="00DE4353" w:rsidRPr="002B544B">
        <w:rPr>
          <w:rFonts w:ascii="Times New Roman" w:eastAsia="Calibri" w:hAnsi="Times New Roman" w:cs="Times New Roman"/>
          <w:sz w:val="24"/>
          <w:szCs w:val="24"/>
        </w:rPr>
        <w:t xml:space="preserve"> человек.</w:t>
      </w:r>
    </w:p>
    <w:p w:rsidR="00DE4353" w:rsidRPr="002B544B" w:rsidRDefault="00DE4353" w:rsidP="00946D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Кто «против» - 0.</w:t>
      </w:r>
    </w:p>
    <w:p w:rsidR="00DE4353" w:rsidRPr="002B544B" w:rsidRDefault="00DE4353" w:rsidP="00946D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Воздержались –0.</w:t>
      </w:r>
    </w:p>
    <w:p w:rsidR="00DE4353" w:rsidRPr="002B544B" w:rsidRDefault="00DE4353" w:rsidP="00946D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Единогласно.</w:t>
      </w:r>
    </w:p>
    <w:p w:rsidR="00DE4353" w:rsidRPr="002B544B" w:rsidRDefault="00DE4353" w:rsidP="00946D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Уважаемые присутствующие, публичные слушания прошу считать закрытыми.</w:t>
      </w:r>
    </w:p>
    <w:p w:rsidR="00EB1328" w:rsidRDefault="00DE4353" w:rsidP="00EB1328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РЕШИЛИ:</w:t>
      </w:r>
    </w:p>
    <w:p w:rsidR="00946D11" w:rsidRDefault="00946D11" w:rsidP="00EB1328">
      <w:pPr>
        <w:pStyle w:val="000"/>
        <w:rPr>
          <w:shd w:val="clear" w:color="auto" w:fill="FFFFFF"/>
        </w:rPr>
      </w:pPr>
      <w:r>
        <w:rPr>
          <w:shd w:val="clear" w:color="auto" w:fill="FFFFFF"/>
        </w:rPr>
        <w:t>1. Публичные слушания  по проекту  внесения изменений в Правила землепользования  и застройки Персиановского сельского поселения считать состоявшимися.</w:t>
      </w:r>
    </w:p>
    <w:p w:rsidR="00946D11" w:rsidRDefault="00946D11" w:rsidP="00EB1328">
      <w:pPr>
        <w:pStyle w:val="000"/>
        <w:spacing w:line="240" w:lineRule="auto"/>
        <w:rPr>
          <w:shd w:val="clear" w:color="auto" w:fill="FFFFFF"/>
        </w:rPr>
      </w:pPr>
      <w:r w:rsidRPr="00010A14">
        <w:rPr>
          <w:shd w:val="clear" w:color="auto" w:fill="FFFFFF"/>
        </w:rPr>
        <w:t xml:space="preserve">2. От участников публичных слушаний  замечаний предложений по проекту внесения изменений в </w:t>
      </w:r>
      <w:r>
        <w:rPr>
          <w:shd w:val="clear" w:color="auto" w:fill="FFFFFF"/>
        </w:rPr>
        <w:t>Правила землепользования  и застройки</w:t>
      </w:r>
      <w:r w:rsidRPr="00010A14">
        <w:rPr>
          <w:shd w:val="clear" w:color="auto" w:fill="FFFFFF"/>
        </w:rPr>
        <w:t xml:space="preserve"> сельского поселения  не поступило.</w:t>
      </w:r>
    </w:p>
    <w:p w:rsidR="00946D11" w:rsidRDefault="00946D11" w:rsidP="00EB1328">
      <w:pPr>
        <w:pStyle w:val="000"/>
        <w:spacing w:line="240" w:lineRule="auto"/>
        <w:rPr>
          <w:shd w:val="clear" w:color="auto" w:fill="FFFFFF"/>
        </w:rPr>
      </w:pPr>
      <w:r>
        <w:rPr>
          <w:shd w:val="clear" w:color="auto" w:fill="FFFFFF"/>
        </w:rPr>
        <w:t>3.Проект  внесения изменений в Правила землепользования  и застройки Персиановского сельского поселения  рекомендуется к утверждению  на заседании Собрания депутатов Персиановского сельского поселения.</w:t>
      </w:r>
    </w:p>
    <w:p w:rsidR="00946D11" w:rsidRPr="00EB1328" w:rsidRDefault="00946D11" w:rsidP="00EB1328">
      <w:pPr>
        <w:pStyle w:val="000"/>
        <w:spacing w:line="240" w:lineRule="auto"/>
        <w:rPr>
          <w:shd w:val="clear" w:color="auto" w:fill="FFFFFF"/>
        </w:rPr>
      </w:pPr>
      <w:r>
        <w:rPr>
          <w:shd w:val="clear" w:color="auto" w:fill="FFFFFF"/>
        </w:rPr>
        <w:t xml:space="preserve">В целях доведения до всеобщего сведения информации о принятых Комиссией  решениях, секретарю Комиссии разместить на официальном сайте Администрации Персиановского сельского поселения в сети Интернет </w:t>
      </w:r>
      <w:hyperlink r:id="rId8" w:history="1">
        <w:r w:rsidRPr="00946D11">
          <w:rPr>
            <w:rStyle w:val="ac"/>
            <w:b/>
            <w:szCs w:val="24"/>
            <w:lang w:val="en-US"/>
          </w:rPr>
          <w:t>http</w:t>
        </w:r>
        <w:r w:rsidRPr="00946D11">
          <w:rPr>
            <w:rStyle w:val="ac"/>
            <w:b/>
            <w:szCs w:val="24"/>
          </w:rPr>
          <w:t>://</w:t>
        </w:r>
        <w:r w:rsidRPr="00946D11">
          <w:rPr>
            <w:rStyle w:val="ac"/>
            <w:b/>
            <w:szCs w:val="24"/>
            <w:lang w:val="en-US"/>
          </w:rPr>
          <w:t>www</w:t>
        </w:r>
        <w:r w:rsidRPr="00946D11">
          <w:rPr>
            <w:rStyle w:val="ac"/>
            <w:b/>
            <w:szCs w:val="24"/>
          </w:rPr>
          <w:t>.</w:t>
        </w:r>
        <w:r w:rsidRPr="00946D11">
          <w:rPr>
            <w:rStyle w:val="ac"/>
            <w:b/>
            <w:szCs w:val="24"/>
            <w:lang w:val="en-US"/>
          </w:rPr>
          <w:t>persianovskoe</w:t>
        </w:r>
        <w:r w:rsidRPr="00946D11">
          <w:rPr>
            <w:rStyle w:val="ac"/>
            <w:b/>
            <w:szCs w:val="24"/>
          </w:rPr>
          <w:t>.</w:t>
        </w:r>
        <w:r w:rsidRPr="00946D11">
          <w:rPr>
            <w:rStyle w:val="ac"/>
            <w:b/>
            <w:szCs w:val="24"/>
            <w:lang w:val="en-US"/>
          </w:rPr>
          <w:t>ru</w:t>
        </w:r>
      </w:hyperlink>
      <w:r w:rsidRPr="00946D11">
        <w:rPr>
          <w:b/>
          <w:szCs w:val="24"/>
        </w:rPr>
        <w:t xml:space="preserve"> </w:t>
      </w:r>
      <w:r w:rsidRPr="00946D11">
        <w:rPr>
          <w:szCs w:val="24"/>
          <w:shd w:val="clear" w:color="auto" w:fill="FFFFFF"/>
        </w:rPr>
        <w:t xml:space="preserve"> </w:t>
      </w:r>
      <w:r>
        <w:rPr>
          <w:shd w:val="clear" w:color="auto" w:fill="FFFFFF"/>
        </w:rPr>
        <w:t>настоящий протокол.</w:t>
      </w:r>
      <w:r w:rsidRPr="00946D11">
        <w:rPr>
          <w:szCs w:val="24"/>
          <w:lang w:eastAsia="ru-RU"/>
        </w:rPr>
        <w:t xml:space="preserve"> </w:t>
      </w: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Председатель комиссии по проведению </w:t>
      </w: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публичных слушаний в сфере </w:t>
      </w: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градостроительной деятельности на территории </w:t>
      </w: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>Персиановс</w:t>
      </w:r>
      <w:r>
        <w:rPr>
          <w:szCs w:val="24"/>
        </w:rPr>
        <w:t>кого сельского поселения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                    </w:t>
      </w:r>
      <w:r w:rsidRPr="00946D11">
        <w:rPr>
          <w:szCs w:val="24"/>
        </w:rPr>
        <w:t xml:space="preserve"> А.В. Бутенко </w:t>
      </w:r>
    </w:p>
    <w:p w:rsidR="00EB1328" w:rsidRDefault="00EB1328" w:rsidP="00EB1328">
      <w:pPr>
        <w:pStyle w:val="000"/>
        <w:spacing w:line="240" w:lineRule="auto"/>
        <w:ind w:firstLine="0"/>
        <w:rPr>
          <w:szCs w:val="24"/>
        </w:rPr>
      </w:pP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Секретарь комиссии по проведению </w:t>
      </w: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публичных слушаний в сфере </w:t>
      </w:r>
    </w:p>
    <w:p w:rsidR="00946D11" w:rsidRPr="00946D11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градостроительной деятельности на территории </w:t>
      </w:r>
    </w:p>
    <w:p w:rsidR="003919F8" w:rsidRPr="00EB1328" w:rsidRDefault="00946D11" w:rsidP="00EB1328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>Персиановск</w:t>
      </w:r>
      <w:r>
        <w:rPr>
          <w:szCs w:val="24"/>
        </w:rPr>
        <w:t>ого сельского поселения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</w:t>
      </w:r>
      <w:r w:rsidRPr="00946D11">
        <w:rPr>
          <w:szCs w:val="24"/>
        </w:rPr>
        <w:t>Т.Н. Грачева</w:t>
      </w:r>
      <w:r w:rsidRPr="00946D11">
        <w:rPr>
          <w:szCs w:val="24"/>
        </w:rPr>
        <w:tab/>
      </w:r>
      <w:r w:rsidRPr="00946D11">
        <w:rPr>
          <w:szCs w:val="24"/>
        </w:rPr>
        <w:tab/>
      </w:r>
    </w:p>
    <w:p w:rsidR="003919F8" w:rsidRDefault="003919F8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1328" w:rsidRDefault="00EB1328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6D11" w:rsidRPr="009710EB" w:rsidRDefault="00946D11" w:rsidP="009710EB">
      <w:pPr>
        <w:pStyle w:val="000"/>
      </w:pPr>
      <w:r w:rsidRPr="009710EB">
        <w:t>Приложение 1</w:t>
      </w:r>
    </w:p>
    <w:p w:rsidR="00A3634D" w:rsidRPr="00B22F76" w:rsidRDefault="00A3634D" w:rsidP="00A3634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22F76">
        <w:rPr>
          <w:rFonts w:ascii="Times New Roman" w:eastAsia="Calibri" w:hAnsi="Times New Roman" w:cs="Times New Roman"/>
          <w:sz w:val="24"/>
          <w:szCs w:val="24"/>
        </w:rPr>
        <w:t>к протоколу публичных</w:t>
      </w:r>
    </w:p>
    <w:p w:rsidR="00A3634D" w:rsidRPr="00B22F76" w:rsidRDefault="00A3634D" w:rsidP="00A3634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слушаний от 12.11</w:t>
      </w:r>
      <w:r w:rsidRPr="00B22F76">
        <w:rPr>
          <w:rFonts w:ascii="Times New Roman" w:eastAsia="Calibri" w:hAnsi="Times New Roman" w:cs="Times New Roman"/>
          <w:sz w:val="24"/>
          <w:szCs w:val="24"/>
        </w:rPr>
        <w:t>.2020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22F76">
        <w:rPr>
          <w:rFonts w:ascii="Times New Roman" w:eastAsia="Calibri" w:hAnsi="Times New Roman" w:cs="Times New Roman"/>
          <w:sz w:val="24"/>
          <w:szCs w:val="24"/>
        </w:rPr>
        <w:t>г</w:t>
      </w:r>
    </w:p>
    <w:p w:rsidR="00A3634D" w:rsidRPr="00B22F76" w:rsidRDefault="00A3634D" w:rsidP="00A363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634D" w:rsidRPr="00B22F76" w:rsidRDefault="00A3634D" w:rsidP="00A363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46D11" w:rsidRPr="00A3634D" w:rsidRDefault="00A3634D" w:rsidP="00A363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D54CC">
        <w:rPr>
          <w:rFonts w:ascii="Times New Roman" w:eastAsia="Calibri" w:hAnsi="Times New Roman" w:cs="Times New Roman"/>
          <w:b/>
          <w:sz w:val="28"/>
          <w:szCs w:val="28"/>
        </w:rPr>
        <w:t>Перечень принявших участие в рассмотрении проекта участников общественных обсуждений или публичных слушаний</w:t>
      </w:r>
    </w:p>
    <w:p w:rsidR="00946D11" w:rsidRDefault="00946D11" w:rsidP="00946D11">
      <w:pPr>
        <w:pStyle w:val="ConsPlusNormal"/>
        <w:ind w:firstLine="709"/>
        <w:jc w:val="both"/>
        <w:rPr>
          <w:color w:val="000000"/>
        </w:rPr>
      </w:pPr>
    </w:p>
    <w:p w:rsidR="00946D11" w:rsidRPr="007150EF" w:rsidRDefault="00946D11" w:rsidP="00946D11">
      <w:pPr>
        <w:jc w:val="right"/>
      </w:pPr>
    </w:p>
    <w:tbl>
      <w:tblPr>
        <w:tblW w:w="0" w:type="auto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0"/>
        <w:gridCol w:w="2268"/>
        <w:gridCol w:w="1503"/>
        <w:gridCol w:w="4394"/>
        <w:gridCol w:w="1049"/>
      </w:tblGrid>
      <w:tr w:rsidR="00946D11" w:rsidRPr="009361DF" w:rsidTr="00946D11">
        <w:tc>
          <w:tcPr>
            <w:tcW w:w="610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right="-5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68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Фамилия, имя, о</w:t>
            </w: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чество </w:t>
            </w: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43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р</w:t>
            </w:r>
            <w:r w:rsidRPr="00F43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43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ждения</w:t>
            </w:r>
          </w:p>
        </w:tc>
        <w:tc>
          <w:tcPr>
            <w:tcW w:w="4394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места жительства (регистр</w:t>
            </w: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ции)</w:t>
            </w:r>
          </w:p>
        </w:tc>
        <w:tc>
          <w:tcPr>
            <w:tcW w:w="1049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Предл</w:t>
            </w:r>
            <w:r w:rsidRPr="009361D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</w:t>
            </w:r>
            <w:r w:rsidRPr="009361D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жения и замеч</w:t>
            </w:r>
            <w:r w:rsidRPr="009361D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</w:t>
            </w:r>
            <w:r w:rsidRPr="009361D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ни</w:t>
            </w: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</w:tr>
      <w:tr w:rsidR="00946D11" w:rsidRPr="00F432E1" w:rsidTr="00946D11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Кулинченко Ольга Викторовна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Pr="00F43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02.09.1967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п. Персиановский ул. Майская д.8</w:t>
            </w:r>
          </w:p>
        </w:tc>
        <w:tc>
          <w:tcPr>
            <w:tcW w:w="1049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46D11" w:rsidRPr="00F432E1" w:rsidTr="00946D11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Сердюков Евгений Геннадьевич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108" w:right="-62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28.02.1980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jc w:val="both"/>
              <w:rPr>
                <w:szCs w:val="24"/>
              </w:rPr>
            </w:pPr>
            <w:r w:rsidRPr="00F432E1">
              <w:rPr>
                <w:szCs w:val="24"/>
              </w:rPr>
              <w:t>п. Персиановский ул. Набережная д.6</w:t>
            </w:r>
          </w:p>
          <w:p w:rsidR="00946D11" w:rsidRPr="00F432E1" w:rsidRDefault="00946D11" w:rsidP="00B66A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9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946D11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Еремин Роман Валерьевич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108" w:right="-62" w:hanging="108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43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1</w:t>
            </w:r>
            <w:r w:rsidRPr="00F43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1.02.1985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>п. Персиановский ул. Мичурина,  д.11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9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946D11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Исмаилова  Евгения Владимировна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04.02.1982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>п. Персиановский, ул. Набережная, д.19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9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946D11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Козлова Людмила Ивановна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108" w:right="-62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17.08.1954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>п. Персиановский, ул. Мичурина д.1 б кв 23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9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946D11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Арищенко Владимир Владимирович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18.04.1975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>п. Персиановский, ул. Мичурина, д.1б д.23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9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946D11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Рогоза Александр Иванович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02.06.1976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>п. Казачьи Лагери, ул. 60 лет Победы д.6 кв.50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9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946D11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Цалко Людмила Павловна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27.07.1961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п. Персиановский ул. Мичурина д.3 кв.30</w:t>
            </w:r>
          </w:p>
        </w:tc>
        <w:tc>
          <w:tcPr>
            <w:tcW w:w="1049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946D11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Хаустова Оксана Николаевна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108" w:right="-62" w:firstLine="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17.05.1977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>п. Персиановский, ул. Майская, 26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9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946D11">
        <w:tc>
          <w:tcPr>
            <w:tcW w:w="610" w:type="dxa"/>
            <w:shd w:val="clear" w:color="auto" w:fill="auto"/>
          </w:tcPr>
          <w:p w:rsidR="00946D11" w:rsidRDefault="00946D11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shd w:val="clear" w:color="auto" w:fill="auto"/>
          </w:tcPr>
          <w:p w:rsidR="00946D11" w:rsidRPr="007532E7" w:rsidRDefault="00946D11" w:rsidP="00946D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2E7">
              <w:rPr>
                <w:rFonts w:ascii="Times New Roman" w:eastAsia="Calibri" w:hAnsi="Times New Roman" w:cs="Times New Roman"/>
                <w:sz w:val="24"/>
                <w:szCs w:val="24"/>
              </w:rPr>
              <w:t>Чичекина Елена Николаевна</w:t>
            </w:r>
          </w:p>
        </w:tc>
        <w:tc>
          <w:tcPr>
            <w:tcW w:w="1503" w:type="dxa"/>
            <w:shd w:val="clear" w:color="auto" w:fill="auto"/>
          </w:tcPr>
          <w:p w:rsidR="00946D11" w:rsidRPr="000D1B86" w:rsidRDefault="00946D11" w:rsidP="00946D11">
            <w:pPr>
              <w:pStyle w:val="ab"/>
              <w:jc w:val="center"/>
              <w:rPr>
                <w:color w:val="000000"/>
              </w:rPr>
            </w:pPr>
            <w:r w:rsidRPr="007532E7">
              <w:rPr>
                <w:color w:val="000000"/>
              </w:rPr>
              <w:t>ОГРН 1026101413150</w:t>
            </w:r>
          </w:p>
        </w:tc>
        <w:tc>
          <w:tcPr>
            <w:tcW w:w="4394" w:type="dxa"/>
            <w:shd w:val="clear" w:color="auto" w:fill="auto"/>
          </w:tcPr>
          <w:p w:rsidR="00946D11" w:rsidRPr="007532E7" w:rsidRDefault="00946D11" w:rsidP="00946D11">
            <w:pPr>
              <w:pStyle w:val="ab"/>
              <w:rPr>
                <w:color w:val="000000"/>
              </w:rPr>
            </w:pPr>
            <w:r w:rsidRPr="007532E7">
              <w:rPr>
                <w:color w:val="000000"/>
              </w:rPr>
              <w:t>Ростовская область, Октябрьский район, р.п. Каме</w:t>
            </w:r>
            <w:r>
              <w:rPr>
                <w:color w:val="000000"/>
              </w:rPr>
              <w:t>ноломни, Советский переулок, д.</w:t>
            </w:r>
            <w:r w:rsidRPr="007532E7">
              <w:rPr>
                <w:color w:val="000000"/>
              </w:rPr>
              <w:t xml:space="preserve"> 10</w:t>
            </w:r>
          </w:p>
        </w:tc>
        <w:tc>
          <w:tcPr>
            <w:tcW w:w="1049" w:type="dxa"/>
            <w:shd w:val="clear" w:color="auto" w:fill="auto"/>
          </w:tcPr>
          <w:p w:rsidR="00946D11" w:rsidRDefault="00946D11" w:rsidP="00946D11">
            <w:pPr>
              <w:rPr>
                <w:color w:val="000000"/>
              </w:rPr>
            </w:pPr>
          </w:p>
        </w:tc>
      </w:tr>
      <w:tr w:rsidR="00946D11" w:rsidRPr="00F432E1" w:rsidTr="00946D11">
        <w:tc>
          <w:tcPr>
            <w:tcW w:w="610" w:type="dxa"/>
            <w:shd w:val="clear" w:color="auto" w:fill="auto"/>
          </w:tcPr>
          <w:p w:rsidR="00946D11" w:rsidRDefault="00946D11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shd w:val="clear" w:color="auto" w:fill="auto"/>
          </w:tcPr>
          <w:p w:rsidR="00946D11" w:rsidRPr="007532E7" w:rsidRDefault="00946D11" w:rsidP="00946D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Герасименко Ирина Юрьевна</w:t>
            </w:r>
          </w:p>
        </w:tc>
        <w:tc>
          <w:tcPr>
            <w:tcW w:w="1503" w:type="dxa"/>
            <w:shd w:val="clear" w:color="auto" w:fill="auto"/>
          </w:tcPr>
          <w:p w:rsidR="00946D11" w:rsidRPr="000D1B86" w:rsidRDefault="00946D11" w:rsidP="00946D11">
            <w:pPr>
              <w:pStyle w:val="ab"/>
              <w:jc w:val="center"/>
              <w:rPr>
                <w:color w:val="000000"/>
              </w:rPr>
            </w:pPr>
            <w:r w:rsidRPr="007532E7">
              <w:rPr>
                <w:color w:val="000000"/>
              </w:rPr>
              <w:t>ОГРН 1026101413150</w:t>
            </w:r>
          </w:p>
        </w:tc>
        <w:tc>
          <w:tcPr>
            <w:tcW w:w="4394" w:type="dxa"/>
            <w:shd w:val="clear" w:color="auto" w:fill="auto"/>
          </w:tcPr>
          <w:p w:rsidR="00946D11" w:rsidRPr="007532E7" w:rsidRDefault="00946D11" w:rsidP="00946D11">
            <w:pPr>
              <w:pStyle w:val="ab"/>
              <w:rPr>
                <w:color w:val="000000"/>
              </w:rPr>
            </w:pPr>
            <w:r w:rsidRPr="007532E7">
              <w:rPr>
                <w:color w:val="000000"/>
              </w:rPr>
              <w:t>Ростовская область, Октябрьский район, р.п. Каме</w:t>
            </w:r>
            <w:r>
              <w:rPr>
                <w:color w:val="000000"/>
              </w:rPr>
              <w:t>ноломни, Советский переулок, д.</w:t>
            </w:r>
            <w:r w:rsidRPr="007532E7">
              <w:rPr>
                <w:color w:val="000000"/>
              </w:rPr>
              <w:t xml:space="preserve"> 10</w:t>
            </w:r>
          </w:p>
        </w:tc>
        <w:tc>
          <w:tcPr>
            <w:tcW w:w="1049" w:type="dxa"/>
            <w:shd w:val="clear" w:color="auto" w:fill="auto"/>
          </w:tcPr>
          <w:p w:rsidR="00946D11" w:rsidRDefault="00946D11" w:rsidP="00946D11">
            <w:pPr>
              <w:rPr>
                <w:color w:val="000000"/>
              </w:rPr>
            </w:pPr>
          </w:p>
        </w:tc>
      </w:tr>
      <w:tr w:rsidR="00946D11" w:rsidRPr="00F432E1" w:rsidTr="00946D11">
        <w:tc>
          <w:tcPr>
            <w:tcW w:w="610" w:type="dxa"/>
            <w:shd w:val="clear" w:color="auto" w:fill="auto"/>
          </w:tcPr>
          <w:p w:rsidR="00946D11" w:rsidRDefault="00A3634D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A3634D" w:rsidP="00946D11">
            <w:pPr>
              <w:pStyle w:val="ConsPlusNormal"/>
              <w:ind w:left="-6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3" w:type="dxa"/>
            <w:shd w:val="clear" w:color="auto" w:fill="auto"/>
          </w:tcPr>
          <w:p w:rsidR="00946D11" w:rsidRDefault="00A3634D" w:rsidP="00946D11">
            <w:pPr>
              <w:pStyle w:val="ConsPlusNormal"/>
              <w:ind w:left="-108" w:right="-62" w:firstLine="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A3634D" w:rsidP="00946D11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1049" w:type="dxa"/>
            <w:shd w:val="clear" w:color="auto" w:fill="auto"/>
          </w:tcPr>
          <w:p w:rsidR="00946D11" w:rsidRDefault="00946D11" w:rsidP="00946D11">
            <w:pPr>
              <w:rPr>
                <w:color w:val="000000"/>
              </w:rPr>
            </w:pPr>
          </w:p>
        </w:tc>
      </w:tr>
    </w:tbl>
    <w:p w:rsidR="00946D11" w:rsidRPr="00F432E1" w:rsidRDefault="00946D11" w:rsidP="00946D11"/>
    <w:p w:rsidR="00946D11" w:rsidRDefault="00946D11" w:rsidP="00946D11">
      <w:pPr>
        <w:rPr>
          <w:sz w:val="28"/>
          <w:szCs w:val="28"/>
        </w:rPr>
      </w:pPr>
    </w:p>
    <w:p w:rsidR="00946D11" w:rsidRPr="00CF5136" w:rsidRDefault="00946D11" w:rsidP="00946D11">
      <w:pPr>
        <w:jc w:val="center"/>
        <w:rPr>
          <w:sz w:val="28"/>
          <w:szCs w:val="28"/>
        </w:rPr>
      </w:pPr>
    </w:p>
    <w:p w:rsidR="00AF4F67" w:rsidRDefault="00AF4F67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F4F67" w:rsidRDefault="00AF4F67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46D11" w:rsidRDefault="00946D11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46D11" w:rsidRDefault="00946D11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57CE1" w:rsidRPr="00274FA4" w:rsidRDefault="00E57CE1" w:rsidP="00762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57CE1" w:rsidRPr="00274FA4" w:rsidSect="00A3634D">
      <w:pgSz w:w="11906" w:h="16838"/>
      <w:pgMar w:top="567" w:right="707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737E" w:rsidRDefault="0014737E" w:rsidP="009303DE">
      <w:pPr>
        <w:spacing w:after="0" w:line="240" w:lineRule="auto"/>
      </w:pPr>
      <w:r>
        <w:separator/>
      </w:r>
    </w:p>
  </w:endnote>
  <w:endnote w:type="continuationSeparator" w:id="1">
    <w:p w:rsidR="0014737E" w:rsidRDefault="0014737E" w:rsidP="00930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737E" w:rsidRDefault="0014737E" w:rsidP="009303DE">
      <w:pPr>
        <w:spacing w:after="0" w:line="240" w:lineRule="auto"/>
      </w:pPr>
      <w:r>
        <w:separator/>
      </w:r>
    </w:p>
  </w:footnote>
  <w:footnote w:type="continuationSeparator" w:id="1">
    <w:p w:rsidR="0014737E" w:rsidRDefault="0014737E" w:rsidP="009303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E5DC1"/>
    <w:multiLevelType w:val="hybridMultilevel"/>
    <w:tmpl w:val="99E6B2C2"/>
    <w:lvl w:ilvl="0" w:tplc="57B4FCD2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EF4727C"/>
    <w:multiLevelType w:val="hybridMultilevel"/>
    <w:tmpl w:val="200CB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4FA4"/>
    <w:rsid w:val="00000060"/>
    <w:rsid w:val="000144B8"/>
    <w:rsid w:val="000211A7"/>
    <w:rsid w:val="0002632F"/>
    <w:rsid w:val="00030AB2"/>
    <w:rsid w:val="0003723C"/>
    <w:rsid w:val="000373F2"/>
    <w:rsid w:val="00045757"/>
    <w:rsid w:val="00051B8B"/>
    <w:rsid w:val="00055054"/>
    <w:rsid w:val="00055496"/>
    <w:rsid w:val="000578F5"/>
    <w:rsid w:val="00061DF9"/>
    <w:rsid w:val="00062243"/>
    <w:rsid w:val="00063911"/>
    <w:rsid w:val="000640AF"/>
    <w:rsid w:val="00065F3F"/>
    <w:rsid w:val="00067855"/>
    <w:rsid w:val="000714CE"/>
    <w:rsid w:val="000871CF"/>
    <w:rsid w:val="00094104"/>
    <w:rsid w:val="000A4A6C"/>
    <w:rsid w:val="000A5B42"/>
    <w:rsid w:val="000A6025"/>
    <w:rsid w:val="000B1C66"/>
    <w:rsid w:val="000C06AB"/>
    <w:rsid w:val="000C456C"/>
    <w:rsid w:val="000C524D"/>
    <w:rsid w:val="000C554D"/>
    <w:rsid w:val="000D0154"/>
    <w:rsid w:val="000D1B86"/>
    <w:rsid w:val="000D76CF"/>
    <w:rsid w:val="000E4023"/>
    <w:rsid w:val="000E5D26"/>
    <w:rsid w:val="000F593F"/>
    <w:rsid w:val="000F7407"/>
    <w:rsid w:val="00101875"/>
    <w:rsid w:val="00102D91"/>
    <w:rsid w:val="00114E8B"/>
    <w:rsid w:val="001165CA"/>
    <w:rsid w:val="00121033"/>
    <w:rsid w:val="00123A75"/>
    <w:rsid w:val="00123DFB"/>
    <w:rsid w:val="00125644"/>
    <w:rsid w:val="00135984"/>
    <w:rsid w:val="00140E43"/>
    <w:rsid w:val="001410BF"/>
    <w:rsid w:val="0014727E"/>
    <w:rsid w:val="0014737E"/>
    <w:rsid w:val="00155D69"/>
    <w:rsid w:val="00155F14"/>
    <w:rsid w:val="00157FB0"/>
    <w:rsid w:val="001622FA"/>
    <w:rsid w:val="001730DB"/>
    <w:rsid w:val="00177949"/>
    <w:rsid w:val="0018347D"/>
    <w:rsid w:val="00194E8F"/>
    <w:rsid w:val="00197CFC"/>
    <w:rsid w:val="001A3412"/>
    <w:rsid w:val="001A6410"/>
    <w:rsid w:val="001B0265"/>
    <w:rsid w:val="001C3796"/>
    <w:rsid w:val="001D1FF7"/>
    <w:rsid w:val="001D66AE"/>
    <w:rsid w:val="001D796E"/>
    <w:rsid w:val="001E164A"/>
    <w:rsid w:val="001E1B61"/>
    <w:rsid w:val="001E4717"/>
    <w:rsid w:val="001F1E14"/>
    <w:rsid w:val="001F2A26"/>
    <w:rsid w:val="00200EB3"/>
    <w:rsid w:val="00206862"/>
    <w:rsid w:val="002125E1"/>
    <w:rsid w:val="00212A4D"/>
    <w:rsid w:val="00217446"/>
    <w:rsid w:val="00225E9A"/>
    <w:rsid w:val="00227EC4"/>
    <w:rsid w:val="002318D9"/>
    <w:rsid w:val="00232464"/>
    <w:rsid w:val="00236C71"/>
    <w:rsid w:val="00247CBD"/>
    <w:rsid w:val="00254848"/>
    <w:rsid w:val="00254881"/>
    <w:rsid w:val="00257914"/>
    <w:rsid w:val="002632EF"/>
    <w:rsid w:val="002717A7"/>
    <w:rsid w:val="0027405E"/>
    <w:rsid w:val="00274FA4"/>
    <w:rsid w:val="00280293"/>
    <w:rsid w:val="002819DE"/>
    <w:rsid w:val="00295060"/>
    <w:rsid w:val="002A014B"/>
    <w:rsid w:val="002A5A42"/>
    <w:rsid w:val="002A71AB"/>
    <w:rsid w:val="002B40A6"/>
    <w:rsid w:val="002B544B"/>
    <w:rsid w:val="002B6398"/>
    <w:rsid w:val="002C1437"/>
    <w:rsid w:val="002C1781"/>
    <w:rsid w:val="002C30A3"/>
    <w:rsid w:val="002C4FA5"/>
    <w:rsid w:val="002D4E94"/>
    <w:rsid w:val="002F1A78"/>
    <w:rsid w:val="003022D7"/>
    <w:rsid w:val="00314586"/>
    <w:rsid w:val="00321CD8"/>
    <w:rsid w:val="00326CCB"/>
    <w:rsid w:val="0033031A"/>
    <w:rsid w:val="00331A50"/>
    <w:rsid w:val="00333EB0"/>
    <w:rsid w:val="00341672"/>
    <w:rsid w:val="0034174A"/>
    <w:rsid w:val="00343C42"/>
    <w:rsid w:val="00344B34"/>
    <w:rsid w:val="00345F8C"/>
    <w:rsid w:val="003639C8"/>
    <w:rsid w:val="00381A33"/>
    <w:rsid w:val="00383D87"/>
    <w:rsid w:val="00387068"/>
    <w:rsid w:val="003919F8"/>
    <w:rsid w:val="00392B8F"/>
    <w:rsid w:val="003A23DF"/>
    <w:rsid w:val="003B02EB"/>
    <w:rsid w:val="003B3B26"/>
    <w:rsid w:val="003C49DD"/>
    <w:rsid w:val="003D03E1"/>
    <w:rsid w:val="003D0C20"/>
    <w:rsid w:val="003D378E"/>
    <w:rsid w:val="003D48F6"/>
    <w:rsid w:val="003D5B81"/>
    <w:rsid w:val="003F32B8"/>
    <w:rsid w:val="00403B7B"/>
    <w:rsid w:val="0042249F"/>
    <w:rsid w:val="00423138"/>
    <w:rsid w:val="004264E1"/>
    <w:rsid w:val="004436EA"/>
    <w:rsid w:val="00443BDA"/>
    <w:rsid w:val="00445399"/>
    <w:rsid w:val="00451993"/>
    <w:rsid w:val="00457DE2"/>
    <w:rsid w:val="0046135A"/>
    <w:rsid w:val="004637CE"/>
    <w:rsid w:val="0047096D"/>
    <w:rsid w:val="004821FA"/>
    <w:rsid w:val="004847FC"/>
    <w:rsid w:val="00490082"/>
    <w:rsid w:val="00490804"/>
    <w:rsid w:val="00492D57"/>
    <w:rsid w:val="004942C7"/>
    <w:rsid w:val="004A368B"/>
    <w:rsid w:val="004A54D0"/>
    <w:rsid w:val="004A59A5"/>
    <w:rsid w:val="004A5AEA"/>
    <w:rsid w:val="004A67CA"/>
    <w:rsid w:val="004B2616"/>
    <w:rsid w:val="004B76EA"/>
    <w:rsid w:val="004C5541"/>
    <w:rsid w:val="004D2B87"/>
    <w:rsid w:val="00510261"/>
    <w:rsid w:val="0052169F"/>
    <w:rsid w:val="0052438F"/>
    <w:rsid w:val="00526682"/>
    <w:rsid w:val="00534A81"/>
    <w:rsid w:val="00545082"/>
    <w:rsid w:val="00551932"/>
    <w:rsid w:val="00556ED9"/>
    <w:rsid w:val="00557E01"/>
    <w:rsid w:val="00562DE0"/>
    <w:rsid w:val="00562FF1"/>
    <w:rsid w:val="00573A11"/>
    <w:rsid w:val="00581951"/>
    <w:rsid w:val="00582234"/>
    <w:rsid w:val="0058271E"/>
    <w:rsid w:val="005838AE"/>
    <w:rsid w:val="0059023A"/>
    <w:rsid w:val="00590ADC"/>
    <w:rsid w:val="00597EC1"/>
    <w:rsid w:val="005A3864"/>
    <w:rsid w:val="005A5F2F"/>
    <w:rsid w:val="005A6BDD"/>
    <w:rsid w:val="005A7625"/>
    <w:rsid w:val="005B15F4"/>
    <w:rsid w:val="005B5EBD"/>
    <w:rsid w:val="005B6ECF"/>
    <w:rsid w:val="005B7EF9"/>
    <w:rsid w:val="005C6BE5"/>
    <w:rsid w:val="005D15E9"/>
    <w:rsid w:val="005D3789"/>
    <w:rsid w:val="005D539F"/>
    <w:rsid w:val="005E3096"/>
    <w:rsid w:val="005E6A48"/>
    <w:rsid w:val="005F6486"/>
    <w:rsid w:val="0060198E"/>
    <w:rsid w:val="006043E3"/>
    <w:rsid w:val="00612CE6"/>
    <w:rsid w:val="00613E25"/>
    <w:rsid w:val="00614C5C"/>
    <w:rsid w:val="00616986"/>
    <w:rsid w:val="00620870"/>
    <w:rsid w:val="00641D39"/>
    <w:rsid w:val="0064334F"/>
    <w:rsid w:val="00646BB9"/>
    <w:rsid w:val="006559D1"/>
    <w:rsid w:val="00664414"/>
    <w:rsid w:val="00664F91"/>
    <w:rsid w:val="0069423C"/>
    <w:rsid w:val="00694F73"/>
    <w:rsid w:val="00696F21"/>
    <w:rsid w:val="006A2642"/>
    <w:rsid w:val="006B1C76"/>
    <w:rsid w:val="006B750B"/>
    <w:rsid w:val="006C4F54"/>
    <w:rsid w:val="006C6F33"/>
    <w:rsid w:val="006E050F"/>
    <w:rsid w:val="006E1015"/>
    <w:rsid w:val="006E7870"/>
    <w:rsid w:val="006F173D"/>
    <w:rsid w:val="00725A4F"/>
    <w:rsid w:val="007262F9"/>
    <w:rsid w:val="00730E5C"/>
    <w:rsid w:val="007319A9"/>
    <w:rsid w:val="0073558D"/>
    <w:rsid w:val="00742C28"/>
    <w:rsid w:val="00750436"/>
    <w:rsid w:val="00751D1F"/>
    <w:rsid w:val="007532E7"/>
    <w:rsid w:val="007537D8"/>
    <w:rsid w:val="0075670F"/>
    <w:rsid w:val="0076026F"/>
    <w:rsid w:val="007622B1"/>
    <w:rsid w:val="00766DAE"/>
    <w:rsid w:val="0076788A"/>
    <w:rsid w:val="007732CA"/>
    <w:rsid w:val="0077392D"/>
    <w:rsid w:val="00781599"/>
    <w:rsid w:val="00786916"/>
    <w:rsid w:val="00787839"/>
    <w:rsid w:val="00791443"/>
    <w:rsid w:val="007A0E83"/>
    <w:rsid w:val="007A1B13"/>
    <w:rsid w:val="007A4727"/>
    <w:rsid w:val="007B662A"/>
    <w:rsid w:val="007D27D1"/>
    <w:rsid w:val="007E0149"/>
    <w:rsid w:val="007E2E0D"/>
    <w:rsid w:val="007E37BF"/>
    <w:rsid w:val="007F533C"/>
    <w:rsid w:val="00800264"/>
    <w:rsid w:val="00806A7F"/>
    <w:rsid w:val="00813F87"/>
    <w:rsid w:val="008332EF"/>
    <w:rsid w:val="00833362"/>
    <w:rsid w:val="00840E65"/>
    <w:rsid w:val="00841140"/>
    <w:rsid w:val="00842395"/>
    <w:rsid w:val="0084330A"/>
    <w:rsid w:val="008440FA"/>
    <w:rsid w:val="008467D1"/>
    <w:rsid w:val="00854403"/>
    <w:rsid w:val="00864E0D"/>
    <w:rsid w:val="00866FCD"/>
    <w:rsid w:val="008705E7"/>
    <w:rsid w:val="00874C36"/>
    <w:rsid w:val="00874F95"/>
    <w:rsid w:val="00890528"/>
    <w:rsid w:val="008951B5"/>
    <w:rsid w:val="008B20A5"/>
    <w:rsid w:val="008D33EA"/>
    <w:rsid w:val="008D4EBD"/>
    <w:rsid w:val="008D6437"/>
    <w:rsid w:val="008D6C17"/>
    <w:rsid w:val="008E323A"/>
    <w:rsid w:val="008E4DE7"/>
    <w:rsid w:val="008F5BCF"/>
    <w:rsid w:val="0090195B"/>
    <w:rsid w:val="009069A6"/>
    <w:rsid w:val="0091382D"/>
    <w:rsid w:val="00914CAF"/>
    <w:rsid w:val="00915420"/>
    <w:rsid w:val="00925144"/>
    <w:rsid w:val="009251C7"/>
    <w:rsid w:val="009303DE"/>
    <w:rsid w:val="00931C8D"/>
    <w:rsid w:val="00931FE7"/>
    <w:rsid w:val="009328ED"/>
    <w:rsid w:val="00946D11"/>
    <w:rsid w:val="00957D3A"/>
    <w:rsid w:val="00967BE5"/>
    <w:rsid w:val="00970ED3"/>
    <w:rsid w:val="009710EB"/>
    <w:rsid w:val="0097449D"/>
    <w:rsid w:val="00976A2F"/>
    <w:rsid w:val="00982415"/>
    <w:rsid w:val="009950EF"/>
    <w:rsid w:val="00997B8A"/>
    <w:rsid w:val="009A1B26"/>
    <w:rsid w:val="009B47C8"/>
    <w:rsid w:val="009B7D4F"/>
    <w:rsid w:val="009C38F4"/>
    <w:rsid w:val="009D2483"/>
    <w:rsid w:val="009D41D7"/>
    <w:rsid w:val="009D762A"/>
    <w:rsid w:val="009E141E"/>
    <w:rsid w:val="009F51B0"/>
    <w:rsid w:val="00A038B0"/>
    <w:rsid w:val="00A10451"/>
    <w:rsid w:val="00A16135"/>
    <w:rsid w:val="00A17415"/>
    <w:rsid w:val="00A266D7"/>
    <w:rsid w:val="00A3634D"/>
    <w:rsid w:val="00A37C95"/>
    <w:rsid w:val="00A4760D"/>
    <w:rsid w:val="00A50C6F"/>
    <w:rsid w:val="00A5146B"/>
    <w:rsid w:val="00A663F1"/>
    <w:rsid w:val="00A67763"/>
    <w:rsid w:val="00A679DC"/>
    <w:rsid w:val="00A707E0"/>
    <w:rsid w:val="00A779C6"/>
    <w:rsid w:val="00A80C40"/>
    <w:rsid w:val="00A8683D"/>
    <w:rsid w:val="00A928E6"/>
    <w:rsid w:val="00AA77A5"/>
    <w:rsid w:val="00AA7EA6"/>
    <w:rsid w:val="00AB3543"/>
    <w:rsid w:val="00AB4194"/>
    <w:rsid w:val="00AC0425"/>
    <w:rsid w:val="00AC7D09"/>
    <w:rsid w:val="00AD4ED9"/>
    <w:rsid w:val="00AE08E2"/>
    <w:rsid w:val="00AE1128"/>
    <w:rsid w:val="00AE375D"/>
    <w:rsid w:val="00AE4675"/>
    <w:rsid w:val="00AE503B"/>
    <w:rsid w:val="00AE5D81"/>
    <w:rsid w:val="00AF1B55"/>
    <w:rsid w:val="00AF4F67"/>
    <w:rsid w:val="00AF676B"/>
    <w:rsid w:val="00B01460"/>
    <w:rsid w:val="00B113A3"/>
    <w:rsid w:val="00B124CC"/>
    <w:rsid w:val="00B14B87"/>
    <w:rsid w:val="00B15FE4"/>
    <w:rsid w:val="00B1700D"/>
    <w:rsid w:val="00B222AA"/>
    <w:rsid w:val="00B22F76"/>
    <w:rsid w:val="00B31495"/>
    <w:rsid w:val="00B40748"/>
    <w:rsid w:val="00B40E74"/>
    <w:rsid w:val="00B410BD"/>
    <w:rsid w:val="00B4280C"/>
    <w:rsid w:val="00B43E66"/>
    <w:rsid w:val="00B44541"/>
    <w:rsid w:val="00B5268F"/>
    <w:rsid w:val="00B61FC9"/>
    <w:rsid w:val="00B62F13"/>
    <w:rsid w:val="00B652BB"/>
    <w:rsid w:val="00B726A5"/>
    <w:rsid w:val="00B759AB"/>
    <w:rsid w:val="00B8119C"/>
    <w:rsid w:val="00B904FE"/>
    <w:rsid w:val="00B94EEE"/>
    <w:rsid w:val="00B95A8F"/>
    <w:rsid w:val="00B96FDD"/>
    <w:rsid w:val="00BA3D63"/>
    <w:rsid w:val="00BC0A1D"/>
    <w:rsid w:val="00BC562E"/>
    <w:rsid w:val="00BC7938"/>
    <w:rsid w:val="00BD1535"/>
    <w:rsid w:val="00BD1923"/>
    <w:rsid w:val="00BD732A"/>
    <w:rsid w:val="00BE06F4"/>
    <w:rsid w:val="00C046EB"/>
    <w:rsid w:val="00C10247"/>
    <w:rsid w:val="00C131AC"/>
    <w:rsid w:val="00C21BFA"/>
    <w:rsid w:val="00C35D8C"/>
    <w:rsid w:val="00C37F16"/>
    <w:rsid w:val="00C41879"/>
    <w:rsid w:val="00C60487"/>
    <w:rsid w:val="00C60690"/>
    <w:rsid w:val="00C64875"/>
    <w:rsid w:val="00C71F54"/>
    <w:rsid w:val="00C72C34"/>
    <w:rsid w:val="00C8228F"/>
    <w:rsid w:val="00C85698"/>
    <w:rsid w:val="00C92836"/>
    <w:rsid w:val="00C94687"/>
    <w:rsid w:val="00C95C53"/>
    <w:rsid w:val="00CA0C0B"/>
    <w:rsid w:val="00CA3917"/>
    <w:rsid w:val="00CA5FF1"/>
    <w:rsid w:val="00CB6D92"/>
    <w:rsid w:val="00CB77D1"/>
    <w:rsid w:val="00CC13DB"/>
    <w:rsid w:val="00CC446F"/>
    <w:rsid w:val="00CC5A18"/>
    <w:rsid w:val="00CD3B78"/>
    <w:rsid w:val="00CD54CC"/>
    <w:rsid w:val="00CD6040"/>
    <w:rsid w:val="00CE570D"/>
    <w:rsid w:val="00CF3CEF"/>
    <w:rsid w:val="00D01717"/>
    <w:rsid w:val="00D02596"/>
    <w:rsid w:val="00D0318B"/>
    <w:rsid w:val="00D035AC"/>
    <w:rsid w:val="00D0678E"/>
    <w:rsid w:val="00D14815"/>
    <w:rsid w:val="00D215CC"/>
    <w:rsid w:val="00D26422"/>
    <w:rsid w:val="00D30135"/>
    <w:rsid w:val="00D405D4"/>
    <w:rsid w:val="00D40D5E"/>
    <w:rsid w:val="00D41F12"/>
    <w:rsid w:val="00D4419E"/>
    <w:rsid w:val="00D474A2"/>
    <w:rsid w:val="00D50373"/>
    <w:rsid w:val="00D55515"/>
    <w:rsid w:val="00D61C79"/>
    <w:rsid w:val="00D61E19"/>
    <w:rsid w:val="00D624CF"/>
    <w:rsid w:val="00D641CA"/>
    <w:rsid w:val="00D72F88"/>
    <w:rsid w:val="00D74AF0"/>
    <w:rsid w:val="00D76C86"/>
    <w:rsid w:val="00D81931"/>
    <w:rsid w:val="00D90939"/>
    <w:rsid w:val="00DA0D28"/>
    <w:rsid w:val="00DA6133"/>
    <w:rsid w:val="00DB1078"/>
    <w:rsid w:val="00DB3312"/>
    <w:rsid w:val="00DB6AFF"/>
    <w:rsid w:val="00DC4678"/>
    <w:rsid w:val="00DC7EC2"/>
    <w:rsid w:val="00DD22EF"/>
    <w:rsid w:val="00DD2963"/>
    <w:rsid w:val="00DD3C87"/>
    <w:rsid w:val="00DD651D"/>
    <w:rsid w:val="00DD74F6"/>
    <w:rsid w:val="00DE1632"/>
    <w:rsid w:val="00DE4353"/>
    <w:rsid w:val="00DF1425"/>
    <w:rsid w:val="00DF3CA1"/>
    <w:rsid w:val="00DF4B75"/>
    <w:rsid w:val="00E002C3"/>
    <w:rsid w:val="00E01D70"/>
    <w:rsid w:val="00E07184"/>
    <w:rsid w:val="00E103AB"/>
    <w:rsid w:val="00E12A36"/>
    <w:rsid w:val="00E16BAE"/>
    <w:rsid w:val="00E20701"/>
    <w:rsid w:val="00E22D7E"/>
    <w:rsid w:val="00E2375E"/>
    <w:rsid w:val="00E25DEC"/>
    <w:rsid w:val="00E2794B"/>
    <w:rsid w:val="00E459F8"/>
    <w:rsid w:val="00E56271"/>
    <w:rsid w:val="00E57CE1"/>
    <w:rsid w:val="00E61640"/>
    <w:rsid w:val="00E61E88"/>
    <w:rsid w:val="00E665B0"/>
    <w:rsid w:val="00E7745C"/>
    <w:rsid w:val="00E8257C"/>
    <w:rsid w:val="00E82E44"/>
    <w:rsid w:val="00E852F4"/>
    <w:rsid w:val="00E94FC4"/>
    <w:rsid w:val="00E956B6"/>
    <w:rsid w:val="00EA6AAD"/>
    <w:rsid w:val="00EB1328"/>
    <w:rsid w:val="00EB2DF3"/>
    <w:rsid w:val="00EB3BEE"/>
    <w:rsid w:val="00EC1329"/>
    <w:rsid w:val="00EC7DA3"/>
    <w:rsid w:val="00EF4F47"/>
    <w:rsid w:val="00F012ED"/>
    <w:rsid w:val="00F117B5"/>
    <w:rsid w:val="00F14812"/>
    <w:rsid w:val="00F162CB"/>
    <w:rsid w:val="00F24751"/>
    <w:rsid w:val="00F27853"/>
    <w:rsid w:val="00F4545B"/>
    <w:rsid w:val="00F52B16"/>
    <w:rsid w:val="00F53F10"/>
    <w:rsid w:val="00F55330"/>
    <w:rsid w:val="00F55D55"/>
    <w:rsid w:val="00F57337"/>
    <w:rsid w:val="00F60263"/>
    <w:rsid w:val="00F63F09"/>
    <w:rsid w:val="00F80888"/>
    <w:rsid w:val="00F85483"/>
    <w:rsid w:val="00F91648"/>
    <w:rsid w:val="00F94103"/>
    <w:rsid w:val="00F95C55"/>
    <w:rsid w:val="00F95F05"/>
    <w:rsid w:val="00FA0F1E"/>
    <w:rsid w:val="00FA20B8"/>
    <w:rsid w:val="00FB0A01"/>
    <w:rsid w:val="00FD0679"/>
    <w:rsid w:val="00FD12FA"/>
    <w:rsid w:val="00FE19FC"/>
    <w:rsid w:val="00FE3D18"/>
    <w:rsid w:val="00FE6F33"/>
    <w:rsid w:val="00FF4F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F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57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CE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03DE"/>
  </w:style>
  <w:style w:type="paragraph" w:styleId="a8">
    <w:name w:val="footer"/>
    <w:basedOn w:val="a"/>
    <w:link w:val="a9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03DE"/>
  </w:style>
  <w:style w:type="paragraph" w:styleId="aa">
    <w:name w:val="List Paragraph"/>
    <w:basedOn w:val="a"/>
    <w:uiPriority w:val="34"/>
    <w:qFormat/>
    <w:rsid w:val="00D74AF0"/>
    <w:pPr>
      <w:ind w:left="720"/>
      <w:contextualSpacing/>
    </w:pPr>
  </w:style>
  <w:style w:type="paragraph" w:customStyle="1" w:styleId="00">
    <w:name w:val="00 табл слева"/>
    <w:basedOn w:val="a"/>
    <w:qFormat/>
    <w:rsid w:val="0069423C"/>
    <w:pPr>
      <w:snapToGrid w:val="0"/>
      <w:spacing w:after="0"/>
    </w:pPr>
    <w:rPr>
      <w:rFonts w:ascii="Times New Roman" w:eastAsia="Calibri" w:hAnsi="Times New Roman" w:cs="Times New Roman"/>
    </w:rPr>
  </w:style>
  <w:style w:type="paragraph" w:styleId="ab">
    <w:name w:val="Normal (Web)"/>
    <w:basedOn w:val="a"/>
    <w:uiPriority w:val="99"/>
    <w:unhideWhenUsed/>
    <w:rsid w:val="00212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00">
    <w:name w:val="00 Основной текст"/>
    <w:basedOn w:val="a"/>
    <w:qFormat/>
    <w:rsid w:val="00200EB3"/>
    <w:pPr>
      <w:spacing w:after="0"/>
      <w:ind w:firstLine="709"/>
      <w:jc w:val="both"/>
    </w:pPr>
    <w:rPr>
      <w:rFonts w:ascii="Times New Roman" w:eastAsia="Calibri" w:hAnsi="Times New Roman" w:cs="Times New Roman"/>
      <w:sz w:val="24"/>
      <w:szCs w:val="28"/>
    </w:rPr>
  </w:style>
  <w:style w:type="character" w:styleId="ac">
    <w:name w:val="Hyperlink"/>
    <w:basedOn w:val="a0"/>
    <w:uiPriority w:val="99"/>
    <w:unhideWhenUsed/>
    <w:rsid w:val="005A7625"/>
    <w:rPr>
      <w:color w:val="0000FF" w:themeColor="hyperlink"/>
      <w:u w:val="single"/>
    </w:rPr>
  </w:style>
  <w:style w:type="paragraph" w:styleId="ad">
    <w:name w:val="No Spacing"/>
    <w:link w:val="ae"/>
    <w:qFormat/>
    <w:rsid w:val="0059023A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e">
    <w:name w:val="Без интервала Знак"/>
    <w:link w:val="ad"/>
    <w:rsid w:val="0059023A"/>
    <w:rPr>
      <w:rFonts w:ascii="Times New Roman" w:eastAsia="Calibri" w:hAnsi="Times New Roman" w:cs="Times New Roman"/>
      <w:sz w:val="24"/>
      <w:szCs w:val="20"/>
    </w:rPr>
  </w:style>
  <w:style w:type="paragraph" w:customStyle="1" w:styleId="ConsPlusNormal">
    <w:name w:val="ConsPlusNormal"/>
    <w:rsid w:val="00946D1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46D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7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CE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03DE"/>
  </w:style>
  <w:style w:type="paragraph" w:styleId="a8">
    <w:name w:val="footer"/>
    <w:basedOn w:val="a"/>
    <w:link w:val="a9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03DE"/>
  </w:style>
  <w:style w:type="paragraph" w:styleId="aa">
    <w:name w:val="List Paragraph"/>
    <w:basedOn w:val="a"/>
    <w:uiPriority w:val="34"/>
    <w:qFormat/>
    <w:rsid w:val="00D74AF0"/>
    <w:pPr>
      <w:ind w:left="720"/>
      <w:contextualSpacing/>
    </w:pPr>
  </w:style>
  <w:style w:type="paragraph" w:customStyle="1" w:styleId="00">
    <w:name w:val="00 табл слева"/>
    <w:basedOn w:val="a"/>
    <w:qFormat/>
    <w:rsid w:val="0069423C"/>
    <w:pPr>
      <w:snapToGrid w:val="0"/>
      <w:spacing w:after="0"/>
    </w:pPr>
    <w:rPr>
      <w:rFonts w:ascii="Times New Roman" w:eastAsia="Calibri" w:hAnsi="Times New Roman" w:cs="Times New Roman"/>
    </w:rPr>
  </w:style>
  <w:style w:type="paragraph" w:styleId="ab">
    <w:name w:val="Normal (Web)"/>
    <w:basedOn w:val="a"/>
    <w:uiPriority w:val="99"/>
    <w:unhideWhenUsed/>
    <w:rsid w:val="00212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00">
    <w:name w:val="00 Основной текст"/>
    <w:basedOn w:val="a"/>
    <w:qFormat/>
    <w:rsid w:val="00200EB3"/>
    <w:pPr>
      <w:spacing w:after="0"/>
      <w:ind w:firstLine="709"/>
      <w:jc w:val="both"/>
    </w:pPr>
    <w:rPr>
      <w:rFonts w:ascii="Times New Roman" w:eastAsia="Calibri" w:hAnsi="Times New Roman" w:cs="Times New Roman"/>
      <w:sz w:val="24"/>
      <w:szCs w:val="28"/>
    </w:rPr>
  </w:style>
  <w:style w:type="character" w:styleId="ac">
    <w:name w:val="Hyperlink"/>
    <w:basedOn w:val="a0"/>
    <w:uiPriority w:val="99"/>
    <w:unhideWhenUsed/>
    <w:rsid w:val="005A76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4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sianovsko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73A86-9BDC-41ED-AC48-C48D78436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1533</Words>
  <Characters>8740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Земля</cp:lastModifiedBy>
  <cp:revision>2</cp:revision>
  <cp:lastPrinted>2020-11-30T08:05:00Z</cp:lastPrinted>
  <dcterms:created xsi:type="dcterms:W3CDTF">2020-12-24T11:16:00Z</dcterms:created>
  <dcterms:modified xsi:type="dcterms:W3CDTF">2020-12-24T11:16:00Z</dcterms:modified>
</cp:coreProperties>
</file>