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307" w:rsidRPr="002067E5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067E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2770" cy="90614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90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3307" w:rsidRPr="002067E5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2067E5">
        <w:rPr>
          <w:rFonts w:ascii="Times New Roman" w:hAnsi="Times New Roman" w:cs="Times New Roman"/>
          <w:b/>
          <w:caps/>
          <w:sz w:val="24"/>
          <w:szCs w:val="24"/>
        </w:rPr>
        <w:t>Российская Федерация</w:t>
      </w:r>
    </w:p>
    <w:p w:rsidR="004C3307" w:rsidRPr="002067E5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2067E5">
        <w:rPr>
          <w:rFonts w:ascii="Times New Roman" w:hAnsi="Times New Roman" w:cs="Times New Roman"/>
          <w:b/>
          <w:caps/>
          <w:sz w:val="24"/>
          <w:szCs w:val="24"/>
        </w:rPr>
        <w:t>Ростовская область</w:t>
      </w:r>
    </w:p>
    <w:p w:rsidR="004C3307" w:rsidRPr="002067E5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2067E5">
        <w:rPr>
          <w:rFonts w:ascii="Times New Roman" w:hAnsi="Times New Roman" w:cs="Times New Roman"/>
          <w:b/>
          <w:caps/>
          <w:sz w:val="24"/>
          <w:szCs w:val="24"/>
        </w:rPr>
        <w:t>октябрьский район</w:t>
      </w:r>
    </w:p>
    <w:p w:rsidR="004C3307" w:rsidRPr="002067E5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67E5">
        <w:rPr>
          <w:rFonts w:ascii="Times New Roman" w:hAnsi="Times New Roman" w:cs="Times New Roman"/>
          <w:b/>
          <w:sz w:val="24"/>
          <w:szCs w:val="24"/>
        </w:rPr>
        <w:t>Муниципальное образование «Персиановское сельское поселение»</w:t>
      </w:r>
    </w:p>
    <w:p w:rsidR="004C3307" w:rsidRPr="002067E5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67E5">
        <w:rPr>
          <w:rFonts w:ascii="Times New Roman" w:hAnsi="Times New Roman" w:cs="Times New Roman"/>
          <w:b/>
          <w:sz w:val="24"/>
          <w:szCs w:val="24"/>
        </w:rPr>
        <w:t>Администрация  Персиановского сельского поселения</w:t>
      </w:r>
    </w:p>
    <w:p w:rsidR="004C3307" w:rsidRPr="002067E5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3307" w:rsidRPr="002067E5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67E5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4C3307" w:rsidRPr="002067E5" w:rsidRDefault="004C3307" w:rsidP="004C3307">
      <w:pPr>
        <w:tabs>
          <w:tab w:val="left" w:pos="9072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C3307" w:rsidRPr="002067E5" w:rsidRDefault="008909B1" w:rsidP="00AF48DB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2067E5">
        <w:rPr>
          <w:rFonts w:ascii="Times New Roman" w:hAnsi="Times New Roman" w:cs="Times New Roman"/>
          <w:sz w:val="24"/>
          <w:szCs w:val="24"/>
        </w:rPr>
        <w:t>26.08</w:t>
      </w:r>
      <w:r w:rsidR="004C3307" w:rsidRPr="002067E5">
        <w:rPr>
          <w:rFonts w:ascii="Times New Roman" w:hAnsi="Times New Roman" w:cs="Times New Roman"/>
          <w:sz w:val="24"/>
          <w:szCs w:val="24"/>
        </w:rPr>
        <w:t>.201</w:t>
      </w:r>
      <w:r w:rsidR="0075609B" w:rsidRPr="002067E5">
        <w:rPr>
          <w:rFonts w:ascii="Times New Roman" w:hAnsi="Times New Roman" w:cs="Times New Roman"/>
          <w:sz w:val="24"/>
          <w:szCs w:val="24"/>
        </w:rPr>
        <w:t>6</w:t>
      </w:r>
      <w:r w:rsidR="004C3307" w:rsidRPr="002067E5">
        <w:rPr>
          <w:rFonts w:ascii="Times New Roman" w:hAnsi="Times New Roman" w:cs="Times New Roman"/>
          <w:sz w:val="24"/>
          <w:szCs w:val="24"/>
        </w:rPr>
        <w:t xml:space="preserve">                                       №</w:t>
      </w:r>
      <w:r w:rsidRPr="002067E5">
        <w:rPr>
          <w:rFonts w:ascii="Times New Roman" w:hAnsi="Times New Roman" w:cs="Times New Roman"/>
          <w:sz w:val="24"/>
          <w:szCs w:val="24"/>
        </w:rPr>
        <w:t>594</w:t>
      </w:r>
      <w:r w:rsidR="004C3307" w:rsidRPr="002067E5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AF48DB" w:rsidRPr="002067E5">
        <w:rPr>
          <w:rFonts w:ascii="Times New Roman" w:hAnsi="Times New Roman" w:cs="Times New Roman"/>
          <w:sz w:val="24"/>
          <w:szCs w:val="24"/>
        </w:rPr>
        <w:t xml:space="preserve">  </w:t>
      </w:r>
      <w:r w:rsidR="004C3307" w:rsidRPr="002067E5">
        <w:rPr>
          <w:rFonts w:ascii="Times New Roman" w:hAnsi="Times New Roman" w:cs="Times New Roman"/>
          <w:sz w:val="24"/>
          <w:szCs w:val="24"/>
        </w:rPr>
        <w:t xml:space="preserve">   п. Персиановский</w:t>
      </w:r>
    </w:p>
    <w:p w:rsidR="004C3307" w:rsidRPr="002067E5" w:rsidRDefault="004C3307" w:rsidP="00AF48DB">
      <w:pPr>
        <w:ind w:left="993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5778"/>
        <w:gridCol w:w="4820"/>
      </w:tblGrid>
      <w:tr w:rsidR="004C3307" w:rsidRPr="002067E5" w:rsidTr="00C0348F">
        <w:tc>
          <w:tcPr>
            <w:tcW w:w="5778" w:type="dxa"/>
          </w:tcPr>
          <w:p w:rsidR="004C3307" w:rsidRPr="002067E5" w:rsidRDefault="004C3307" w:rsidP="00F42C9C">
            <w:pPr>
              <w:ind w:left="567"/>
              <w:jc w:val="both"/>
              <w:rPr>
                <w:sz w:val="24"/>
                <w:szCs w:val="24"/>
              </w:rPr>
            </w:pPr>
            <w:r w:rsidRPr="002067E5">
              <w:rPr>
                <w:sz w:val="24"/>
                <w:szCs w:val="24"/>
              </w:rPr>
              <w:t>Об утверждении Административного регламента по оказанию муниципальной услуги «</w:t>
            </w:r>
            <w:r w:rsidR="00F42C9C" w:rsidRPr="002067E5">
              <w:rPr>
                <w:sz w:val="24"/>
                <w:szCs w:val="24"/>
              </w:rPr>
              <w:t xml:space="preserve">Предоставление разрешения на условно разрешенный вид использования земельного участка или объекта капитального строительства </w:t>
            </w:r>
            <w:r w:rsidRPr="002067E5">
              <w:rPr>
                <w:sz w:val="24"/>
                <w:szCs w:val="24"/>
              </w:rPr>
              <w:t xml:space="preserve">» </w:t>
            </w:r>
          </w:p>
        </w:tc>
        <w:tc>
          <w:tcPr>
            <w:tcW w:w="4820" w:type="dxa"/>
          </w:tcPr>
          <w:p w:rsidR="004C3307" w:rsidRPr="002067E5" w:rsidRDefault="004C3307" w:rsidP="004C3307">
            <w:pPr>
              <w:ind w:left="993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4C3307" w:rsidRPr="002067E5" w:rsidRDefault="004C3307" w:rsidP="004C3307">
      <w:pPr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:rsidR="004C3307" w:rsidRPr="002067E5" w:rsidRDefault="004C3307" w:rsidP="00C0348F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067E5">
        <w:rPr>
          <w:rFonts w:ascii="Times New Roman" w:hAnsi="Times New Roman" w:cs="Times New Roman"/>
          <w:sz w:val="24"/>
          <w:szCs w:val="24"/>
        </w:rPr>
        <w:t>Руководствуясь Федеральным законом от 27.07.2010 № 210-ФЗ «Об организации  предоставления государственных и муниципальных услуг»</w:t>
      </w:r>
      <w:r w:rsidR="00C0348F" w:rsidRPr="002067E5">
        <w:rPr>
          <w:rFonts w:ascii="Times New Roman" w:hAnsi="Times New Roman" w:cs="Times New Roman"/>
          <w:sz w:val="24"/>
          <w:szCs w:val="24"/>
        </w:rPr>
        <w:t xml:space="preserve">, </w:t>
      </w:r>
      <w:r w:rsidRPr="002067E5">
        <w:rPr>
          <w:rFonts w:ascii="Times New Roman" w:hAnsi="Times New Roman" w:cs="Times New Roman"/>
          <w:sz w:val="24"/>
          <w:szCs w:val="24"/>
        </w:rPr>
        <w:t xml:space="preserve">а также статьей </w:t>
      </w:r>
      <w:r w:rsidR="00C0348F" w:rsidRPr="002067E5">
        <w:rPr>
          <w:rFonts w:ascii="Times New Roman" w:hAnsi="Times New Roman" w:cs="Times New Roman"/>
          <w:sz w:val="24"/>
          <w:szCs w:val="24"/>
        </w:rPr>
        <w:t>47</w:t>
      </w:r>
      <w:r w:rsidRPr="002067E5">
        <w:rPr>
          <w:rFonts w:ascii="Times New Roman" w:hAnsi="Times New Roman" w:cs="Times New Roman"/>
          <w:sz w:val="24"/>
          <w:szCs w:val="24"/>
        </w:rPr>
        <w:t xml:space="preserve"> Устава муниципального образования «</w:t>
      </w:r>
      <w:r w:rsidR="00C0348F" w:rsidRPr="002067E5">
        <w:rPr>
          <w:rFonts w:ascii="Times New Roman" w:hAnsi="Times New Roman" w:cs="Times New Roman"/>
          <w:sz w:val="24"/>
          <w:szCs w:val="24"/>
        </w:rPr>
        <w:t>Персиановское</w:t>
      </w:r>
      <w:r w:rsidRPr="002067E5">
        <w:rPr>
          <w:rFonts w:ascii="Times New Roman" w:hAnsi="Times New Roman" w:cs="Times New Roman"/>
          <w:sz w:val="24"/>
          <w:szCs w:val="24"/>
        </w:rPr>
        <w:t xml:space="preserve"> сельское поселение»</w:t>
      </w:r>
      <w:r w:rsidR="00C0348F" w:rsidRPr="002067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3307" w:rsidRPr="002067E5" w:rsidRDefault="004C3307" w:rsidP="004C3307">
      <w:pPr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:rsidR="004C3307" w:rsidRPr="002067E5" w:rsidRDefault="004C3307" w:rsidP="004C3307">
      <w:pPr>
        <w:tabs>
          <w:tab w:val="left" w:pos="3600"/>
        </w:tabs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2067E5">
        <w:rPr>
          <w:rFonts w:ascii="Times New Roman" w:hAnsi="Times New Roman" w:cs="Times New Roman"/>
          <w:sz w:val="24"/>
          <w:szCs w:val="24"/>
        </w:rPr>
        <w:tab/>
      </w:r>
      <w:r w:rsidR="00C0348F" w:rsidRPr="002067E5">
        <w:rPr>
          <w:rFonts w:ascii="Times New Roman" w:hAnsi="Times New Roman" w:cs="Times New Roman"/>
          <w:sz w:val="24"/>
          <w:szCs w:val="24"/>
        </w:rPr>
        <w:t xml:space="preserve">        </w:t>
      </w:r>
      <w:r w:rsidRPr="002067E5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4C3307" w:rsidRPr="002067E5" w:rsidRDefault="004C3307" w:rsidP="004C3307">
      <w:pPr>
        <w:tabs>
          <w:tab w:val="left" w:pos="3600"/>
        </w:tabs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:rsidR="004C3307" w:rsidRPr="002067E5" w:rsidRDefault="00C0348F" w:rsidP="004102A3">
      <w:pPr>
        <w:tabs>
          <w:tab w:val="left" w:pos="993"/>
        </w:tabs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067E5">
        <w:rPr>
          <w:rFonts w:ascii="Times New Roman" w:hAnsi="Times New Roman" w:cs="Times New Roman"/>
          <w:sz w:val="24"/>
          <w:szCs w:val="24"/>
        </w:rPr>
        <w:t xml:space="preserve">1. </w:t>
      </w:r>
      <w:r w:rsidR="004C3307" w:rsidRPr="002067E5">
        <w:rPr>
          <w:rFonts w:ascii="Times New Roman" w:hAnsi="Times New Roman" w:cs="Times New Roman"/>
          <w:sz w:val="24"/>
          <w:szCs w:val="24"/>
        </w:rPr>
        <w:t>Утвердить Административный регламент оказания муниципальной услуги  «</w:t>
      </w:r>
      <w:r w:rsidRPr="002067E5">
        <w:rPr>
          <w:rFonts w:ascii="Times New Roman" w:hAnsi="Times New Roman" w:cs="Times New Roman"/>
          <w:sz w:val="24"/>
          <w:szCs w:val="24"/>
        </w:rPr>
        <w:t>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заявителю»</w:t>
      </w:r>
      <w:r w:rsidR="004C3307" w:rsidRPr="002067E5">
        <w:rPr>
          <w:rFonts w:ascii="Times New Roman" w:hAnsi="Times New Roman" w:cs="Times New Roman"/>
          <w:sz w:val="24"/>
          <w:szCs w:val="24"/>
        </w:rPr>
        <w:t xml:space="preserve">   </w:t>
      </w:r>
      <w:r w:rsidR="004C3307" w:rsidRPr="002067E5">
        <w:rPr>
          <w:rFonts w:ascii="Times New Roman" w:hAnsi="Times New Roman" w:cs="Times New Roman"/>
          <w:iCs/>
          <w:sz w:val="24"/>
          <w:szCs w:val="24"/>
        </w:rPr>
        <w:t>(Приложение № 1).</w:t>
      </w:r>
    </w:p>
    <w:p w:rsidR="004102A3" w:rsidRPr="002067E5" w:rsidRDefault="004102A3" w:rsidP="004102A3">
      <w:pPr>
        <w:tabs>
          <w:tab w:val="left" w:pos="993"/>
        </w:tabs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067E5">
        <w:rPr>
          <w:rFonts w:ascii="Times New Roman" w:hAnsi="Times New Roman" w:cs="Times New Roman"/>
          <w:sz w:val="24"/>
          <w:szCs w:val="24"/>
        </w:rPr>
        <w:t>2. Признать  утратившим силу постановление №4</w:t>
      </w:r>
      <w:r w:rsidR="00F42C9C" w:rsidRPr="002067E5">
        <w:rPr>
          <w:rFonts w:ascii="Times New Roman" w:hAnsi="Times New Roman" w:cs="Times New Roman"/>
          <w:sz w:val="24"/>
          <w:szCs w:val="24"/>
        </w:rPr>
        <w:t>70</w:t>
      </w:r>
      <w:r w:rsidRPr="002067E5">
        <w:rPr>
          <w:rFonts w:ascii="Times New Roman" w:hAnsi="Times New Roman" w:cs="Times New Roman"/>
          <w:sz w:val="24"/>
          <w:szCs w:val="24"/>
        </w:rPr>
        <w:t xml:space="preserve"> от 30.10.2015 об утверждении Административного регламента по оказанию муниципальной услуги «</w:t>
      </w:r>
      <w:r w:rsidR="00F42C9C" w:rsidRPr="002067E5">
        <w:rPr>
          <w:rFonts w:ascii="Times New Roman" w:hAnsi="Times New Roman" w:cs="Times New Roman"/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2067E5">
        <w:rPr>
          <w:rFonts w:ascii="Times New Roman" w:hAnsi="Times New Roman" w:cs="Times New Roman"/>
          <w:sz w:val="24"/>
          <w:szCs w:val="24"/>
        </w:rPr>
        <w:t>»</w:t>
      </w:r>
    </w:p>
    <w:p w:rsidR="004102A3" w:rsidRPr="002067E5" w:rsidRDefault="004102A3" w:rsidP="004102A3">
      <w:pPr>
        <w:tabs>
          <w:tab w:val="left" w:pos="0"/>
        </w:tabs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67E5">
        <w:rPr>
          <w:rFonts w:ascii="Times New Roman" w:eastAsia="Times New Roman" w:hAnsi="Times New Roman" w:cs="Times New Roman"/>
          <w:sz w:val="24"/>
          <w:szCs w:val="24"/>
        </w:rPr>
        <w:t xml:space="preserve">3. Настоящее Постановление разместить на официальном сайте администрации Персиановского сельского  поселения </w:t>
      </w:r>
      <w:hyperlink r:id="rId7" w:history="1">
        <w:r w:rsidRPr="002067E5">
          <w:rPr>
            <w:rStyle w:val="a9"/>
            <w:rFonts w:ascii="Times New Roman" w:eastAsia="Times New Roman" w:hAnsi="Times New Roman" w:cs="Times New Roman"/>
            <w:i/>
            <w:sz w:val="24"/>
            <w:szCs w:val="24"/>
            <w:lang w:val="en-US"/>
          </w:rPr>
          <w:t>www</w:t>
        </w:r>
        <w:r w:rsidRPr="002067E5">
          <w:rPr>
            <w:rStyle w:val="a9"/>
            <w:rFonts w:ascii="Times New Roman" w:eastAsia="Times New Roman" w:hAnsi="Times New Roman" w:cs="Times New Roman"/>
            <w:i/>
            <w:sz w:val="24"/>
            <w:szCs w:val="24"/>
          </w:rPr>
          <w:t>.</w:t>
        </w:r>
        <w:proofErr w:type="spellStart"/>
        <w:r w:rsidRPr="002067E5">
          <w:rPr>
            <w:rStyle w:val="a9"/>
            <w:rFonts w:ascii="Times New Roman" w:eastAsia="Times New Roman" w:hAnsi="Times New Roman" w:cs="Times New Roman"/>
            <w:i/>
            <w:sz w:val="24"/>
            <w:szCs w:val="24"/>
            <w:lang w:val="en-US"/>
          </w:rPr>
          <w:t>persianovskoe</w:t>
        </w:r>
        <w:proofErr w:type="spellEnd"/>
        <w:r w:rsidRPr="002067E5">
          <w:rPr>
            <w:rStyle w:val="a9"/>
            <w:rFonts w:ascii="Times New Roman" w:eastAsia="Times New Roman" w:hAnsi="Times New Roman" w:cs="Times New Roman"/>
            <w:i/>
            <w:sz w:val="24"/>
            <w:szCs w:val="24"/>
          </w:rPr>
          <w:t>.</w:t>
        </w:r>
        <w:proofErr w:type="spellStart"/>
        <w:r w:rsidRPr="002067E5">
          <w:rPr>
            <w:rStyle w:val="a9"/>
            <w:rFonts w:ascii="Times New Roman" w:eastAsia="Times New Roman" w:hAnsi="Times New Roman" w:cs="Times New Roman"/>
            <w:i/>
            <w:sz w:val="24"/>
            <w:szCs w:val="24"/>
            <w:lang w:val="en-US"/>
          </w:rPr>
          <w:t>ru</w:t>
        </w:r>
        <w:proofErr w:type="spellEnd"/>
      </w:hyperlink>
      <w:r w:rsidRPr="002067E5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r w:rsidRPr="002067E5">
        <w:rPr>
          <w:rFonts w:ascii="Times New Roman" w:eastAsia="Times New Roman" w:hAnsi="Times New Roman" w:cs="Times New Roman"/>
          <w:sz w:val="24"/>
          <w:szCs w:val="24"/>
        </w:rPr>
        <w:t xml:space="preserve">и в информационном бюллетени, </w:t>
      </w:r>
      <w:proofErr w:type="gramStart"/>
      <w:r w:rsidRPr="002067E5">
        <w:rPr>
          <w:rFonts w:ascii="Times New Roman" w:eastAsia="Times New Roman" w:hAnsi="Times New Roman" w:cs="Times New Roman"/>
          <w:sz w:val="24"/>
          <w:szCs w:val="24"/>
        </w:rPr>
        <w:t>который</w:t>
      </w:r>
      <w:proofErr w:type="gramEnd"/>
      <w:r w:rsidRPr="002067E5">
        <w:rPr>
          <w:rFonts w:ascii="Times New Roman" w:eastAsia="Times New Roman" w:hAnsi="Times New Roman" w:cs="Times New Roman"/>
          <w:sz w:val="24"/>
          <w:szCs w:val="24"/>
        </w:rPr>
        <w:t xml:space="preserve"> размещается в администрации Персиановского сельского поселения.</w:t>
      </w:r>
    </w:p>
    <w:p w:rsidR="004102A3" w:rsidRPr="002067E5" w:rsidRDefault="004102A3" w:rsidP="004102A3">
      <w:pPr>
        <w:tabs>
          <w:tab w:val="left" w:pos="0"/>
        </w:tabs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67E5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gramStart"/>
      <w:r w:rsidRPr="002067E5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2067E5">
        <w:rPr>
          <w:rFonts w:ascii="Times New Roman" w:eastAsia="Times New Roman" w:hAnsi="Times New Roman" w:cs="Times New Roman"/>
          <w:sz w:val="24"/>
          <w:szCs w:val="24"/>
        </w:rPr>
        <w:t xml:space="preserve"> выполнением данного постановления возложить на заместителя Главы </w:t>
      </w:r>
      <w:r w:rsidR="00387D15">
        <w:rPr>
          <w:rFonts w:ascii="Times New Roman" w:eastAsia="Times New Roman" w:hAnsi="Times New Roman" w:cs="Times New Roman"/>
          <w:sz w:val="24"/>
          <w:szCs w:val="24"/>
        </w:rPr>
        <w:t>администрации</w:t>
      </w:r>
      <w:r w:rsidRPr="002067E5">
        <w:rPr>
          <w:rFonts w:ascii="Times New Roman" w:eastAsia="Times New Roman" w:hAnsi="Times New Roman" w:cs="Times New Roman"/>
          <w:sz w:val="24"/>
          <w:szCs w:val="24"/>
        </w:rPr>
        <w:t xml:space="preserve"> по ЖКХ, строительству и благоустройству  Персиановского сельского поселения.</w:t>
      </w:r>
    </w:p>
    <w:p w:rsidR="004102A3" w:rsidRPr="002067E5" w:rsidRDefault="004102A3" w:rsidP="004102A3">
      <w:pPr>
        <w:tabs>
          <w:tab w:val="left" w:pos="0"/>
        </w:tabs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67E5">
        <w:rPr>
          <w:rFonts w:ascii="Times New Roman" w:eastAsia="Times New Roman" w:hAnsi="Times New Roman" w:cs="Times New Roman"/>
          <w:sz w:val="24"/>
          <w:szCs w:val="24"/>
        </w:rPr>
        <w:t>5. Настоящее постановление вступает в силу с момента его подписания.</w:t>
      </w:r>
    </w:p>
    <w:p w:rsidR="004102A3" w:rsidRPr="002067E5" w:rsidRDefault="004102A3" w:rsidP="004102A3">
      <w:pPr>
        <w:tabs>
          <w:tab w:val="left" w:pos="0"/>
        </w:tabs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0348F" w:rsidRPr="002067E5" w:rsidRDefault="004102A3" w:rsidP="004102A3">
      <w:pPr>
        <w:tabs>
          <w:tab w:val="left" w:pos="0"/>
        </w:tabs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67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0348F" w:rsidRPr="002067E5" w:rsidRDefault="00C0348F" w:rsidP="004102A3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W w:w="10008" w:type="dxa"/>
        <w:tblLook w:val="01E0"/>
      </w:tblPr>
      <w:tblGrid>
        <w:gridCol w:w="5328"/>
        <w:gridCol w:w="4680"/>
      </w:tblGrid>
      <w:tr w:rsidR="00C0348F" w:rsidRPr="002067E5" w:rsidTr="00AE3AF2">
        <w:tc>
          <w:tcPr>
            <w:tcW w:w="5328" w:type="dxa"/>
            <w:hideMark/>
          </w:tcPr>
          <w:p w:rsidR="00C0348F" w:rsidRPr="002067E5" w:rsidRDefault="00C0348F" w:rsidP="004102A3">
            <w:pPr>
              <w:keepNext/>
              <w:spacing w:line="240" w:lineRule="auto"/>
              <w:ind w:firstLine="851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7E5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Персиановского</w:t>
            </w:r>
          </w:p>
          <w:p w:rsidR="00C0348F" w:rsidRPr="002067E5" w:rsidRDefault="00C0348F" w:rsidP="004102A3">
            <w:pPr>
              <w:keepNext/>
              <w:spacing w:line="240" w:lineRule="auto"/>
              <w:ind w:firstLine="851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7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4680" w:type="dxa"/>
          </w:tcPr>
          <w:p w:rsidR="00C0348F" w:rsidRPr="002067E5" w:rsidRDefault="00C0348F" w:rsidP="004102A3">
            <w:pPr>
              <w:spacing w:line="240" w:lineRule="auto"/>
              <w:ind w:firstLine="8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0348F" w:rsidRPr="002067E5" w:rsidRDefault="00C0348F" w:rsidP="004102A3">
            <w:pPr>
              <w:spacing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7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Р.В. Еремин                    </w:t>
            </w:r>
          </w:p>
        </w:tc>
      </w:tr>
    </w:tbl>
    <w:p w:rsidR="004C3307" w:rsidRPr="004C3307" w:rsidRDefault="004C3307" w:rsidP="004102A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387D15" w:rsidRPr="004C3307" w:rsidRDefault="00387D15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912"/>
        <w:gridCol w:w="4919"/>
      </w:tblGrid>
      <w:tr w:rsidR="00DD616E" w:rsidRPr="00DD616E" w:rsidTr="009733DE">
        <w:tc>
          <w:tcPr>
            <w:tcW w:w="4912" w:type="dxa"/>
            <w:shd w:val="clear" w:color="auto" w:fill="auto"/>
          </w:tcPr>
          <w:p w:rsidR="00DD616E" w:rsidRPr="00DD616E" w:rsidRDefault="00DD616E" w:rsidP="002067E5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9" w:type="dxa"/>
            <w:shd w:val="clear" w:color="auto" w:fill="auto"/>
          </w:tcPr>
          <w:p w:rsidR="00DD616E" w:rsidRPr="00DD616E" w:rsidRDefault="00DD616E" w:rsidP="00DD616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16E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  </w:t>
            </w:r>
          </w:p>
          <w:p w:rsidR="00DD616E" w:rsidRPr="00DD616E" w:rsidRDefault="00DD616E" w:rsidP="00DD616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16E">
              <w:rPr>
                <w:rFonts w:ascii="Times New Roman" w:hAnsi="Times New Roman" w:cs="Times New Roman"/>
                <w:sz w:val="24"/>
                <w:szCs w:val="24"/>
              </w:rPr>
              <w:t xml:space="preserve">к постановлению </w:t>
            </w:r>
            <w:r w:rsidR="00F42C9C">
              <w:rPr>
                <w:rFonts w:ascii="Times New Roman" w:hAnsi="Times New Roman" w:cs="Times New Roman"/>
                <w:sz w:val="24"/>
                <w:szCs w:val="24"/>
              </w:rPr>
              <w:t xml:space="preserve"> №594</w:t>
            </w:r>
            <w:r w:rsidR="004102A3">
              <w:rPr>
                <w:rFonts w:ascii="Times New Roman" w:hAnsi="Times New Roman" w:cs="Times New Roman"/>
                <w:sz w:val="24"/>
                <w:szCs w:val="24"/>
              </w:rPr>
              <w:t xml:space="preserve"> от 26.08.2016 </w:t>
            </w:r>
            <w:r w:rsidRPr="00DD616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="00586E38">
              <w:rPr>
                <w:rFonts w:ascii="Times New Roman" w:hAnsi="Times New Roman" w:cs="Times New Roman"/>
                <w:sz w:val="24"/>
                <w:szCs w:val="24"/>
              </w:rPr>
              <w:t xml:space="preserve">Персиановского сельского </w:t>
            </w:r>
            <w:r w:rsidRPr="00DD616E">
              <w:rPr>
                <w:rFonts w:ascii="Times New Roman" w:hAnsi="Times New Roman" w:cs="Times New Roman"/>
                <w:sz w:val="24"/>
                <w:szCs w:val="24"/>
              </w:rPr>
              <w:t xml:space="preserve">поселения </w:t>
            </w:r>
          </w:p>
          <w:p w:rsidR="00DD616E" w:rsidRPr="00586E38" w:rsidRDefault="004102A3" w:rsidP="00586E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DD616E" w:rsidRPr="00DD616E" w:rsidRDefault="00DD616E" w:rsidP="00DD616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D616E">
        <w:rPr>
          <w:rFonts w:ascii="Times New Roman" w:hAnsi="Times New Roman" w:cs="Times New Roman"/>
          <w:bCs/>
          <w:sz w:val="24"/>
          <w:szCs w:val="24"/>
        </w:rPr>
        <w:t>Административный регламент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D616E">
        <w:rPr>
          <w:rFonts w:ascii="Times New Roman" w:hAnsi="Times New Roman" w:cs="Times New Roman"/>
          <w:bCs/>
          <w:sz w:val="24"/>
          <w:szCs w:val="24"/>
        </w:rPr>
        <w:t xml:space="preserve">Администрации </w:t>
      </w:r>
      <w:r w:rsidR="00586E38">
        <w:rPr>
          <w:rFonts w:ascii="Times New Roman" w:hAnsi="Times New Roman" w:cs="Times New Roman"/>
          <w:bCs/>
          <w:sz w:val="24"/>
          <w:szCs w:val="24"/>
        </w:rPr>
        <w:t>Персиановского сельского</w:t>
      </w:r>
      <w:r w:rsidRPr="00DD616E">
        <w:rPr>
          <w:rFonts w:ascii="Times New Roman" w:hAnsi="Times New Roman" w:cs="Times New Roman"/>
          <w:bCs/>
          <w:sz w:val="24"/>
          <w:szCs w:val="24"/>
        </w:rPr>
        <w:t xml:space="preserve"> поселения по предоставлению муниципальной услуги  </w:t>
      </w:r>
    </w:p>
    <w:p w:rsidR="00DD616E" w:rsidRPr="00586E38" w:rsidRDefault="00DD616E" w:rsidP="00DD616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6E38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F42C9C" w:rsidRPr="00F42C9C">
        <w:rPr>
          <w:rFonts w:ascii="Times New Roman" w:hAnsi="Times New Roman" w:cs="Times New Roman"/>
          <w:b/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586E38" w:rsidRPr="00586E3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586E38">
        <w:rPr>
          <w:rFonts w:ascii="Times New Roman" w:hAnsi="Times New Roman" w:cs="Times New Roman"/>
          <w:b/>
          <w:sz w:val="24"/>
          <w:szCs w:val="24"/>
        </w:rPr>
        <w:t>»</w:t>
      </w:r>
    </w:p>
    <w:p w:rsidR="00DD616E" w:rsidRPr="00DD616E" w:rsidRDefault="00DD616E" w:rsidP="00DD616E">
      <w:pPr>
        <w:tabs>
          <w:tab w:val="left" w:pos="900"/>
          <w:tab w:val="left" w:pos="1080"/>
        </w:tabs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D616E" w:rsidRPr="00DD616E" w:rsidRDefault="00DD616E" w:rsidP="00DD616E">
      <w:pPr>
        <w:pStyle w:val="ConsPlusNormal"/>
        <w:widowControl/>
        <w:ind w:firstLine="709"/>
        <w:jc w:val="center"/>
        <w:rPr>
          <w:bCs/>
          <w:kern w:val="32"/>
          <w:szCs w:val="24"/>
        </w:rPr>
      </w:pPr>
      <w:bookmarkStart w:id="0" w:name="Par146"/>
      <w:bookmarkEnd w:id="0"/>
      <w:r w:rsidRPr="00DD616E">
        <w:rPr>
          <w:bCs/>
          <w:kern w:val="32"/>
          <w:szCs w:val="24"/>
        </w:rPr>
        <w:t>1. ОБЩИЕ ПОЛОЖЕНИЯ</w:t>
      </w:r>
    </w:p>
    <w:p w:rsidR="00DD616E" w:rsidRPr="00DD616E" w:rsidRDefault="00DD616E" w:rsidP="00DD616E">
      <w:pPr>
        <w:pStyle w:val="ConsPlusNormal"/>
        <w:widowControl/>
        <w:ind w:firstLine="709"/>
        <w:jc w:val="both"/>
        <w:rPr>
          <w:bCs/>
          <w:color w:val="000000"/>
          <w:szCs w:val="24"/>
        </w:rPr>
      </w:pPr>
    </w:p>
    <w:p w:rsidR="00DD616E" w:rsidRPr="00586E38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1.1. </w:t>
      </w:r>
      <w:proofErr w:type="gramStart"/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Административный регламент по предоставлению муниципальной </w:t>
      </w:r>
      <w:r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услуги </w:t>
      </w:r>
      <w:r w:rsidRPr="00586E38">
        <w:rPr>
          <w:rFonts w:ascii="Times New Roman" w:hAnsi="Times New Roman" w:cs="Times New Roman"/>
          <w:b/>
          <w:color w:val="000000"/>
          <w:sz w:val="24"/>
          <w:szCs w:val="24"/>
        </w:rPr>
        <w:t>«</w:t>
      </w:r>
      <w:r w:rsidR="00F42C9C" w:rsidRPr="00F42C9C">
        <w:rPr>
          <w:rFonts w:ascii="Times New Roman" w:hAnsi="Times New Roman" w:cs="Times New Roman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F42C9C">
        <w:rPr>
          <w:rFonts w:ascii="Times New Roman" w:hAnsi="Times New Roman" w:cs="Times New Roman"/>
          <w:color w:val="000000"/>
          <w:sz w:val="24"/>
          <w:szCs w:val="24"/>
        </w:rPr>
        <w:t>» (далее - Административный регламент), разработан в целях повышения качества оказания и дост</w:t>
      </w:r>
      <w:r w:rsidRPr="00586E38">
        <w:rPr>
          <w:rFonts w:ascii="Times New Roman" w:hAnsi="Times New Roman" w:cs="Times New Roman"/>
          <w:color w:val="000000"/>
          <w:sz w:val="24"/>
          <w:szCs w:val="24"/>
        </w:rPr>
        <w:t>упности муниципальных услуг, создания комфортных условий для получателей муниципальных услуг в сфере прекращения права постоянного (бессрочного) пользования земельным участком или права пожизненного наследуемого владения земельным участком, и определяет сроки и последовательность</w:t>
      </w:r>
      <w:proofErr w:type="gramEnd"/>
      <w:r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 действий (административных процедур) при осуществлении полномочий по содействию физическим и юридическим лицам в сфере </w:t>
      </w:r>
      <w:r w:rsidRPr="00586E38">
        <w:rPr>
          <w:rFonts w:ascii="Times New Roman" w:hAnsi="Times New Roman" w:cs="Times New Roman"/>
          <w:sz w:val="24"/>
          <w:szCs w:val="24"/>
        </w:rPr>
        <w:t>земельно-имущественных отношений.</w:t>
      </w:r>
    </w:p>
    <w:p w:rsidR="00DD616E" w:rsidRPr="00F42C9C" w:rsidRDefault="00DD616E" w:rsidP="00DD616E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1.2. </w:t>
      </w:r>
      <w:r w:rsidRPr="00586E38">
        <w:rPr>
          <w:rFonts w:ascii="Times New Roman" w:hAnsi="Times New Roman" w:cs="Times New Roman"/>
          <w:sz w:val="24"/>
          <w:szCs w:val="24"/>
        </w:rPr>
        <w:t xml:space="preserve">Получателями муниципальной услуги </w:t>
      </w:r>
      <w:r w:rsidRPr="00F42C9C">
        <w:rPr>
          <w:rFonts w:ascii="Times New Roman" w:hAnsi="Times New Roman" w:cs="Times New Roman"/>
          <w:sz w:val="24"/>
          <w:szCs w:val="24"/>
        </w:rPr>
        <w:t>«</w:t>
      </w:r>
      <w:r w:rsidR="00F42C9C" w:rsidRPr="00F42C9C">
        <w:rPr>
          <w:rFonts w:ascii="Times New Roman" w:hAnsi="Times New Roman" w:cs="Times New Roman"/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586E38" w:rsidRPr="00F42C9C">
        <w:rPr>
          <w:rFonts w:ascii="Times New Roman" w:hAnsi="Times New Roman" w:cs="Times New Roman"/>
          <w:sz w:val="24"/>
          <w:szCs w:val="24"/>
        </w:rPr>
        <w:t xml:space="preserve"> </w:t>
      </w:r>
      <w:r w:rsidRPr="00F42C9C">
        <w:rPr>
          <w:rFonts w:ascii="Times New Roman" w:hAnsi="Times New Roman" w:cs="Times New Roman"/>
          <w:sz w:val="24"/>
          <w:szCs w:val="24"/>
        </w:rPr>
        <w:t>» являются:</w:t>
      </w:r>
    </w:p>
    <w:p w:rsidR="00DD616E" w:rsidRPr="00A844C7" w:rsidRDefault="00DD616E" w:rsidP="00DD616E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- физические лица;</w:t>
      </w:r>
    </w:p>
    <w:p w:rsidR="00DD616E" w:rsidRPr="00DD616E" w:rsidRDefault="00DD616E" w:rsidP="00DD616E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 xml:space="preserve">- индивидуальные предприниматели; </w:t>
      </w:r>
    </w:p>
    <w:p w:rsidR="00DD616E" w:rsidRPr="00586E38" w:rsidRDefault="00DD616E" w:rsidP="00DD616E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6E38">
        <w:rPr>
          <w:rFonts w:ascii="Times New Roman" w:hAnsi="Times New Roman" w:cs="Times New Roman"/>
          <w:sz w:val="24"/>
          <w:szCs w:val="24"/>
        </w:rPr>
        <w:t>- юридические лица;</w:t>
      </w:r>
    </w:p>
    <w:p w:rsidR="00DD616E" w:rsidRPr="00DD616E" w:rsidRDefault="00586E38" w:rsidP="00586E3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DD616E" w:rsidRPr="00586E38">
        <w:rPr>
          <w:rFonts w:ascii="Times New Roman" w:hAnsi="Times New Roman" w:cs="Times New Roman"/>
          <w:sz w:val="24"/>
          <w:szCs w:val="24"/>
        </w:rPr>
        <w:t>От имени заявителей могут выступать физические и юридические лица, имеющие такое право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616E" w:rsidRPr="00586E38">
        <w:rPr>
          <w:rFonts w:ascii="Times New Roman" w:hAnsi="Times New Roman" w:cs="Times New Roman"/>
          <w:sz w:val="24"/>
          <w:szCs w:val="24"/>
        </w:rPr>
        <w:t>силу наделения их соответствующими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616E" w:rsidRPr="00586E38">
        <w:rPr>
          <w:rFonts w:ascii="Times New Roman" w:hAnsi="Times New Roman" w:cs="Times New Roman"/>
          <w:sz w:val="24"/>
          <w:szCs w:val="24"/>
        </w:rPr>
        <w:t>полномочиями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616E" w:rsidRPr="00586E38">
        <w:rPr>
          <w:rFonts w:ascii="Times New Roman" w:hAnsi="Times New Roman" w:cs="Times New Roman"/>
          <w:sz w:val="24"/>
          <w:szCs w:val="24"/>
        </w:rPr>
        <w:t xml:space="preserve"> </w:t>
      </w:r>
      <w:r w:rsidR="00DD616E" w:rsidRPr="00586E38">
        <w:rPr>
          <w:rFonts w:ascii="Times New Roman" w:hAnsi="Times New Roman" w:cs="Times New Roman"/>
          <w:sz w:val="24"/>
          <w:szCs w:val="24"/>
        </w:rPr>
        <w:br/>
        <w:t>в порядке, установленном законодательством Российской Федерации.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>1.3. Требования к порядку информирования о предоставлении муниципальной услуги.</w:t>
      </w:r>
    </w:p>
    <w:p w:rsidR="00DD616E" w:rsidRPr="00586E38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Информация о муниципальной услуге  предоставляется непосредственно в помещениях Администрации </w:t>
      </w:r>
      <w:r w:rsidR="00586E38" w:rsidRPr="00586E38">
        <w:rPr>
          <w:rFonts w:ascii="Times New Roman" w:hAnsi="Times New Roman" w:cs="Times New Roman"/>
          <w:color w:val="000000"/>
          <w:sz w:val="24"/>
          <w:szCs w:val="24"/>
        </w:rPr>
        <w:t>Персиановского сельского</w:t>
      </w:r>
      <w:r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 поселения (далее - Администрация)</w:t>
      </w:r>
      <w:r w:rsidRPr="00586E38">
        <w:rPr>
          <w:rFonts w:ascii="Times New Roman" w:hAnsi="Times New Roman" w:cs="Times New Roman"/>
          <w:i/>
          <w:iCs/>
          <w:color w:val="0854B3"/>
          <w:sz w:val="24"/>
          <w:szCs w:val="24"/>
        </w:rPr>
        <w:t xml:space="preserve"> </w:t>
      </w:r>
      <w:r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или </w:t>
      </w:r>
      <w:r w:rsidRPr="00586E38">
        <w:rPr>
          <w:rFonts w:ascii="Times New Roman" w:hAnsi="Times New Roman" w:cs="Times New Roman"/>
          <w:sz w:val="24"/>
          <w:szCs w:val="24"/>
        </w:rPr>
        <w:t>Муниципального автономного учреждения Октябрьского района «Многофункциональный центр по предоставлению государственных и муниципальных услуг» (далее –  МАУ МФЦ Октябрьского района),</w:t>
      </w:r>
      <w:r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 а также с использованием средств телефонной связи, электронного информирования, вычислительной и электронной техники, посредством размещения на Интернет-ресурсах органов и организаций, участвующих в процессе оказания муниципальных услуг, в</w:t>
      </w:r>
      <w:proofErr w:type="gramEnd"/>
      <w:r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586E38">
        <w:rPr>
          <w:rFonts w:ascii="Times New Roman" w:hAnsi="Times New Roman" w:cs="Times New Roman"/>
          <w:color w:val="000000"/>
          <w:sz w:val="24"/>
          <w:szCs w:val="24"/>
        </w:rPr>
        <w:t>средствах</w:t>
      </w:r>
      <w:proofErr w:type="gramEnd"/>
      <w:r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 массовой информации, посредством издания информационных материалов.</w:t>
      </w:r>
    </w:p>
    <w:p w:rsidR="00DD616E" w:rsidRPr="00586E38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Информация о местонахождении, графике работы и справочных телефонах работников Администрации </w:t>
      </w:r>
      <w:r w:rsidR="00586E38"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Персиановского сельского </w:t>
      </w:r>
      <w:r w:rsidRPr="00586E38">
        <w:rPr>
          <w:rFonts w:ascii="Times New Roman" w:hAnsi="Times New Roman" w:cs="Times New Roman"/>
          <w:color w:val="000000"/>
          <w:sz w:val="24"/>
          <w:szCs w:val="24"/>
        </w:rPr>
        <w:t>поселения, ответственных за предоставление муниципальной услуги, а также о порядке предоставления муниципальной услуги и перечне документов, необходимых для ее получения, размещается:</w:t>
      </w:r>
    </w:p>
    <w:p w:rsidR="00DD616E" w:rsidRPr="00586E38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- на официальном сайте Администрации </w:t>
      </w:r>
      <w:r w:rsidR="00586E38" w:rsidRPr="00586E38">
        <w:rPr>
          <w:rFonts w:ascii="Times New Roman" w:hAnsi="Times New Roman" w:cs="Times New Roman"/>
          <w:color w:val="000000"/>
          <w:sz w:val="24"/>
          <w:szCs w:val="24"/>
        </w:rPr>
        <w:t>Персиановского сельского поселения</w:t>
      </w:r>
    </w:p>
    <w:p w:rsidR="00DD616E" w:rsidRPr="00586E38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6E38">
        <w:rPr>
          <w:rFonts w:ascii="Times New Roman" w:hAnsi="Times New Roman" w:cs="Times New Roman"/>
          <w:color w:val="000000"/>
          <w:sz w:val="24"/>
          <w:szCs w:val="24"/>
        </w:rPr>
        <w:t>- на Едином портале государственных и муниципальных услуг (функций) –</w:t>
      </w:r>
      <w:proofErr w:type="spellStart"/>
      <w:r w:rsidRPr="00586E38">
        <w:rPr>
          <w:rFonts w:ascii="Times New Roman" w:hAnsi="Times New Roman" w:cs="Times New Roman"/>
          <w:color w:val="000000"/>
          <w:sz w:val="24"/>
          <w:szCs w:val="24"/>
          <w:lang w:val="en-US"/>
        </w:rPr>
        <w:t>gosuslugi</w:t>
      </w:r>
      <w:proofErr w:type="spellEnd"/>
      <w:r w:rsidRPr="00586E38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586E38">
        <w:rPr>
          <w:rFonts w:ascii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586E38">
        <w:rPr>
          <w:rFonts w:ascii="Times New Roman" w:hAnsi="Times New Roman" w:cs="Times New Roman"/>
          <w:color w:val="000000"/>
          <w:sz w:val="24"/>
          <w:szCs w:val="24"/>
        </w:rPr>
        <w:t xml:space="preserve"> (далее – Единый портал </w:t>
      </w:r>
      <w:proofErr w:type="spellStart"/>
      <w:r w:rsidRPr="00586E38">
        <w:rPr>
          <w:rFonts w:ascii="Times New Roman" w:hAnsi="Times New Roman" w:cs="Times New Roman"/>
          <w:color w:val="000000"/>
          <w:sz w:val="24"/>
          <w:szCs w:val="24"/>
        </w:rPr>
        <w:t>госуслуг</w:t>
      </w:r>
      <w:proofErr w:type="spellEnd"/>
      <w:r w:rsidRPr="00586E38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Адрес местонахождения: Ростовская область, Октябрьский район, 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п. Персиановский, ул. Мира, №19.</w:t>
      </w:r>
    </w:p>
    <w:p w:rsidR="00846C28" w:rsidRPr="00A844C7" w:rsidRDefault="00DD616E" w:rsidP="00846C28">
      <w:pPr>
        <w:tabs>
          <w:tab w:val="left" w:pos="0"/>
        </w:tabs>
        <w:ind w:right="255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Почтовый адрес: 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46C28" w:rsidRPr="00A844C7">
        <w:rPr>
          <w:rFonts w:ascii="Times New Roman" w:hAnsi="Times New Roman" w:cs="Times New Roman"/>
          <w:sz w:val="24"/>
          <w:szCs w:val="24"/>
        </w:rPr>
        <w:t>346493, Ростовская область, Октябрьский район, п. Персиановский, ул. Мира, №19.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Адрес электронной почты:</w:t>
      </w:r>
      <w:r w:rsidRPr="00A844C7">
        <w:rPr>
          <w:rFonts w:ascii="Times New Roman" w:hAnsi="Times New Roman" w:cs="Times New Roman"/>
          <w:color w:val="000000"/>
          <w:sz w:val="24"/>
          <w:szCs w:val="24"/>
          <w:lang w:val="fi-FI"/>
        </w:rPr>
        <w:t xml:space="preserve"> 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8" w:history="1"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sp</w:t>
        </w:r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</w:rPr>
          <w:t>28303@</w:t>
        </w:r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46C28" w:rsidRPr="00A844C7" w:rsidRDefault="00DD616E" w:rsidP="00846C28">
      <w:pPr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Страница на официальном сайте Администрации 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>Персиановского сельского</w:t>
      </w: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поселения (ссылка): </w:t>
      </w:r>
      <w:r w:rsidR="00846C28" w:rsidRPr="00A844C7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846C28" w:rsidRPr="00A844C7">
        <w:rPr>
          <w:rFonts w:ascii="Times New Roman" w:hAnsi="Times New Roman" w:cs="Times New Roman"/>
          <w:sz w:val="24"/>
          <w:szCs w:val="24"/>
        </w:rPr>
        <w:t>://</w:t>
      </w:r>
      <w:r w:rsidR="00846C28" w:rsidRPr="00A844C7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846C28" w:rsidRPr="00A844C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846C28" w:rsidRPr="00A844C7">
        <w:rPr>
          <w:rFonts w:ascii="Times New Roman" w:hAnsi="Times New Roman" w:cs="Times New Roman"/>
          <w:sz w:val="24"/>
          <w:szCs w:val="24"/>
          <w:lang w:val="en-US"/>
        </w:rPr>
        <w:t>persianovskoe</w:t>
      </w:r>
      <w:proofErr w:type="spellEnd"/>
      <w:r w:rsidR="00846C28" w:rsidRPr="00A844C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846C28" w:rsidRPr="00A844C7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846C28" w:rsidRPr="00A844C7">
        <w:rPr>
          <w:rFonts w:ascii="Times New Roman" w:hAnsi="Times New Roman" w:cs="Times New Roman"/>
          <w:sz w:val="24"/>
          <w:szCs w:val="24"/>
        </w:rPr>
        <w:t>/</w:t>
      </w:r>
    </w:p>
    <w:p w:rsidR="00846C28" w:rsidRPr="00A844C7" w:rsidRDefault="00DD616E" w:rsidP="00846C2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Телефон индивидуального устного информирования по процедуре предоставления услуги: 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тел. </w:t>
      </w:r>
      <w:r w:rsidR="00846C28" w:rsidRPr="00A844C7">
        <w:rPr>
          <w:rFonts w:ascii="Times New Roman" w:hAnsi="Times New Roman" w:cs="Times New Roman"/>
          <w:sz w:val="24"/>
          <w:szCs w:val="24"/>
        </w:rPr>
        <w:t>8(863 60) 3-17-12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>, факс</w:t>
      </w:r>
      <w:r w:rsidR="00846C28" w:rsidRPr="00A844C7">
        <w:rPr>
          <w:rFonts w:ascii="Times New Roman" w:hAnsi="Times New Roman" w:cs="Times New Roman"/>
          <w:sz w:val="24"/>
          <w:szCs w:val="24"/>
        </w:rPr>
        <w:t xml:space="preserve">  8(863 60) 3-17-15.</w:t>
      </w:r>
    </w:p>
    <w:p w:rsidR="00DD616E" w:rsidRPr="00A844C7" w:rsidRDefault="00846C28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D616E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46C28" w:rsidRPr="00A844C7" w:rsidRDefault="00DD616E" w:rsidP="00846C28">
      <w:pPr>
        <w:tabs>
          <w:tab w:val="left" w:pos="0"/>
        </w:tabs>
        <w:ind w:right="255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Приемные дни и время приема: 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46C28" w:rsidRPr="00A844C7">
        <w:rPr>
          <w:rFonts w:ascii="Times New Roman" w:hAnsi="Times New Roman" w:cs="Times New Roman"/>
          <w:sz w:val="24"/>
          <w:szCs w:val="24"/>
        </w:rPr>
        <w:t>понедельник, среда, пятница, с 8-00 до 12-00;  выходные дни – суббота, воскресенье.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Муниципальная услуга предоставляется в рамках соглашения о взаимодействии в сфере организации предоставления муниципальных услуг по принципу «одного окна» </w:t>
      </w:r>
      <w:r w:rsidRPr="00A844C7">
        <w:rPr>
          <w:rFonts w:ascii="Times New Roman" w:hAnsi="Times New Roman" w:cs="Times New Roman"/>
          <w:sz w:val="24"/>
          <w:szCs w:val="24"/>
        </w:rPr>
        <w:t xml:space="preserve">МАУ МФЦ Октябрьского района. </w:t>
      </w:r>
    </w:p>
    <w:p w:rsidR="00DD616E" w:rsidRPr="00846C28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C28">
        <w:rPr>
          <w:rFonts w:ascii="Times New Roman" w:hAnsi="Times New Roman" w:cs="Times New Roman"/>
          <w:sz w:val="24"/>
          <w:szCs w:val="24"/>
        </w:rPr>
        <w:t xml:space="preserve">Заявитель вправе обратиться как в центральный офис МАУ МФЦ Октябрьского района, так и в территориально обособленное структурное подразделение МАУ МФЦ Октябрьского района, расположенное на территории </w:t>
      </w:r>
      <w:r w:rsidR="00846C28" w:rsidRPr="00846C28">
        <w:rPr>
          <w:rFonts w:ascii="Times New Roman" w:hAnsi="Times New Roman" w:cs="Times New Roman"/>
          <w:sz w:val="24"/>
          <w:szCs w:val="24"/>
        </w:rPr>
        <w:t xml:space="preserve">Персиановского сельского </w:t>
      </w:r>
      <w:r w:rsidRPr="00846C28">
        <w:rPr>
          <w:rFonts w:ascii="Times New Roman" w:hAnsi="Times New Roman" w:cs="Times New Roman"/>
          <w:sz w:val="24"/>
          <w:szCs w:val="24"/>
        </w:rPr>
        <w:t xml:space="preserve">поселения. </w:t>
      </w:r>
    </w:p>
    <w:p w:rsidR="00DD616E" w:rsidRPr="00846C28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6C28">
        <w:rPr>
          <w:rFonts w:ascii="Times New Roman" w:hAnsi="Times New Roman" w:cs="Times New Roman"/>
          <w:sz w:val="24"/>
          <w:szCs w:val="24"/>
        </w:rPr>
        <w:t xml:space="preserve">Адрес местонахождения центрального офиса МАУ МФЦ Октябрьского района: Ростовская область, Октябрьский район, р.п. Каменоломни, ул. Дзержинского, 67. </w:t>
      </w:r>
    </w:p>
    <w:p w:rsidR="00846C28" w:rsidRPr="00A844C7" w:rsidRDefault="00DD616E" w:rsidP="00846C2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Адрес местонахождения территориально обособленног</w:t>
      </w:r>
      <w:proofErr w:type="gramStart"/>
      <w:r w:rsidRPr="00A844C7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A844C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>)  структурного(-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>) подразделения(-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ий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>) в</w:t>
      </w:r>
      <w:r w:rsidR="00846C28" w:rsidRPr="00A844C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46C28" w:rsidRPr="00A844C7">
        <w:rPr>
          <w:rFonts w:ascii="Times New Roman" w:hAnsi="Times New Roman" w:cs="Times New Roman"/>
          <w:sz w:val="24"/>
          <w:szCs w:val="24"/>
        </w:rPr>
        <w:t>Персиановском</w:t>
      </w:r>
      <w:proofErr w:type="spellEnd"/>
      <w:r w:rsidR="00846C28" w:rsidRPr="00A844C7">
        <w:rPr>
          <w:rFonts w:ascii="Times New Roman" w:hAnsi="Times New Roman" w:cs="Times New Roman"/>
          <w:sz w:val="24"/>
          <w:szCs w:val="24"/>
        </w:rPr>
        <w:t xml:space="preserve"> сельском </w:t>
      </w:r>
      <w:r w:rsidRPr="00A844C7">
        <w:rPr>
          <w:rFonts w:ascii="Times New Roman" w:hAnsi="Times New Roman" w:cs="Times New Roman"/>
          <w:sz w:val="24"/>
          <w:szCs w:val="24"/>
        </w:rPr>
        <w:t>поселении:</w:t>
      </w:r>
      <w:r w:rsidR="00846C28" w:rsidRPr="00A844C7">
        <w:rPr>
          <w:rFonts w:ascii="Times New Roman" w:hAnsi="Times New Roman" w:cs="Times New Roman"/>
          <w:sz w:val="24"/>
          <w:szCs w:val="24"/>
        </w:rPr>
        <w:t xml:space="preserve"> 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>349493 Ростовская область, Октябрьский район, п. Персиановский, ул. Мира, №19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 xml:space="preserve">Почтовый адрес:, 346480, Ростовская область, Октябрьский район, р.п. Каменоломни, ул. Дзержинского, 67. </w:t>
      </w:r>
    </w:p>
    <w:p w:rsidR="00846C28" w:rsidRPr="00A844C7" w:rsidRDefault="00DD616E" w:rsidP="00846C2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Почтовый адрес территориально обособленног</w:t>
      </w:r>
      <w:proofErr w:type="gramStart"/>
      <w:r w:rsidRPr="00A844C7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A844C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>)  структурного(-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>)  подразделения(-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ий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 xml:space="preserve">)  в </w:t>
      </w:r>
      <w:r w:rsidR="00846C28" w:rsidRPr="00A844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C28" w:rsidRPr="00A844C7">
        <w:rPr>
          <w:rFonts w:ascii="Times New Roman" w:hAnsi="Times New Roman" w:cs="Times New Roman"/>
          <w:sz w:val="24"/>
          <w:szCs w:val="24"/>
        </w:rPr>
        <w:t>Персиановском</w:t>
      </w:r>
      <w:proofErr w:type="spellEnd"/>
      <w:r w:rsidR="00846C28" w:rsidRPr="00A844C7">
        <w:rPr>
          <w:rFonts w:ascii="Times New Roman" w:hAnsi="Times New Roman" w:cs="Times New Roman"/>
          <w:sz w:val="24"/>
          <w:szCs w:val="24"/>
        </w:rPr>
        <w:t xml:space="preserve"> сельском </w:t>
      </w:r>
      <w:r w:rsidRPr="00A844C7">
        <w:rPr>
          <w:rFonts w:ascii="Times New Roman" w:hAnsi="Times New Roman" w:cs="Times New Roman"/>
          <w:sz w:val="24"/>
          <w:szCs w:val="24"/>
        </w:rPr>
        <w:t>поселении</w:t>
      </w:r>
      <w:r w:rsidR="00846C28" w:rsidRPr="00A844C7">
        <w:rPr>
          <w:rFonts w:ascii="Times New Roman" w:hAnsi="Times New Roman" w:cs="Times New Roman"/>
          <w:sz w:val="24"/>
          <w:szCs w:val="24"/>
        </w:rPr>
        <w:t>: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349493 Ростовская область, Октябрьский район, п. Персиановский, ул. Мира, №19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 xml:space="preserve">Телефоны индивидуального устного информирования по процедуре предоставления услуги: 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Центральный офис: 8(86360) 2-12-27;</w:t>
      </w:r>
    </w:p>
    <w:p w:rsidR="00846C28" w:rsidRPr="00A844C7" w:rsidRDefault="00DD616E" w:rsidP="00846C2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Территориально обособленное с</w:t>
      </w:r>
      <w:r w:rsidR="00846C28" w:rsidRPr="00A844C7">
        <w:rPr>
          <w:rFonts w:ascii="Times New Roman" w:hAnsi="Times New Roman" w:cs="Times New Roman"/>
          <w:sz w:val="24"/>
          <w:szCs w:val="24"/>
        </w:rPr>
        <w:t>труктурное подразделение: 8(86360) 3-52-94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 xml:space="preserve">Приемные дни и время работы центрального офиса МАУ МФЦ Октябрьского района: </w:t>
      </w:r>
    </w:p>
    <w:p w:rsidR="00DD616E" w:rsidRPr="00A844C7" w:rsidRDefault="00DD616E" w:rsidP="00DD616E">
      <w:pPr>
        <w:spacing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           Понедельник</w:t>
      </w:r>
      <w:r w:rsidRPr="00A844C7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A844C7">
        <w:rPr>
          <w:rFonts w:ascii="Times New Roman" w:hAnsi="Times New Roman" w:cs="Times New Roman"/>
          <w:sz w:val="24"/>
          <w:szCs w:val="24"/>
        </w:rPr>
        <w:t>— выходной</w:t>
      </w:r>
    </w:p>
    <w:p w:rsidR="00DD616E" w:rsidRPr="00A844C7" w:rsidRDefault="00DD616E" w:rsidP="00DD616E">
      <w:pPr>
        <w:spacing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           Вт. — Ср.:</w:t>
      </w:r>
      <w:r w:rsidRPr="00A844C7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08.00 — 17.00</w:t>
      </w:r>
      <w:proofErr w:type="gramStart"/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A844C7">
        <w:rPr>
          <w:rFonts w:ascii="Times New Roman" w:hAnsi="Times New Roman" w:cs="Times New Roman"/>
          <w:sz w:val="24"/>
          <w:szCs w:val="24"/>
        </w:rPr>
        <w:t xml:space="preserve">         Б</w:t>
      </w:r>
      <w:proofErr w:type="gramEnd"/>
      <w:r w:rsidRPr="00A844C7">
        <w:rPr>
          <w:rFonts w:ascii="Times New Roman" w:hAnsi="Times New Roman" w:cs="Times New Roman"/>
          <w:sz w:val="24"/>
          <w:szCs w:val="24"/>
        </w:rPr>
        <w:t>ез перерыва</w:t>
      </w:r>
    </w:p>
    <w:p w:rsidR="00DD616E" w:rsidRPr="00A844C7" w:rsidRDefault="00DD616E" w:rsidP="00DD616E">
      <w:pPr>
        <w:spacing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           Четверг:</w:t>
      </w:r>
      <w:r w:rsidRPr="00A844C7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08.00 — 20.00</w:t>
      </w:r>
      <w:proofErr w:type="gramStart"/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A844C7">
        <w:rPr>
          <w:rFonts w:ascii="Times New Roman" w:hAnsi="Times New Roman" w:cs="Times New Roman"/>
          <w:sz w:val="24"/>
          <w:szCs w:val="24"/>
        </w:rPr>
        <w:t xml:space="preserve">             Б</w:t>
      </w:r>
      <w:proofErr w:type="gramEnd"/>
      <w:r w:rsidRPr="00A844C7">
        <w:rPr>
          <w:rFonts w:ascii="Times New Roman" w:hAnsi="Times New Roman" w:cs="Times New Roman"/>
          <w:sz w:val="24"/>
          <w:szCs w:val="24"/>
        </w:rPr>
        <w:t>ез перерыва</w:t>
      </w:r>
    </w:p>
    <w:p w:rsidR="00DD616E" w:rsidRPr="00A844C7" w:rsidRDefault="00DD616E" w:rsidP="00DD616E">
      <w:pPr>
        <w:spacing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           Пятница:</w:t>
      </w:r>
      <w:r w:rsidRPr="00A844C7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08.00 — 17.00</w:t>
      </w:r>
      <w:proofErr w:type="gramStart"/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A844C7">
        <w:rPr>
          <w:rFonts w:ascii="Times New Roman" w:hAnsi="Times New Roman" w:cs="Times New Roman"/>
          <w:sz w:val="24"/>
          <w:szCs w:val="24"/>
        </w:rPr>
        <w:t xml:space="preserve">            Б</w:t>
      </w:r>
      <w:proofErr w:type="gramEnd"/>
      <w:r w:rsidRPr="00A844C7">
        <w:rPr>
          <w:rFonts w:ascii="Times New Roman" w:hAnsi="Times New Roman" w:cs="Times New Roman"/>
          <w:sz w:val="24"/>
          <w:szCs w:val="24"/>
        </w:rPr>
        <w:t>ез перерыва</w:t>
      </w:r>
    </w:p>
    <w:p w:rsidR="00DD616E" w:rsidRPr="00A844C7" w:rsidRDefault="00DD616E" w:rsidP="00DD616E">
      <w:pPr>
        <w:spacing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           Суббота:</w:t>
      </w:r>
      <w:r w:rsidRPr="00A844C7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08.00 — 16.00</w:t>
      </w:r>
      <w:proofErr w:type="gramStart"/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A844C7">
        <w:rPr>
          <w:rFonts w:ascii="Times New Roman" w:hAnsi="Times New Roman" w:cs="Times New Roman"/>
          <w:sz w:val="24"/>
          <w:szCs w:val="24"/>
        </w:rPr>
        <w:t xml:space="preserve">            Б</w:t>
      </w:r>
      <w:proofErr w:type="gramEnd"/>
      <w:r w:rsidRPr="00A844C7">
        <w:rPr>
          <w:rFonts w:ascii="Times New Roman" w:hAnsi="Times New Roman" w:cs="Times New Roman"/>
          <w:sz w:val="24"/>
          <w:szCs w:val="24"/>
        </w:rPr>
        <w:t>ез перерыва</w:t>
      </w:r>
    </w:p>
    <w:p w:rsidR="00DD616E" w:rsidRPr="00A844C7" w:rsidRDefault="00DD616E" w:rsidP="00DD616E">
      <w:pPr>
        <w:spacing w:line="240" w:lineRule="auto"/>
        <w:ind w:left="709" w:hanging="709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           Воскресенье</w:t>
      </w:r>
      <w:r w:rsidRPr="00A844C7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A844C7">
        <w:rPr>
          <w:rFonts w:ascii="Times New Roman" w:hAnsi="Times New Roman" w:cs="Times New Roman"/>
          <w:sz w:val="24"/>
          <w:szCs w:val="24"/>
        </w:rPr>
        <w:t>— выходной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Приемные дни и время работы территориально обособленног</w:t>
      </w:r>
      <w:proofErr w:type="gramStart"/>
      <w:r w:rsidRPr="00A844C7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A844C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>)  структурного(-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>) подразделения(-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ий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>) МАУ МФЦ Октябрьского района устанавливаются локальным нормативным актом МАУ МФЦ Октябрьского района для данного территориального структурного подразделения.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Информирование заявителей по электронной почте должно осуществляться не позднее пяти  дней с момента получения сообщения. Письменные обращения заявителей о порядке предоставления муниципальных услуг рассматриваются должностным лицом подразделения Администрации, сотрудниками МФЦ, с учетом времени подготовки ответа заявителю, в срок, не превышающий десяти рабочих дней с момента получения обращения.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вопросам. Ответ на телефонный звонок должен содержать информацию о наименовании подразделения, фамилии, имени, отчестве и должности работника, принявшего телефонный звонок.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На информационных стендах содержится следующая информация: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- график (режим) работы, номера телефонов, адрес Интернет-сайта и электронной почты;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- перечень документов, необходимых для получения муниципальной услуги;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- образцы заполнения заявлений заявителем.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На Интернет-сайте, а также на Портале государственных и муниципальных услуг Ростовской области содержится следующая информация: 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- схема проезда, график (режим) работы, номера телефонов, адрес электронной почты;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- процедура предоставления муниципальной услуги;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- перечень документов, необходимых для получения муниципальной услуги.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46C28" w:rsidRDefault="00846C28" w:rsidP="00DD616E">
      <w:pPr>
        <w:widowControl w:val="0"/>
        <w:suppressAutoHyphens/>
        <w:spacing w:line="240" w:lineRule="auto"/>
        <w:ind w:firstLine="709"/>
        <w:jc w:val="center"/>
        <w:rPr>
          <w:rFonts w:ascii="Times New Roman" w:hAnsi="Times New Roman" w:cs="Times New Roman"/>
          <w:bCs/>
          <w:kern w:val="32"/>
          <w:sz w:val="24"/>
          <w:szCs w:val="24"/>
        </w:rPr>
      </w:pPr>
    </w:p>
    <w:p w:rsidR="00846C28" w:rsidRDefault="00846C28" w:rsidP="00DD616E">
      <w:pPr>
        <w:widowControl w:val="0"/>
        <w:suppressAutoHyphens/>
        <w:spacing w:line="240" w:lineRule="auto"/>
        <w:ind w:firstLine="709"/>
        <w:jc w:val="center"/>
        <w:rPr>
          <w:rFonts w:ascii="Times New Roman" w:hAnsi="Times New Roman" w:cs="Times New Roman"/>
          <w:bCs/>
          <w:kern w:val="32"/>
          <w:sz w:val="24"/>
          <w:szCs w:val="24"/>
        </w:rPr>
      </w:pPr>
    </w:p>
    <w:p w:rsidR="00DD616E" w:rsidRPr="00A844C7" w:rsidRDefault="00DD616E" w:rsidP="00DD616E">
      <w:pPr>
        <w:widowControl w:val="0"/>
        <w:suppressAutoHyphens/>
        <w:spacing w:line="240" w:lineRule="auto"/>
        <w:ind w:firstLine="709"/>
        <w:jc w:val="center"/>
        <w:rPr>
          <w:rFonts w:ascii="Times New Roman" w:hAnsi="Times New Roman" w:cs="Times New Roman"/>
          <w:bCs/>
          <w:kern w:val="32"/>
          <w:sz w:val="24"/>
          <w:szCs w:val="24"/>
        </w:rPr>
      </w:pPr>
      <w:r w:rsidRPr="00A844C7">
        <w:rPr>
          <w:rFonts w:ascii="Times New Roman" w:hAnsi="Times New Roman" w:cs="Times New Roman"/>
          <w:bCs/>
          <w:kern w:val="32"/>
          <w:sz w:val="24"/>
          <w:szCs w:val="24"/>
        </w:rPr>
        <w:lastRenderedPageBreak/>
        <w:t>2. СТАНДАРТ ПРЕДОСТАВЛЕНИЯ МУНИЦИПАЛЬНОЙ УСЛУГИ</w:t>
      </w:r>
    </w:p>
    <w:p w:rsidR="00DD616E" w:rsidRPr="00A844C7" w:rsidRDefault="00DD616E" w:rsidP="00DD616E">
      <w:pPr>
        <w:widowControl w:val="0"/>
        <w:suppressAutoHyphens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2.1. Наименование муниципальной услуги: </w:t>
      </w:r>
      <w:r w:rsidRPr="00F42C9C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F42C9C" w:rsidRPr="00F42C9C">
        <w:rPr>
          <w:rFonts w:ascii="Times New Roman" w:hAnsi="Times New Roman" w:cs="Times New Roman"/>
          <w:color w:val="000000"/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F42C9C">
        <w:rPr>
          <w:rFonts w:ascii="Times New Roman" w:hAnsi="Times New Roman" w:cs="Times New Roman"/>
          <w:sz w:val="24"/>
          <w:szCs w:val="24"/>
        </w:rPr>
        <w:t xml:space="preserve"> </w:t>
      </w:r>
      <w:r w:rsidRPr="00A844C7">
        <w:rPr>
          <w:rFonts w:ascii="Times New Roman" w:hAnsi="Times New Roman" w:cs="Times New Roman"/>
          <w:bCs/>
          <w:color w:val="000000"/>
          <w:sz w:val="24"/>
          <w:szCs w:val="24"/>
        </w:rPr>
        <w:t>»</w:t>
      </w: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(далее - муниципальная услуга).</w:t>
      </w:r>
    </w:p>
    <w:p w:rsidR="00DD616E" w:rsidRPr="00A844C7" w:rsidRDefault="00DD616E" w:rsidP="00DD616E">
      <w:pPr>
        <w:pStyle w:val="ConsPlusCell"/>
        <w:widowControl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2.2. Наименование органа, предоставляющего муниципальную услугу: Администрация 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Персиановского сельского</w:t>
      </w: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поселения. </w:t>
      </w:r>
    </w:p>
    <w:p w:rsidR="00846C28" w:rsidRPr="00A844C7" w:rsidRDefault="00DD616E" w:rsidP="00846C2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Адрес местонахождения и почтовый адрес: 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349493 Ростовская область, Октябрьский район, п. Персиановский, ул. Мира, №19 </w:t>
      </w:r>
    </w:p>
    <w:p w:rsidR="00846C28" w:rsidRPr="00A844C7" w:rsidRDefault="00DD616E" w:rsidP="00DD616E">
      <w:pPr>
        <w:pStyle w:val="ConsPlusCell"/>
        <w:widowControl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Адрес официального сайта: </w:t>
      </w:r>
      <w:hyperlink r:id="rId9" w:history="1"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</w:rPr>
          <w:t>://</w:t>
        </w:r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persianovskoe</w:t>
        </w:r>
        <w:proofErr w:type="spellEnd"/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</w:rPr>
          <w:t>/</w:t>
        </w:r>
      </w:hyperlink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846C28" w:rsidRPr="00A844C7" w:rsidRDefault="00DD616E" w:rsidP="00846C28">
      <w:pPr>
        <w:pStyle w:val="ConsPlusCel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Адрес электронной почты:</w:t>
      </w:r>
      <w:r w:rsidR="00846C28" w:rsidRPr="00A844C7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sp</w:t>
        </w:r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</w:rPr>
          <w:t>28303@</w:t>
        </w:r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846C28" w:rsidRPr="00A844C7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846C28" w:rsidRPr="00A844C7" w:rsidRDefault="00DD616E" w:rsidP="00846C28">
      <w:pPr>
        <w:pStyle w:val="ConsPlusCell"/>
        <w:widowControl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Телефоны: 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тел. </w:t>
      </w:r>
      <w:r w:rsidR="00846C28" w:rsidRPr="00A844C7">
        <w:rPr>
          <w:rFonts w:ascii="Times New Roman" w:hAnsi="Times New Roman" w:cs="Times New Roman"/>
          <w:sz w:val="24"/>
          <w:szCs w:val="24"/>
        </w:rPr>
        <w:t>8(863 60) 3-17-12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>, факс</w:t>
      </w:r>
      <w:r w:rsidR="00846C28" w:rsidRPr="00A844C7">
        <w:rPr>
          <w:rFonts w:ascii="Times New Roman" w:hAnsi="Times New Roman" w:cs="Times New Roman"/>
          <w:sz w:val="24"/>
          <w:szCs w:val="24"/>
        </w:rPr>
        <w:t xml:space="preserve">  8(863 60) 3-17-15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DD616E" w:rsidRPr="00A844C7" w:rsidRDefault="00DD616E" w:rsidP="00DD616E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Заявитель, обратившийся с целью получения муниципальной услуги, принимается Админис</w:t>
      </w:r>
      <w:r w:rsidR="00846C28"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трацией Персиановского сельского </w:t>
      </w:r>
      <w:r w:rsidRPr="00A844C7">
        <w:rPr>
          <w:rFonts w:ascii="Times New Roman" w:hAnsi="Times New Roman" w:cs="Times New Roman"/>
          <w:color w:val="000000"/>
          <w:sz w:val="24"/>
          <w:szCs w:val="24"/>
        </w:rPr>
        <w:t>поселения в соответствии с графиком приема:</w:t>
      </w:r>
    </w:p>
    <w:p w:rsidR="00846C28" w:rsidRPr="00A844C7" w:rsidRDefault="00846C28" w:rsidP="00DD616E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tbl>
      <w:tblPr>
        <w:tblW w:w="0" w:type="auto"/>
        <w:tblInd w:w="1558" w:type="dxa"/>
        <w:tblLook w:val="0000"/>
      </w:tblPr>
      <w:tblGrid>
        <w:gridCol w:w="4050"/>
        <w:gridCol w:w="3771"/>
      </w:tblGrid>
      <w:tr w:rsidR="00846C28" w:rsidRPr="00A844C7" w:rsidTr="009733DE">
        <w:tc>
          <w:tcPr>
            <w:tcW w:w="4050" w:type="dxa"/>
          </w:tcPr>
          <w:p w:rsidR="00846C28" w:rsidRPr="00A844C7" w:rsidRDefault="00846C28" w:rsidP="0097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4C7">
              <w:rPr>
                <w:rFonts w:ascii="Times New Roman" w:hAnsi="Times New Roman" w:cs="Times New Roman"/>
                <w:sz w:val="24"/>
                <w:szCs w:val="24"/>
              </w:rPr>
              <w:t>Дни недели</w:t>
            </w:r>
          </w:p>
        </w:tc>
        <w:tc>
          <w:tcPr>
            <w:tcW w:w="3771" w:type="dxa"/>
          </w:tcPr>
          <w:p w:rsidR="00846C28" w:rsidRPr="00A844C7" w:rsidRDefault="00846C28" w:rsidP="0097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4C7">
              <w:rPr>
                <w:rFonts w:ascii="Times New Roman" w:hAnsi="Times New Roman" w:cs="Times New Roman"/>
                <w:sz w:val="24"/>
                <w:szCs w:val="24"/>
              </w:rPr>
              <w:t>Время приема (</w:t>
            </w:r>
            <w:proofErr w:type="gramStart"/>
            <w:r w:rsidRPr="00A844C7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A844C7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846C28" w:rsidRPr="00A844C7" w:rsidTr="009733DE">
        <w:tc>
          <w:tcPr>
            <w:tcW w:w="4050" w:type="dxa"/>
          </w:tcPr>
          <w:p w:rsidR="00846C28" w:rsidRPr="00A844C7" w:rsidRDefault="00846C28" w:rsidP="0097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4C7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3771" w:type="dxa"/>
          </w:tcPr>
          <w:p w:rsidR="00846C28" w:rsidRPr="00A844C7" w:rsidRDefault="00846C28" w:rsidP="0097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4C7">
              <w:rPr>
                <w:rFonts w:ascii="Times New Roman" w:hAnsi="Times New Roman" w:cs="Times New Roman"/>
                <w:sz w:val="24"/>
                <w:szCs w:val="24"/>
              </w:rPr>
              <w:t xml:space="preserve">8.00 – 12.00  </w:t>
            </w:r>
          </w:p>
        </w:tc>
      </w:tr>
      <w:tr w:rsidR="00846C28" w:rsidRPr="00A844C7" w:rsidTr="009733DE">
        <w:tc>
          <w:tcPr>
            <w:tcW w:w="4050" w:type="dxa"/>
          </w:tcPr>
          <w:p w:rsidR="00846C28" w:rsidRPr="00A844C7" w:rsidRDefault="00846C28" w:rsidP="0097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4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71" w:type="dxa"/>
          </w:tcPr>
          <w:p w:rsidR="00846C28" w:rsidRPr="00A844C7" w:rsidRDefault="00846C28" w:rsidP="0097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4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46C28" w:rsidRPr="00A844C7" w:rsidTr="009733DE">
        <w:tc>
          <w:tcPr>
            <w:tcW w:w="4050" w:type="dxa"/>
          </w:tcPr>
          <w:p w:rsidR="00846C28" w:rsidRPr="00A844C7" w:rsidRDefault="00846C28" w:rsidP="0097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4C7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3771" w:type="dxa"/>
          </w:tcPr>
          <w:p w:rsidR="00846C28" w:rsidRPr="00A844C7" w:rsidRDefault="00846C28" w:rsidP="0097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4C7">
              <w:rPr>
                <w:rFonts w:ascii="Times New Roman" w:hAnsi="Times New Roman" w:cs="Times New Roman"/>
                <w:sz w:val="24"/>
                <w:szCs w:val="24"/>
              </w:rPr>
              <w:t xml:space="preserve">8.00 – 12.00  </w:t>
            </w:r>
          </w:p>
        </w:tc>
      </w:tr>
      <w:tr w:rsidR="00846C28" w:rsidRPr="00A844C7" w:rsidTr="009733DE">
        <w:tc>
          <w:tcPr>
            <w:tcW w:w="4050" w:type="dxa"/>
          </w:tcPr>
          <w:p w:rsidR="00846C28" w:rsidRPr="00A844C7" w:rsidRDefault="00846C28" w:rsidP="0097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4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71" w:type="dxa"/>
          </w:tcPr>
          <w:p w:rsidR="00846C28" w:rsidRPr="00A844C7" w:rsidRDefault="00846C28" w:rsidP="0097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4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46C28" w:rsidRPr="00A844C7" w:rsidTr="009733DE">
        <w:tc>
          <w:tcPr>
            <w:tcW w:w="4050" w:type="dxa"/>
          </w:tcPr>
          <w:p w:rsidR="00846C28" w:rsidRPr="00A844C7" w:rsidRDefault="00846C28" w:rsidP="0097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4C7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3771" w:type="dxa"/>
          </w:tcPr>
          <w:p w:rsidR="00846C28" w:rsidRPr="00A844C7" w:rsidRDefault="00846C28" w:rsidP="00973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4C7">
              <w:rPr>
                <w:rFonts w:ascii="Times New Roman" w:hAnsi="Times New Roman" w:cs="Times New Roman"/>
                <w:sz w:val="24"/>
                <w:szCs w:val="24"/>
              </w:rPr>
              <w:t xml:space="preserve">8.00 – 12.00  </w:t>
            </w:r>
          </w:p>
        </w:tc>
      </w:tr>
      <w:tr w:rsidR="00846C28" w:rsidRPr="00A844C7" w:rsidTr="009733DE">
        <w:tc>
          <w:tcPr>
            <w:tcW w:w="4050" w:type="dxa"/>
          </w:tcPr>
          <w:p w:rsidR="00846C28" w:rsidRPr="00A844C7" w:rsidRDefault="00846C28" w:rsidP="009733DE">
            <w:pPr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71" w:type="dxa"/>
          </w:tcPr>
          <w:p w:rsidR="00846C28" w:rsidRPr="00A844C7" w:rsidRDefault="00846C28" w:rsidP="009733DE">
            <w:pPr>
              <w:snapToGrid w:val="0"/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844C7">
        <w:rPr>
          <w:rFonts w:ascii="Times New Roman" w:hAnsi="Times New Roman" w:cs="Times New Roman"/>
          <w:sz w:val="24"/>
          <w:szCs w:val="24"/>
        </w:rPr>
        <w:t>Орган исполнительной власти, предоставляющий муниципальную услугу,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</w:t>
      </w:r>
      <w:proofErr w:type="gramEnd"/>
      <w:r w:rsidRPr="00A844C7">
        <w:rPr>
          <w:rFonts w:ascii="Times New Roman" w:hAnsi="Times New Roman" w:cs="Times New Roman"/>
          <w:sz w:val="24"/>
          <w:szCs w:val="24"/>
        </w:rPr>
        <w:t xml:space="preserve"> от 27 июля 2010 г. N 210-ФЗ «Об организации предоставления государственных и муниципальных услуг».</w:t>
      </w:r>
    </w:p>
    <w:p w:rsidR="00DD616E" w:rsidRPr="00A844C7" w:rsidRDefault="00DD616E" w:rsidP="00DD616E">
      <w:pPr>
        <w:autoSpaceDE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 xml:space="preserve">2.3. Юридическим фактом, являющимся основанием для начала действия, служит регистрация документов, указанных в п.2.6. Административного регламента, для получения муниципальной услуги в Администрации </w:t>
      </w:r>
      <w:r w:rsidR="00846C28" w:rsidRPr="00A844C7">
        <w:rPr>
          <w:rFonts w:ascii="Times New Roman" w:hAnsi="Times New Roman" w:cs="Times New Roman"/>
          <w:sz w:val="24"/>
          <w:szCs w:val="24"/>
        </w:rPr>
        <w:t>Персиановского сельского</w:t>
      </w:r>
      <w:r w:rsidRPr="00A844C7">
        <w:rPr>
          <w:rFonts w:ascii="Times New Roman" w:hAnsi="Times New Roman" w:cs="Times New Roman"/>
          <w:sz w:val="24"/>
          <w:szCs w:val="24"/>
        </w:rPr>
        <w:t xml:space="preserve"> поселения или МАУ МФЦ Октябрьского района.</w:t>
      </w:r>
    </w:p>
    <w:p w:rsidR="00DD616E" w:rsidRPr="00DD3F9D" w:rsidRDefault="00DD616E" w:rsidP="00DD616E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F9D">
        <w:rPr>
          <w:rFonts w:ascii="Times New Roman" w:hAnsi="Times New Roman" w:cs="Times New Roman"/>
          <w:color w:val="000000"/>
          <w:sz w:val="24"/>
          <w:szCs w:val="24"/>
        </w:rPr>
        <w:t xml:space="preserve">Результатом предоставления муниципальной услуги является </w:t>
      </w:r>
      <w:r w:rsidR="00700B0E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="00700B0E" w:rsidRPr="00700B0E">
        <w:rPr>
          <w:rFonts w:ascii="Times New Roman" w:hAnsi="Times New Roman" w:cs="Times New Roman"/>
          <w:color w:val="000000"/>
          <w:sz w:val="24"/>
          <w:szCs w:val="24"/>
        </w:rPr>
        <w:t>ешение о предоставлении разрешения на условно разрешенный вид использования</w:t>
      </w:r>
      <w:r w:rsidR="00700B0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3F9D">
        <w:rPr>
          <w:rFonts w:ascii="Times New Roman" w:hAnsi="Times New Roman" w:cs="Times New Roman"/>
          <w:color w:val="000000"/>
          <w:sz w:val="24"/>
          <w:szCs w:val="24"/>
        </w:rPr>
        <w:t>или получение заявителем отказа в предоставлении услуги.</w:t>
      </w:r>
    </w:p>
    <w:p w:rsidR="00DD616E" w:rsidRPr="00DD3F9D" w:rsidRDefault="00DD616E" w:rsidP="00DD616E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F9D">
        <w:rPr>
          <w:rFonts w:ascii="Times New Roman" w:hAnsi="Times New Roman" w:cs="Times New Roman"/>
          <w:color w:val="000000"/>
          <w:sz w:val="24"/>
          <w:szCs w:val="24"/>
        </w:rPr>
        <w:t>Процедура предоставления услуги завершается путем получения заявителем:</w:t>
      </w:r>
    </w:p>
    <w:p w:rsidR="009F5AF4" w:rsidRPr="00DD3F9D" w:rsidRDefault="00DD616E" w:rsidP="009F5AF4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F9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700B0E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="00700B0E" w:rsidRPr="00700B0E">
        <w:rPr>
          <w:rFonts w:ascii="Times New Roman" w:hAnsi="Times New Roman" w:cs="Times New Roman"/>
          <w:color w:val="000000"/>
          <w:sz w:val="24"/>
          <w:szCs w:val="24"/>
        </w:rPr>
        <w:t>ешени</w:t>
      </w:r>
      <w:r w:rsidR="00700B0E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="00700B0E" w:rsidRPr="00700B0E">
        <w:rPr>
          <w:rFonts w:ascii="Times New Roman" w:hAnsi="Times New Roman" w:cs="Times New Roman"/>
          <w:color w:val="000000"/>
          <w:sz w:val="24"/>
          <w:szCs w:val="24"/>
        </w:rPr>
        <w:t xml:space="preserve"> о предоставлении разрешения на условно разрешенный вид использования</w:t>
      </w:r>
      <w:proofErr w:type="gramStart"/>
      <w:r w:rsidR="00700B0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F5AF4" w:rsidRPr="00DD3F9D">
        <w:rPr>
          <w:rFonts w:ascii="Times New Roman" w:hAnsi="Times New Roman" w:cs="Times New Roman"/>
          <w:color w:val="000000"/>
          <w:sz w:val="24"/>
          <w:szCs w:val="24"/>
        </w:rPr>
        <w:t>;</w:t>
      </w:r>
      <w:proofErr w:type="gramEnd"/>
    </w:p>
    <w:p w:rsidR="00DD616E" w:rsidRPr="00A844C7" w:rsidRDefault="00DD616E" w:rsidP="00DD616E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3F9D">
        <w:rPr>
          <w:rFonts w:ascii="Times New Roman" w:hAnsi="Times New Roman" w:cs="Times New Roman"/>
          <w:color w:val="000000"/>
          <w:sz w:val="24"/>
          <w:szCs w:val="24"/>
        </w:rPr>
        <w:t>- уведомления об отказе в предоставлении услуги.</w:t>
      </w:r>
    </w:p>
    <w:p w:rsidR="00DD616E" w:rsidRPr="00A844C7" w:rsidRDefault="00DD616E" w:rsidP="00DD616E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2.4. Максимально допустимый срок предоставления муниципальной услуги не должен превышать </w:t>
      </w:r>
      <w:r w:rsidR="00700B0E">
        <w:rPr>
          <w:rFonts w:ascii="Times New Roman" w:hAnsi="Times New Roman" w:cs="Times New Roman"/>
          <w:color w:val="000000"/>
          <w:sz w:val="24"/>
          <w:szCs w:val="24"/>
        </w:rPr>
        <w:t>54 дня</w:t>
      </w: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DD616E" w:rsidRPr="00A844C7" w:rsidRDefault="00DD616E" w:rsidP="00DD616E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>2.5. Правовые основания для предоставления муниципальной услуги:</w:t>
      </w:r>
    </w:p>
    <w:p w:rsidR="00700B0E" w:rsidRPr="00700B0E" w:rsidRDefault="009F5AF4" w:rsidP="00700B0E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5D0943">
        <w:rPr>
          <w:rFonts w:ascii="Times New Roman" w:hAnsi="Times New Roman" w:cs="Times New Roman"/>
          <w:color w:val="000000"/>
          <w:sz w:val="24"/>
          <w:szCs w:val="24"/>
        </w:rPr>
        <w:t xml:space="preserve">-   </w:t>
      </w:r>
      <w:r w:rsidR="00700B0E" w:rsidRPr="00700B0E">
        <w:rPr>
          <w:rFonts w:ascii="Times New Roman" w:hAnsi="Times New Roman" w:cs="Times New Roman"/>
          <w:color w:val="000000"/>
          <w:sz w:val="24"/>
          <w:szCs w:val="24"/>
        </w:rPr>
        <w:t xml:space="preserve">Градостроительный кодекс РФ от 29.12.2004 № 190-ФЗ (ст. ст. 37, 39); </w:t>
      </w:r>
    </w:p>
    <w:p w:rsidR="009F5AF4" w:rsidRPr="00A844C7" w:rsidRDefault="00700B0E" w:rsidP="00700B0E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-   </w:t>
      </w:r>
      <w:r w:rsidRPr="00700B0E">
        <w:rPr>
          <w:rFonts w:ascii="Times New Roman" w:hAnsi="Times New Roman" w:cs="Times New Roman"/>
          <w:color w:val="000000"/>
          <w:sz w:val="24"/>
          <w:szCs w:val="24"/>
        </w:rPr>
        <w:t>Приказ Минэкономразвития России от 01.09.2014 № 540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00B0E">
        <w:rPr>
          <w:rFonts w:ascii="Times New Roman" w:hAnsi="Times New Roman" w:cs="Times New Roman"/>
          <w:color w:val="000000"/>
          <w:sz w:val="24"/>
          <w:szCs w:val="24"/>
        </w:rPr>
        <w:t>«Об утверждении классификатора видов разрешенного использования земельных участков»;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DD616E" w:rsidRPr="00A844C7" w:rsidRDefault="00674387" w:rsidP="00674387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kern w:val="28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5D0943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="00DD616E" w:rsidRPr="00A844C7">
        <w:rPr>
          <w:rFonts w:ascii="Times New Roman" w:eastAsia="Calibri" w:hAnsi="Times New Roman" w:cs="Times New Roman"/>
          <w:color w:val="000000"/>
          <w:sz w:val="24"/>
          <w:szCs w:val="24"/>
        </w:rPr>
        <w:t>Устав муниципального образования «</w:t>
      </w:r>
      <w:r w:rsidRPr="00A844C7">
        <w:rPr>
          <w:rFonts w:ascii="Times New Roman" w:eastAsia="Calibri" w:hAnsi="Times New Roman" w:cs="Times New Roman"/>
          <w:color w:val="000000"/>
          <w:sz w:val="24"/>
          <w:szCs w:val="24"/>
        </w:rPr>
        <w:t>Персиановское сельское поселение»</w:t>
      </w:r>
      <w:r w:rsidRPr="00A844C7">
        <w:rPr>
          <w:rFonts w:ascii="Times New Roman" w:hAnsi="Times New Roman" w:cs="Times New Roman"/>
          <w:color w:val="000000"/>
          <w:kern w:val="28"/>
          <w:sz w:val="24"/>
          <w:szCs w:val="24"/>
        </w:rPr>
        <w:t xml:space="preserve">  </w:t>
      </w:r>
      <w:r w:rsidR="009F5AF4" w:rsidRPr="00A844C7">
        <w:rPr>
          <w:rFonts w:ascii="Times New Roman" w:hAnsi="Times New Roman" w:cs="Times New Roman"/>
          <w:color w:val="000000"/>
          <w:kern w:val="28"/>
          <w:sz w:val="24"/>
          <w:szCs w:val="24"/>
        </w:rPr>
        <w:t xml:space="preserve"> 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kern w:val="28"/>
          <w:sz w:val="24"/>
          <w:szCs w:val="24"/>
        </w:rPr>
      </w:pPr>
      <w:r w:rsidRPr="00A844C7">
        <w:rPr>
          <w:rFonts w:ascii="Times New Roman" w:hAnsi="Times New Roman" w:cs="Times New Roman"/>
          <w:color w:val="000000"/>
          <w:kern w:val="28"/>
          <w:sz w:val="24"/>
          <w:szCs w:val="24"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 приведен в Приложении</w:t>
      </w:r>
      <w:r w:rsidR="00674387" w:rsidRPr="00A844C7">
        <w:rPr>
          <w:rFonts w:ascii="Times New Roman" w:hAnsi="Times New Roman" w:cs="Times New Roman"/>
          <w:color w:val="000000"/>
          <w:kern w:val="28"/>
          <w:sz w:val="24"/>
          <w:szCs w:val="24"/>
        </w:rPr>
        <w:t xml:space="preserve"> </w:t>
      </w:r>
      <w:r w:rsidRPr="00A844C7">
        <w:rPr>
          <w:rFonts w:ascii="Times New Roman" w:hAnsi="Times New Roman" w:cs="Times New Roman"/>
          <w:color w:val="000000"/>
          <w:kern w:val="28"/>
          <w:sz w:val="24"/>
          <w:szCs w:val="24"/>
        </w:rPr>
        <w:t xml:space="preserve">№1 </w:t>
      </w:r>
      <w:r w:rsidRPr="00A844C7">
        <w:rPr>
          <w:rFonts w:ascii="Times New Roman" w:hAnsi="Times New Roman" w:cs="Times New Roman"/>
          <w:sz w:val="24"/>
          <w:szCs w:val="24"/>
        </w:rPr>
        <w:t>к настоящему Административному регламенту</w:t>
      </w:r>
      <w:r w:rsidRPr="00A844C7">
        <w:rPr>
          <w:rFonts w:ascii="Times New Roman" w:hAnsi="Times New Roman" w:cs="Times New Roman"/>
          <w:color w:val="000000"/>
          <w:kern w:val="28"/>
          <w:sz w:val="24"/>
          <w:szCs w:val="24"/>
        </w:rPr>
        <w:t>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 xml:space="preserve">2.7. </w:t>
      </w:r>
      <w:proofErr w:type="gramStart"/>
      <w:r w:rsidRPr="00A844C7">
        <w:rPr>
          <w:rFonts w:ascii="Times New Roman" w:hAnsi="Times New Roman" w:cs="Times New Roman"/>
          <w:sz w:val="24"/>
          <w:szCs w:val="24"/>
        </w:rPr>
        <w:t>Запрещается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 услуги, а также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органов местного самоуправления</w:t>
      </w:r>
      <w:proofErr w:type="gramEnd"/>
      <w:r w:rsidRPr="00A844C7">
        <w:rPr>
          <w:rFonts w:ascii="Times New Roman" w:hAnsi="Times New Roman" w:cs="Times New Roman"/>
          <w:sz w:val="24"/>
          <w:szCs w:val="24"/>
        </w:rPr>
        <w:t xml:space="preserve">, предоставляющих муниципальную услугу, иных государственных органов, органов местного самоуправления и (или) подведомственных государственным органам и органам </w:t>
      </w:r>
      <w:r w:rsidRPr="00A844C7">
        <w:rPr>
          <w:rFonts w:ascii="Times New Roman" w:hAnsi="Times New Roman" w:cs="Times New Roman"/>
          <w:sz w:val="24"/>
          <w:szCs w:val="24"/>
        </w:rPr>
        <w:lastRenderedPageBreak/>
        <w:t xml:space="preserve">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11" w:history="1">
        <w:r w:rsidRPr="00A844C7">
          <w:rPr>
            <w:rFonts w:ascii="Times New Roman" w:hAnsi="Times New Roman" w:cs="Times New Roman"/>
            <w:sz w:val="24"/>
            <w:szCs w:val="24"/>
          </w:rPr>
          <w:t>части 6 статьи 7</w:t>
        </w:r>
      </w:hyperlink>
      <w:r w:rsidRPr="00A844C7">
        <w:rPr>
          <w:rFonts w:ascii="Times New Roman" w:hAnsi="Times New Roman" w:cs="Times New Roman"/>
          <w:sz w:val="24"/>
          <w:szCs w:val="24"/>
        </w:rPr>
        <w:t xml:space="preserve"> Федерального закона от 27.07.2010 № 210-ФЗ «Об организации предоставления государственных и муниципальных услуг».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2.8. Основания для отказа в предоставлении муниципальной услуги.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>Основаниями для отказа в предоставлении муниципальной услуги являются:</w:t>
      </w:r>
    </w:p>
    <w:p w:rsidR="00DD616E" w:rsidRPr="00A844C7" w:rsidRDefault="00DD616E" w:rsidP="00DD616E">
      <w:pPr>
        <w:widowControl w:val="0"/>
        <w:tabs>
          <w:tab w:val="left" w:pos="1560"/>
        </w:tabs>
        <w:suppressAutoHyphens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 xml:space="preserve">- отсутствие хотя бы одного из документов, указанных в Приложении № 1 к  Административному регламенту, за исключением документов, </w:t>
      </w:r>
      <w:r w:rsidRPr="00A844C7">
        <w:rPr>
          <w:rFonts w:ascii="Times New Roman" w:hAnsi="Times New Roman" w:cs="Times New Roman"/>
          <w:sz w:val="24"/>
          <w:szCs w:val="24"/>
        </w:rPr>
        <w:t>находящихся 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</w:t>
      </w:r>
      <w:r w:rsidRPr="00A844C7">
        <w:rPr>
          <w:rFonts w:ascii="Times New Roman" w:hAnsi="Times New Roman" w:cs="Times New Roman"/>
          <w:bCs/>
          <w:sz w:val="24"/>
          <w:szCs w:val="24"/>
        </w:rPr>
        <w:t>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>- несоответствие представленных  документов по форме или содержанию требованиям действующего законодательства, а также содержание в документе неоговоренных приписок и исправлений;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>- обращение за получением муниципальной услуги ненадлежащего лица.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Решение об отказе в предоставлении муниципальной услуги может быть обжаловано в суд в порядке, предусмотренном гл. 22 Кодекса административного судопроизводства РФ или гл. 24 Арбитражного процессуального кодекса РФ.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2.9. Перечень услуг, которые являются необходимыми и обязательными для предоставления муниципальной услуги.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 необходимыми и обязательными являются следующие государственные услуги:</w:t>
      </w:r>
    </w:p>
    <w:p w:rsidR="00DD616E" w:rsidRPr="00A844C7" w:rsidRDefault="00DD616E" w:rsidP="00DD616E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 xml:space="preserve">- по предоставлению сведений из Единого государственного реестра прав на недвижимое имущество и сделок с ним (выписка из ЕГРП). Услуга предоставляется органами 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 xml:space="preserve"> РФ;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- по ведению Единого государственного реестра юридических лиц и Единого государственного реестра индивидуальных предпринимателей и предоставление содержащихся в них сведений (выписки из ЕГРЮЛ и выписки из ЕГРИП). Услуга предоставляется органами Федеральной налоговой службы;</w:t>
      </w:r>
    </w:p>
    <w:p w:rsidR="00DD616E" w:rsidRPr="00A844C7" w:rsidRDefault="00DD616E" w:rsidP="00DD616E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- по предоставлению сведений, внесенных в государственный кадастр недвижимости (кадастровый паспорт). Услуга предоставляется органами ФГБУ «Федеральная кадастровая палата».</w:t>
      </w:r>
    </w:p>
    <w:p w:rsidR="00DD616E" w:rsidRPr="00A844C7" w:rsidRDefault="00DD616E" w:rsidP="00DD616E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2.10. Порядок взимания платы за предоставление муниципальной услуги.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 xml:space="preserve">Услуга предоставляется бесплатно. 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2.11.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 xml:space="preserve"> За предоставление услуг, которые являются необходимыми и обязательными для предоставления муниципальной услуги, плата не взимается.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Оплата взимается в случае обращения заявителя непосредственно в соответствующий государственный орган.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2.12. Максимальный срок ожидания в очереди.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Максимальный срок ожидания в очереди составляет 15 минут.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2.13. Срок и порядок регистрации запроса заявителя о предоставлении муниципальной услуги.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Запрос заявителя регистрируется в журнале входящей корреспонденции уполномоченным сотрудником в течение времени, необходимом для проведения первичной проверки предоставляемых документов и не может превышать 15 минут.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2.15. Требования к помещениям, в которых предоставляется муниципальная услуга.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2.14.1.Помещения для предоставления муниципальной услуги преимущественно должны размещаться на нижних этажах зданий или в отдельно стоящих зданиях. На прилегающей территории оборудуются места для парковки автотранспортных средств.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2.14.2.В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2.14.3.Места ожидания предоставления муниципальной услуги оборудуются стульями, кресельными секциями.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2.14.4.Места получения информации оборудуются информационными стендами, стульями и столами.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2.14.5.В местах предоставления муниципальной услуги предусматривается оборудование доступных мест общественного пользования (туалетов). Места предоставления муниципальной услуги оборудуются средствами пожаротушения и оповещения о возникновении чрезвычайной ситуации.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2.14.6.Помещения, в которых предоставляется муниципальная услуга, место ожидания и приема заявителей, размещения и оформления визуальной, текстовой и мультимедийной информации о порядке предоставления муниципальной услуги, должны обеспечиваться: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lastRenderedPageBreak/>
        <w:t>- условиями для беспрепятственного доступа к объектам и предоставляемым в них услугам;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- возможностью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- возможностью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- надлежащим размещением оборудования и носителей информации, необходимых для обеспечения беспрепятственного доступа инвалидов к объектам и услугам с учетом ограничения их жизнедеятельности;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-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2.14.7.Так же должны быть обеспечены следующие показатели доступности услуги для инвалидов: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- 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 xml:space="preserve">- допуск на объекты 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>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- 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№386н;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- оказание сотрудниками, предоставляющими услугу, иной необходимой инвалидам помощи в преодолении барьеров, мешающих получению услуги и использованию объектов наравне с другими лицами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2.15. Показатели доступности и качества муниципальной услуги.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>Критериями доступности и качества оказания муниципальной услуги являются: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>удовлетворенность заявителей качеством услуги;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>доступность услуги;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>доступность информации;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>соблюдение сроков предоставления муниципальной услуги;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>отсутствие обоснованных жалоб со стороны заявителей по результатам муниципальной услуги.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>Основными требованиями к качеству предоставления муниципальной услуги являются: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>а) достоверность предоставляемой заявителям информации о ходе предоставления муниципальной услуги;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>б) наглядность форм предоставляемой информации об административных процедурах;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4C7">
        <w:rPr>
          <w:rFonts w:ascii="Times New Roman" w:hAnsi="Times New Roman" w:cs="Times New Roman"/>
          <w:bCs/>
          <w:sz w:val="24"/>
          <w:szCs w:val="24"/>
        </w:rPr>
        <w:t>в) удобство и доступность получения информации заявителями о порядке предоставления муниципальной услуги.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 xml:space="preserve">Приём заявителя и выдачу документов заявителю осуществляет должностное лицо Администрации или МАУ МФЦ. 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2.16. Время приёма заявителей.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Часы приема заявителей сотрудниками Администрации, а так же сотрудниками центрального офиса или территориально обособленног</w:t>
      </w:r>
      <w:proofErr w:type="gramStart"/>
      <w:r w:rsidRPr="00A844C7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A844C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>) структурного(-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>) подразделения(-</w:t>
      </w:r>
      <w:proofErr w:type="spellStart"/>
      <w:r w:rsidRPr="00A844C7">
        <w:rPr>
          <w:rFonts w:ascii="Times New Roman" w:hAnsi="Times New Roman" w:cs="Times New Roman"/>
          <w:sz w:val="24"/>
          <w:szCs w:val="24"/>
        </w:rPr>
        <w:t>ий</w:t>
      </w:r>
      <w:proofErr w:type="spellEnd"/>
      <w:r w:rsidRPr="00A844C7">
        <w:rPr>
          <w:rFonts w:ascii="Times New Roman" w:hAnsi="Times New Roman" w:cs="Times New Roman"/>
          <w:sz w:val="24"/>
          <w:szCs w:val="24"/>
        </w:rPr>
        <w:t>) МАУ МФЦ Октябрьского района указаны выше.</w:t>
      </w:r>
    </w:p>
    <w:p w:rsidR="00DD616E" w:rsidRPr="00A844C7" w:rsidRDefault="00DD616E" w:rsidP="00DD616E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D616E" w:rsidRPr="00A844C7" w:rsidRDefault="00DD616E" w:rsidP="00DD616E">
      <w:pPr>
        <w:spacing w:line="240" w:lineRule="auto"/>
        <w:ind w:firstLine="709"/>
        <w:jc w:val="center"/>
        <w:rPr>
          <w:rFonts w:ascii="Times New Roman" w:hAnsi="Times New Roman" w:cs="Times New Roman"/>
          <w:bCs/>
          <w:kern w:val="32"/>
          <w:sz w:val="24"/>
          <w:szCs w:val="24"/>
        </w:rPr>
      </w:pPr>
      <w:r w:rsidRPr="00A844C7">
        <w:rPr>
          <w:rFonts w:ascii="Times New Roman" w:hAnsi="Times New Roman" w:cs="Times New Roman"/>
          <w:bCs/>
          <w:kern w:val="32"/>
          <w:sz w:val="24"/>
          <w:szCs w:val="24"/>
        </w:rPr>
        <w:t>3. СОСТАВ, ПОСЛЕДОВАТЕЛЬНОСТЬ И СРОКИ ВЫПОЛНЕНИЯ АДМИНИСТРАТИВНЫХ ПРОЦЕДУР, ТРЕБОВАНИЯ К ПОРЯДКУ ИХ ВЫПОЛНЕНИЯ</w:t>
      </w:r>
    </w:p>
    <w:p w:rsidR="00DD616E" w:rsidRPr="00A844C7" w:rsidRDefault="00DD616E" w:rsidP="00DD616E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3.1. Состав административных процедур: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3.1.1. Прием, регистрация, проверка полноты и правильности оформления заявления и прилагаемых к нему документов (далее - документы).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3.1.2. Формирование и направление межведомственных запросов в органы (организации), участвующие в предоставлении муниципальной услуги.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3.1.3. Принятие решения о предоставлении муниципальной услуги.</w:t>
      </w:r>
    </w:p>
    <w:p w:rsidR="00DD616E" w:rsidRPr="00A844C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44C7">
        <w:rPr>
          <w:rFonts w:ascii="Times New Roman" w:hAnsi="Times New Roman" w:cs="Times New Roman"/>
          <w:sz w:val="24"/>
          <w:szCs w:val="24"/>
        </w:rPr>
        <w:t>3.1.4. Оформление документов.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 xml:space="preserve">3.1.5. </w:t>
      </w:r>
      <w:r w:rsidR="00AB6EDA">
        <w:rPr>
          <w:rFonts w:ascii="Times New Roman" w:hAnsi="Times New Roman" w:cs="Times New Roman"/>
          <w:sz w:val="24"/>
          <w:szCs w:val="24"/>
        </w:rPr>
        <w:t xml:space="preserve"> </w:t>
      </w:r>
      <w:r w:rsidRPr="00DD616E">
        <w:rPr>
          <w:rFonts w:ascii="Times New Roman" w:hAnsi="Times New Roman" w:cs="Times New Roman"/>
          <w:sz w:val="24"/>
          <w:szCs w:val="24"/>
        </w:rPr>
        <w:t>Предоставление результата муниципальной услуги заявителю.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lastRenderedPageBreak/>
        <w:t xml:space="preserve">3.2. </w:t>
      </w:r>
      <w:r w:rsidR="00AB6EDA">
        <w:rPr>
          <w:rFonts w:ascii="Times New Roman" w:hAnsi="Times New Roman" w:cs="Times New Roman"/>
          <w:sz w:val="24"/>
          <w:szCs w:val="24"/>
        </w:rPr>
        <w:t xml:space="preserve"> </w:t>
      </w:r>
      <w:r w:rsidRPr="00DD616E">
        <w:rPr>
          <w:rFonts w:ascii="Times New Roman" w:hAnsi="Times New Roman" w:cs="Times New Roman"/>
          <w:sz w:val="24"/>
          <w:szCs w:val="24"/>
        </w:rPr>
        <w:t>Критериями принятия решений являются полнота и достоверность предоставленных заявителем документов, а так же факт обращения за предоставлением муниципальной услуги надлежащего лица.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 xml:space="preserve">3.3. </w:t>
      </w:r>
      <w:r w:rsidR="00AB6EDA">
        <w:rPr>
          <w:rFonts w:ascii="Times New Roman" w:hAnsi="Times New Roman" w:cs="Times New Roman"/>
          <w:sz w:val="24"/>
          <w:szCs w:val="24"/>
        </w:rPr>
        <w:t xml:space="preserve"> </w:t>
      </w:r>
      <w:r w:rsidRPr="00DD616E">
        <w:rPr>
          <w:rFonts w:ascii="Times New Roman" w:hAnsi="Times New Roman" w:cs="Times New Roman"/>
          <w:sz w:val="24"/>
          <w:szCs w:val="24"/>
        </w:rPr>
        <w:t>Последовательность и сроки выполнения административных процедур, требования к порядку их выполнения:</w:t>
      </w:r>
    </w:p>
    <w:p w:rsidR="00DD616E" w:rsidRPr="00DD616E" w:rsidRDefault="00DD616E" w:rsidP="00DD616E">
      <w:pPr>
        <w:widowControl w:val="0"/>
        <w:tabs>
          <w:tab w:val="left" w:pos="1560"/>
        </w:tabs>
        <w:suppressAutoHyphens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>3.3</w:t>
      </w:r>
      <w:r w:rsidR="00AB6EDA">
        <w:rPr>
          <w:rFonts w:ascii="Times New Roman" w:hAnsi="Times New Roman" w:cs="Times New Roman"/>
          <w:sz w:val="24"/>
          <w:szCs w:val="24"/>
        </w:rPr>
        <w:t xml:space="preserve">.1. </w:t>
      </w:r>
      <w:r w:rsidRPr="00AB6EDA">
        <w:rPr>
          <w:rFonts w:ascii="Times New Roman" w:hAnsi="Times New Roman" w:cs="Times New Roman"/>
          <w:sz w:val="24"/>
          <w:szCs w:val="24"/>
        </w:rPr>
        <w:t xml:space="preserve">Заявитель предоставляет в Администрацию поселения заявление и полный пакет документов, указанных в приложении №1 к настоящему Административному регламенту, </w:t>
      </w:r>
      <w:r w:rsidRPr="00AB6EDA">
        <w:rPr>
          <w:rFonts w:ascii="Times New Roman" w:hAnsi="Times New Roman" w:cs="Times New Roman"/>
          <w:bCs/>
          <w:sz w:val="24"/>
          <w:szCs w:val="24"/>
        </w:rPr>
        <w:t xml:space="preserve">за исключением документов, </w:t>
      </w:r>
      <w:r w:rsidRPr="00AB6EDA">
        <w:rPr>
          <w:rFonts w:ascii="Times New Roman" w:hAnsi="Times New Roman" w:cs="Times New Roman"/>
          <w:sz w:val="24"/>
          <w:szCs w:val="24"/>
        </w:rPr>
        <w:t>находящихся 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</w:t>
      </w:r>
    </w:p>
    <w:p w:rsidR="00DD616E" w:rsidRPr="00AB6EDA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 xml:space="preserve">Должностное лицо, уполномоченное на прием, регистрацию, проверку полноты и правильности </w:t>
      </w:r>
      <w:r w:rsidRPr="00AB6EDA">
        <w:rPr>
          <w:rFonts w:ascii="Times New Roman" w:hAnsi="Times New Roman" w:cs="Times New Roman"/>
          <w:sz w:val="24"/>
          <w:szCs w:val="24"/>
        </w:rPr>
        <w:t>оформления документов:</w:t>
      </w:r>
    </w:p>
    <w:p w:rsidR="00DD616E" w:rsidRPr="00AB6EDA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6EDA">
        <w:rPr>
          <w:rFonts w:ascii="Times New Roman" w:hAnsi="Times New Roman" w:cs="Times New Roman"/>
          <w:sz w:val="24"/>
          <w:szCs w:val="24"/>
        </w:rPr>
        <w:t>- устанавливает личность заявителя либо его представителя, проверяет полномочия обратившегося лица;</w:t>
      </w:r>
    </w:p>
    <w:p w:rsidR="00DD616E" w:rsidRPr="00AB6EDA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6EDA">
        <w:rPr>
          <w:rFonts w:ascii="Times New Roman" w:hAnsi="Times New Roman" w:cs="Times New Roman"/>
          <w:sz w:val="24"/>
          <w:szCs w:val="24"/>
        </w:rPr>
        <w:t>- сверяет оригиналы документов с представленными копиями, проставляет отметку на копиях документов о соответствии копий документов представленным подлинникам (кроме копий документов, заверенных в соответствии с законодательством Российской Федерации) и возвращает оригиналы документов заявителю (за исключением документов, которые должны быть представлены в оригинале);</w:t>
      </w:r>
    </w:p>
    <w:p w:rsidR="00DD616E" w:rsidRPr="00AB6EDA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6EDA">
        <w:rPr>
          <w:rFonts w:ascii="Times New Roman" w:hAnsi="Times New Roman" w:cs="Times New Roman"/>
          <w:sz w:val="24"/>
          <w:szCs w:val="24"/>
        </w:rPr>
        <w:t>- регистрирует заявление;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6EDA">
        <w:rPr>
          <w:rFonts w:ascii="Times New Roman" w:hAnsi="Times New Roman" w:cs="Times New Roman"/>
          <w:sz w:val="24"/>
          <w:szCs w:val="24"/>
        </w:rPr>
        <w:t>- информирует заявителя о сроках рассмотрения заявления.</w:t>
      </w:r>
      <w:r w:rsidRPr="00DD61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>При наличии оснований для отказа в приеме документов, необходимых для предоставления муниципальной услуги, должностное лицо, уполномоченное на прием, регистрацию, проверку полноты и правильности оформления документов, уведомляет заявителя о наличии препятствий для дальнейшей регистрации, объясняет содержание выявленных недостатков, предлагает принять меры по их устранению и возвращает документы заявителю.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>При отсутствии оснований для отказа в приеме документов, необходимых для предоставления муниципальной услуги, заявителю, должностным лицом, уполномоченным на прием, регистрацию, проверку полноты и правильности оформления документов, выдается расписка в получении этих документов с указанием их перечня и даты получения.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>Результатом выполнения данной административной процедуры является зарегистрированное заявление и принятые документы, либо отказ в приеме документов.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 xml:space="preserve">Должностное лицо, уполномоченное на прием, регистрацию, проверку полноты и правильности оформления документов, передает </w:t>
      </w:r>
      <w:r w:rsidRPr="0072001E">
        <w:rPr>
          <w:rFonts w:ascii="Times New Roman" w:hAnsi="Times New Roman" w:cs="Times New Roman"/>
          <w:sz w:val="24"/>
          <w:szCs w:val="24"/>
        </w:rPr>
        <w:t>документы в течение 1 рабочего дня</w:t>
      </w:r>
      <w:r w:rsidRPr="00DD616E">
        <w:rPr>
          <w:rFonts w:ascii="Times New Roman" w:hAnsi="Times New Roman" w:cs="Times New Roman"/>
          <w:sz w:val="24"/>
          <w:szCs w:val="24"/>
        </w:rPr>
        <w:t xml:space="preserve"> </w:t>
      </w:r>
      <w:r w:rsidRPr="004102A3">
        <w:rPr>
          <w:rFonts w:ascii="Times New Roman" w:hAnsi="Times New Roman" w:cs="Times New Roman"/>
          <w:sz w:val="24"/>
          <w:szCs w:val="24"/>
        </w:rPr>
        <w:t>Главе</w:t>
      </w:r>
      <w:r w:rsidRPr="00DD616E">
        <w:rPr>
          <w:rFonts w:ascii="Times New Roman" w:hAnsi="Times New Roman" w:cs="Times New Roman"/>
          <w:sz w:val="24"/>
          <w:szCs w:val="24"/>
        </w:rPr>
        <w:t xml:space="preserve"> </w:t>
      </w:r>
      <w:r w:rsidR="004102A3">
        <w:rPr>
          <w:rFonts w:ascii="Times New Roman" w:hAnsi="Times New Roman" w:cs="Times New Roman"/>
          <w:sz w:val="24"/>
          <w:szCs w:val="24"/>
        </w:rPr>
        <w:t xml:space="preserve">Персиановского сельского </w:t>
      </w:r>
      <w:r w:rsidRPr="00DD616E">
        <w:rPr>
          <w:rFonts w:ascii="Times New Roman" w:hAnsi="Times New Roman" w:cs="Times New Roman"/>
          <w:sz w:val="24"/>
          <w:szCs w:val="24"/>
        </w:rPr>
        <w:t>поселения для назначения ответственного исполнителя.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6EDA">
        <w:rPr>
          <w:rFonts w:ascii="Times New Roman" w:hAnsi="Times New Roman" w:cs="Times New Roman"/>
          <w:sz w:val="24"/>
          <w:szCs w:val="24"/>
        </w:rPr>
        <w:t>3.3.2. Заявитель вправе представить по собственной инициативе документы, отмеченные в приложении №1 к настоящему Административному регламенту знаком «*», которые могут быть получены в рамках межведомственного информационного взаимодействия. Если данные документы заявителем представлены не были, ответственный исполнитель в течение 7 рабочих дней запрашивает документы самостоятельно в рамках межведомственного информационного взаимодействия.</w:t>
      </w:r>
      <w:r w:rsidRPr="00DD61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>Результатом выполнения данной административной процедуры является окончательный сбор документов, указанных в приложении №1 к настоящему Административному регламенту.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6EDA">
        <w:rPr>
          <w:rFonts w:ascii="Times New Roman" w:hAnsi="Times New Roman" w:cs="Times New Roman"/>
          <w:sz w:val="24"/>
          <w:szCs w:val="24"/>
        </w:rPr>
        <w:t>3.3.3</w:t>
      </w:r>
      <w:r w:rsidRPr="0072001E">
        <w:rPr>
          <w:rFonts w:ascii="Times New Roman" w:hAnsi="Times New Roman" w:cs="Times New Roman"/>
          <w:sz w:val="24"/>
          <w:szCs w:val="24"/>
        </w:rPr>
        <w:t>. По результатам рассмотрения и проверки  полученных документов, в том числе полученных в результате межведомственного информационного взаимодействия, ответственный исполнитель в течение 3 рабочих дней проверяет наличие или отсутствие оснований для отказа в предоставлении муниципальной услуги.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>Результатом выполнения данной административной процедуры является принятие решения о предоставлении муниципальной услуги либо решения об отказе в предоставлении муниципальной услуги.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 xml:space="preserve">3.3.4. При наличии оснований для отказа в предоставлении муниципальной услуги ответственный исполнитель подготавливает письмо заявителю об отказе в предоставлении муниципальной услуги. 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 xml:space="preserve">Отказ в предоставлении муниципальной услуги в форме письма подписывается </w:t>
      </w:r>
      <w:r w:rsidRPr="004102A3">
        <w:rPr>
          <w:rFonts w:ascii="Times New Roman" w:hAnsi="Times New Roman" w:cs="Times New Roman"/>
          <w:sz w:val="24"/>
          <w:szCs w:val="24"/>
        </w:rPr>
        <w:t>Глав</w:t>
      </w:r>
      <w:r w:rsidRPr="00DD616E">
        <w:rPr>
          <w:rFonts w:ascii="Times New Roman" w:hAnsi="Times New Roman" w:cs="Times New Roman"/>
          <w:sz w:val="24"/>
          <w:szCs w:val="24"/>
        </w:rPr>
        <w:t xml:space="preserve">ой </w:t>
      </w:r>
      <w:r w:rsidR="004102A3">
        <w:rPr>
          <w:rFonts w:ascii="Times New Roman" w:hAnsi="Times New Roman" w:cs="Times New Roman"/>
          <w:sz w:val="24"/>
          <w:szCs w:val="24"/>
        </w:rPr>
        <w:t xml:space="preserve"> Персиановского сельского</w:t>
      </w:r>
      <w:r w:rsidRPr="00DD616E">
        <w:rPr>
          <w:rFonts w:ascii="Times New Roman" w:hAnsi="Times New Roman" w:cs="Times New Roman"/>
          <w:sz w:val="24"/>
          <w:szCs w:val="24"/>
        </w:rPr>
        <w:t xml:space="preserve"> поселения.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>При отсутствии оснований для отказа в предоставлении муниципальной услуги ответственный исполнитель:</w:t>
      </w:r>
    </w:p>
    <w:p w:rsidR="00DD616E" w:rsidRPr="00F42C9C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3E97">
        <w:rPr>
          <w:rFonts w:ascii="Times New Roman" w:hAnsi="Times New Roman" w:cs="Times New Roman"/>
          <w:sz w:val="24"/>
          <w:szCs w:val="24"/>
        </w:rPr>
        <w:t xml:space="preserve">- осуществляет подготовку </w:t>
      </w:r>
      <w:r w:rsidRPr="00F42C9C">
        <w:rPr>
          <w:rFonts w:ascii="Times New Roman" w:hAnsi="Times New Roman" w:cs="Times New Roman"/>
          <w:sz w:val="24"/>
          <w:szCs w:val="24"/>
        </w:rPr>
        <w:t>проекта</w:t>
      </w:r>
      <w:r w:rsidR="008A3E97" w:rsidRPr="00F42C9C">
        <w:rPr>
          <w:rFonts w:ascii="Times New Roman" w:hAnsi="Times New Roman" w:cs="Times New Roman"/>
          <w:sz w:val="24"/>
          <w:szCs w:val="24"/>
        </w:rPr>
        <w:t xml:space="preserve"> </w:t>
      </w:r>
      <w:r w:rsidR="00F42C9C">
        <w:rPr>
          <w:rFonts w:ascii="Times New Roman" w:hAnsi="Times New Roman" w:cs="Times New Roman"/>
          <w:sz w:val="24"/>
          <w:szCs w:val="24"/>
        </w:rPr>
        <w:t>р</w:t>
      </w:r>
      <w:r w:rsidR="00F42C9C" w:rsidRPr="00F42C9C">
        <w:rPr>
          <w:rFonts w:ascii="Times New Roman" w:hAnsi="Times New Roman" w:cs="Times New Roman"/>
          <w:sz w:val="24"/>
          <w:szCs w:val="24"/>
        </w:rPr>
        <w:t>ешени</w:t>
      </w:r>
      <w:r w:rsidR="00F42C9C">
        <w:rPr>
          <w:rFonts w:ascii="Times New Roman" w:hAnsi="Times New Roman" w:cs="Times New Roman"/>
          <w:sz w:val="24"/>
          <w:szCs w:val="24"/>
        </w:rPr>
        <w:t>я</w:t>
      </w:r>
      <w:r w:rsidR="00F42C9C" w:rsidRPr="00F42C9C">
        <w:rPr>
          <w:rFonts w:ascii="Times New Roman" w:hAnsi="Times New Roman" w:cs="Times New Roman"/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="00F42C9C">
        <w:rPr>
          <w:rFonts w:ascii="Times New Roman" w:hAnsi="Times New Roman" w:cs="Times New Roman"/>
          <w:sz w:val="24"/>
          <w:szCs w:val="24"/>
        </w:rPr>
        <w:t>;</w:t>
      </w:r>
    </w:p>
    <w:p w:rsidR="00DD616E" w:rsidRPr="008A3E9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3E97">
        <w:rPr>
          <w:rFonts w:ascii="Times New Roman" w:hAnsi="Times New Roman" w:cs="Times New Roman"/>
          <w:sz w:val="24"/>
          <w:szCs w:val="24"/>
        </w:rPr>
        <w:lastRenderedPageBreak/>
        <w:t>- направляет данный проект</w:t>
      </w:r>
      <w:r w:rsidR="008A3E97" w:rsidRPr="008A3E97">
        <w:rPr>
          <w:rFonts w:ascii="Times New Roman" w:hAnsi="Times New Roman" w:cs="Times New Roman"/>
          <w:sz w:val="24"/>
          <w:szCs w:val="24"/>
        </w:rPr>
        <w:t xml:space="preserve"> </w:t>
      </w:r>
      <w:r w:rsidR="00F42C9C" w:rsidRPr="00F42C9C">
        <w:rPr>
          <w:rFonts w:ascii="Times New Roman" w:hAnsi="Times New Roman" w:cs="Times New Roman"/>
          <w:sz w:val="24"/>
          <w:szCs w:val="24"/>
        </w:rPr>
        <w:t xml:space="preserve"> </w:t>
      </w:r>
      <w:r w:rsidR="00F42C9C">
        <w:rPr>
          <w:rFonts w:ascii="Times New Roman" w:hAnsi="Times New Roman" w:cs="Times New Roman"/>
          <w:sz w:val="24"/>
          <w:szCs w:val="24"/>
        </w:rPr>
        <w:t>р</w:t>
      </w:r>
      <w:r w:rsidR="00F42C9C" w:rsidRPr="00F42C9C">
        <w:rPr>
          <w:rFonts w:ascii="Times New Roman" w:hAnsi="Times New Roman" w:cs="Times New Roman"/>
          <w:sz w:val="24"/>
          <w:szCs w:val="24"/>
        </w:rPr>
        <w:t>ешени</w:t>
      </w:r>
      <w:r w:rsidR="00F42C9C">
        <w:rPr>
          <w:rFonts w:ascii="Times New Roman" w:hAnsi="Times New Roman" w:cs="Times New Roman"/>
          <w:sz w:val="24"/>
          <w:szCs w:val="24"/>
        </w:rPr>
        <w:t>я</w:t>
      </w:r>
      <w:r w:rsidR="00F42C9C" w:rsidRPr="00F42C9C">
        <w:rPr>
          <w:rFonts w:ascii="Times New Roman" w:hAnsi="Times New Roman" w:cs="Times New Roman"/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="00F42C9C">
        <w:rPr>
          <w:rFonts w:ascii="Times New Roman" w:hAnsi="Times New Roman" w:cs="Times New Roman"/>
          <w:sz w:val="24"/>
          <w:szCs w:val="24"/>
        </w:rPr>
        <w:t xml:space="preserve"> </w:t>
      </w:r>
      <w:r w:rsidRPr="008A3E97">
        <w:rPr>
          <w:rFonts w:ascii="Times New Roman" w:hAnsi="Times New Roman" w:cs="Times New Roman"/>
          <w:sz w:val="24"/>
          <w:szCs w:val="24"/>
        </w:rPr>
        <w:t>на правовую экспертизу специалисту по правовой и кадровой работе Администрации поселения;</w:t>
      </w:r>
    </w:p>
    <w:p w:rsidR="00DD616E" w:rsidRPr="008A3E97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3E97">
        <w:rPr>
          <w:rFonts w:ascii="Times New Roman" w:hAnsi="Times New Roman" w:cs="Times New Roman"/>
          <w:sz w:val="24"/>
          <w:szCs w:val="24"/>
        </w:rPr>
        <w:t>Результатом выполнения данной адми</w:t>
      </w:r>
      <w:r w:rsidR="00700B0E">
        <w:rPr>
          <w:rFonts w:ascii="Times New Roman" w:hAnsi="Times New Roman" w:cs="Times New Roman"/>
          <w:sz w:val="24"/>
          <w:szCs w:val="24"/>
        </w:rPr>
        <w:t xml:space="preserve">нистративной процедуры является </w:t>
      </w:r>
      <w:r w:rsidR="00700B0E" w:rsidRPr="00700B0E">
        <w:rPr>
          <w:rFonts w:ascii="Times New Roman" w:hAnsi="Times New Roman" w:cs="Times New Roman"/>
          <w:sz w:val="24"/>
          <w:szCs w:val="24"/>
        </w:rPr>
        <w:t>р</w:t>
      </w:r>
      <w:r w:rsidR="00700B0E" w:rsidRPr="00700B0E">
        <w:rPr>
          <w:rFonts w:ascii="Times New Roman" w:hAnsi="Times New Roman" w:cs="Times New Roman"/>
          <w:sz w:val="24"/>
          <w:szCs w:val="24"/>
          <w:shd w:val="clear" w:color="auto" w:fill="FFFFFF"/>
        </w:rPr>
        <w:t>ешение о предоставлении разрешения на условно разрешенный вид использования</w:t>
      </w:r>
      <w:r w:rsidR="00700B0E">
        <w:rPr>
          <w:rFonts w:ascii="Times New Roman" w:hAnsi="Times New Roman" w:cs="Times New Roman"/>
          <w:sz w:val="24"/>
          <w:szCs w:val="24"/>
        </w:rPr>
        <w:t>,</w:t>
      </w:r>
      <w:r w:rsidRPr="008A3E97">
        <w:rPr>
          <w:rFonts w:ascii="Times New Roman" w:hAnsi="Times New Roman" w:cs="Times New Roman"/>
          <w:sz w:val="24"/>
          <w:szCs w:val="24"/>
        </w:rPr>
        <w:t xml:space="preserve"> либо подписанное </w:t>
      </w:r>
      <w:r w:rsidRPr="004102A3">
        <w:rPr>
          <w:rFonts w:ascii="Times New Roman" w:hAnsi="Times New Roman" w:cs="Times New Roman"/>
          <w:sz w:val="24"/>
          <w:szCs w:val="24"/>
        </w:rPr>
        <w:t>Главо</w:t>
      </w:r>
      <w:r w:rsidRPr="008A3E97">
        <w:rPr>
          <w:rFonts w:ascii="Times New Roman" w:hAnsi="Times New Roman" w:cs="Times New Roman"/>
          <w:sz w:val="24"/>
          <w:szCs w:val="24"/>
        </w:rPr>
        <w:t xml:space="preserve">й </w:t>
      </w:r>
      <w:r w:rsidR="004102A3">
        <w:rPr>
          <w:rFonts w:ascii="Times New Roman" w:hAnsi="Times New Roman" w:cs="Times New Roman"/>
          <w:sz w:val="24"/>
          <w:szCs w:val="24"/>
        </w:rPr>
        <w:t xml:space="preserve"> Персиановского сельского</w:t>
      </w:r>
      <w:r w:rsidRPr="008A3E97">
        <w:rPr>
          <w:rFonts w:ascii="Times New Roman" w:hAnsi="Times New Roman" w:cs="Times New Roman"/>
          <w:sz w:val="24"/>
          <w:szCs w:val="24"/>
        </w:rPr>
        <w:t xml:space="preserve"> поселения письмо об отказе в предоставлении муниципальной услуги.</w:t>
      </w:r>
    </w:p>
    <w:p w:rsidR="00DD616E" w:rsidRPr="00AB6EDA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001E">
        <w:rPr>
          <w:rFonts w:ascii="Times New Roman" w:hAnsi="Times New Roman" w:cs="Times New Roman"/>
          <w:sz w:val="24"/>
          <w:szCs w:val="24"/>
        </w:rPr>
        <w:t>Максимальный срок выполнения данно</w:t>
      </w:r>
      <w:r w:rsidR="00F42C9C" w:rsidRPr="0072001E">
        <w:rPr>
          <w:rFonts w:ascii="Times New Roman" w:hAnsi="Times New Roman" w:cs="Times New Roman"/>
          <w:sz w:val="24"/>
          <w:szCs w:val="24"/>
        </w:rPr>
        <w:t xml:space="preserve">й административной процедуры – </w:t>
      </w:r>
      <w:r w:rsidR="0072001E" w:rsidRPr="0072001E">
        <w:rPr>
          <w:rFonts w:ascii="Times New Roman" w:hAnsi="Times New Roman" w:cs="Times New Roman"/>
          <w:sz w:val="24"/>
          <w:szCs w:val="24"/>
        </w:rPr>
        <w:t xml:space="preserve">54 </w:t>
      </w:r>
      <w:r w:rsidR="00DD3F9D" w:rsidRPr="0072001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D3F9D" w:rsidRPr="0072001E">
        <w:rPr>
          <w:rFonts w:ascii="Times New Roman" w:hAnsi="Times New Roman" w:cs="Times New Roman"/>
          <w:sz w:val="24"/>
          <w:szCs w:val="24"/>
        </w:rPr>
        <w:t>календарны</w:t>
      </w:r>
      <w:r w:rsidR="0072001E" w:rsidRPr="0072001E">
        <w:rPr>
          <w:rFonts w:ascii="Times New Roman" w:hAnsi="Times New Roman" w:cs="Times New Roman"/>
          <w:sz w:val="24"/>
          <w:szCs w:val="24"/>
        </w:rPr>
        <w:t>х</w:t>
      </w:r>
      <w:proofErr w:type="gramEnd"/>
      <w:r w:rsidR="0072001E" w:rsidRPr="0072001E">
        <w:rPr>
          <w:rFonts w:ascii="Times New Roman" w:hAnsi="Times New Roman" w:cs="Times New Roman"/>
          <w:sz w:val="24"/>
          <w:szCs w:val="24"/>
        </w:rPr>
        <w:t xml:space="preserve"> д</w:t>
      </w:r>
      <w:r w:rsidR="008A3E97" w:rsidRPr="0072001E">
        <w:rPr>
          <w:rFonts w:ascii="Times New Roman" w:hAnsi="Times New Roman" w:cs="Times New Roman"/>
          <w:sz w:val="24"/>
          <w:szCs w:val="24"/>
        </w:rPr>
        <w:t>н</w:t>
      </w:r>
      <w:r w:rsidR="0072001E" w:rsidRPr="0072001E">
        <w:rPr>
          <w:rFonts w:ascii="Times New Roman" w:hAnsi="Times New Roman" w:cs="Times New Roman"/>
          <w:sz w:val="24"/>
          <w:szCs w:val="24"/>
        </w:rPr>
        <w:t>я</w:t>
      </w:r>
      <w:r w:rsidRPr="0072001E">
        <w:rPr>
          <w:rFonts w:ascii="Times New Roman" w:hAnsi="Times New Roman" w:cs="Times New Roman"/>
          <w:sz w:val="24"/>
          <w:szCs w:val="24"/>
        </w:rPr>
        <w:t>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6EDA">
        <w:rPr>
          <w:rFonts w:ascii="Times New Roman" w:hAnsi="Times New Roman" w:cs="Times New Roman"/>
          <w:sz w:val="24"/>
          <w:szCs w:val="24"/>
        </w:rPr>
        <w:t>3.3.5. Ответственный исполнитель выдает</w:t>
      </w:r>
      <w:r w:rsidR="00F42C9C" w:rsidRPr="00F42C9C">
        <w:rPr>
          <w:rFonts w:ascii="Times New Roman" w:hAnsi="Times New Roman" w:cs="Times New Roman"/>
          <w:sz w:val="24"/>
          <w:szCs w:val="24"/>
        </w:rPr>
        <w:t xml:space="preserve"> </w:t>
      </w:r>
      <w:r w:rsidR="00F42C9C">
        <w:rPr>
          <w:rFonts w:ascii="Times New Roman" w:hAnsi="Times New Roman" w:cs="Times New Roman"/>
          <w:sz w:val="24"/>
          <w:szCs w:val="24"/>
        </w:rPr>
        <w:t xml:space="preserve"> заверенное должным образом р</w:t>
      </w:r>
      <w:r w:rsidR="00F42C9C" w:rsidRPr="00F42C9C">
        <w:rPr>
          <w:rFonts w:ascii="Times New Roman" w:hAnsi="Times New Roman" w:cs="Times New Roman"/>
          <w:sz w:val="24"/>
          <w:szCs w:val="24"/>
        </w:rPr>
        <w:t>ешени</w:t>
      </w:r>
      <w:r w:rsidR="00F42C9C">
        <w:rPr>
          <w:rFonts w:ascii="Times New Roman" w:hAnsi="Times New Roman" w:cs="Times New Roman"/>
          <w:sz w:val="24"/>
          <w:szCs w:val="24"/>
        </w:rPr>
        <w:t>е</w:t>
      </w:r>
      <w:r w:rsidR="00F42C9C" w:rsidRPr="00F42C9C">
        <w:rPr>
          <w:rFonts w:ascii="Times New Roman" w:hAnsi="Times New Roman" w:cs="Times New Roman"/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Pr="00AB6EDA">
        <w:rPr>
          <w:rFonts w:ascii="Times New Roman" w:hAnsi="Times New Roman" w:cs="Times New Roman"/>
          <w:sz w:val="24"/>
          <w:szCs w:val="24"/>
        </w:rPr>
        <w:t xml:space="preserve"> </w:t>
      </w:r>
      <w:r w:rsidRPr="00DD616E">
        <w:rPr>
          <w:rFonts w:ascii="Times New Roman" w:hAnsi="Times New Roman" w:cs="Times New Roman"/>
          <w:sz w:val="24"/>
          <w:szCs w:val="24"/>
        </w:rPr>
        <w:t>заявителю, способом, указанным в заявлении о предоставлении муниципальной услуги.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 xml:space="preserve">Результатом выполнения данной административной процедуры является выдача заявителю заверенного должным образом </w:t>
      </w:r>
      <w:r w:rsidR="00F42C9C" w:rsidRPr="00F42C9C">
        <w:rPr>
          <w:rFonts w:ascii="Times New Roman" w:hAnsi="Times New Roman" w:cs="Times New Roman"/>
          <w:sz w:val="24"/>
          <w:szCs w:val="24"/>
        </w:rPr>
        <w:t xml:space="preserve">проекта </w:t>
      </w:r>
      <w:r w:rsidR="00F42C9C">
        <w:rPr>
          <w:rFonts w:ascii="Times New Roman" w:hAnsi="Times New Roman" w:cs="Times New Roman"/>
          <w:sz w:val="24"/>
          <w:szCs w:val="24"/>
        </w:rPr>
        <w:t>р</w:t>
      </w:r>
      <w:r w:rsidR="00F42C9C" w:rsidRPr="00F42C9C">
        <w:rPr>
          <w:rFonts w:ascii="Times New Roman" w:hAnsi="Times New Roman" w:cs="Times New Roman"/>
          <w:sz w:val="24"/>
          <w:szCs w:val="24"/>
        </w:rPr>
        <w:t>ешени</w:t>
      </w:r>
      <w:r w:rsidR="00F42C9C">
        <w:rPr>
          <w:rFonts w:ascii="Times New Roman" w:hAnsi="Times New Roman" w:cs="Times New Roman"/>
          <w:sz w:val="24"/>
          <w:szCs w:val="24"/>
        </w:rPr>
        <w:t>я</w:t>
      </w:r>
      <w:r w:rsidR="00F42C9C" w:rsidRPr="00F42C9C">
        <w:rPr>
          <w:rFonts w:ascii="Times New Roman" w:hAnsi="Times New Roman" w:cs="Times New Roman"/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Pr="00DD616E">
        <w:rPr>
          <w:rFonts w:ascii="Times New Roman" w:hAnsi="Times New Roman" w:cs="Times New Roman"/>
          <w:sz w:val="24"/>
          <w:szCs w:val="24"/>
        </w:rPr>
        <w:t xml:space="preserve">, либо подписанного </w:t>
      </w:r>
      <w:r w:rsidRPr="004102A3">
        <w:rPr>
          <w:rFonts w:ascii="Times New Roman" w:hAnsi="Times New Roman" w:cs="Times New Roman"/>
          <w:sz w:val="24"/>
          <w:szCs w:val="24"/>
        </w:rPr>
        <w:t>Главо</w:t>
      </w:r>
      <w:r w:rsidRPr="00DD616E">
        <w:rPr>
          <w:rFonts w:ascii="Times New Roman" w:hAnsi="Times New Roman" w:cs="Times New Roman"/>
          <w:sz w:val="24"/>
          <w:szCs w:val="24"/>
        </w:rPr>
        <w:t xml:space="preserve">й </w:t>
      </w:r>
      <w:r w:rsidR="004102A3">
        <w:rPr>
          <w:rFonts w:ascii="Times New Roman" w:hAnsi="Times New Roman" w:cs="Times New Roman"/>
          <w:sz w:val="24"/>
          <w:szCs w:val="24"/>
        </w:rPr>
        <w:t>Персиановского сельского</w:t>
      </w:r>
      <w:r w:rsidRPr="00DD616E">
        <w:rPr>
          <w:rFonts w:ascii="Times New Roman" w:hAnsi="Times New Roman" w:cs="Times New Roman"/>
          <w:sz w:val="24"/>
          <w:szCs w:val="24"/>
        </w:rPr>
        <w:t xml:space="preserve"> поселения письма об отказе в предоставлении муниципальной услуги.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 xml:space="preserve">Выдача заявителю заверенного должным образом </w:t>
      </w:r>
      <w:r w:rsidR="00F42C9C">
        <w:rPr>
          <w:rFonts w:ascii="Times New Roman" w:hAnsi="Times New Roman" w:cs="Times New Roman"/>
          <w:sz w:val="24"/>
          <w:szCs w:val="24"/>
        </w:rPr>
        <w:t xml:space="preserve"> р</w:t>
      </w:r>
      <w:r w:rsidR="00F42C9C" w:rsidRPr="00F42C9C">
        <w:rPr>
          <w:rFonts w:ascii="Times New Roman" w:hAnsi="Times New Roman" w:cs="Times New Roman"/>
          <w:sz w:val="24"/>
          <w:szCs w:val="24"/>
        </w:rPr>
        <w:t>ешени</w:t>
      </w:r>
      <w:r w:rsidR="00F42C9C">
        <w:rPr>
          <w:rFonts w:ascii="Times New Roman" w:hAnsi="Times New Roman" w:cs="Times New Roman"/>
          <w:sz w:val="24"/>
          <w:szCs w:val="24"/>
        </w:rPr>
        <w:t>я</w:t>
      </w:r>
      <w:r w:rsidR="00F42C9C" w:rsidRPr="00F42C9C">
        <w:rPr>
          <w:rFonts w:ascii="Times New Roman" w:hAnsi="Times New Roman" w:cs="Times New Roman"/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Pr="00DD616E">
        <w:rPr>
          <w:rFonts w:ascii="Times New Roman" w:hAnsi="Times New Roman" w:cs="Times New Roman"/>
          <w:sz w:val="24"/>
          <w:szCs w:val="24"/>
        </w:rPr>
        <w:t xml:space="preserve"> либо письма об отказе в предоставлении муниципальной услуги, в случае его личного обращения, производится в порядке живой очереди в течение не более 15 минут.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>3.4. Блок-схема предоставления муниципальной услуги указана в Приложении № 3 Административного регламента.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D616E" w:rsidRPr="00DD616E" w:rsidRDefault="00DD616E" w:rsidP="00DD616E">
      <w:pPr>
        <w:tabs>
          <w:tab w:val="left" w:pos="426"/>
        </w:tabs>
        <w:autoSpaceDE w:val="0"/>
        <w:autoSpaceDN w:val="0"/>
        <w:adjustRightInd w:val="0"/>
        <w:spacing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 xml:space="preserve">4. </w:t>
      </w:r>
      <w:r w:rsidRPr="00DD616E">
        <w:rPr>
          <w:rFonts w:ascii="Times New Roman" w:hAnsi="Times New Roman" w:cs="Times New Roman"/>
          <w:bCs/>
          <w:spacing w:val="-4"/>
          <w:kern w:val="32"/>
          <w:sz w:val="24"/>
          <w:szCs w:val="24"/>
        </w:rPr>
        <w:t xml:space="preserve">ФОРМЫ </w:t>
      </w:r>
      <w:proofErr w:type="gramStart"/>
      <w:r w:rsidRPr="00DD616E">
        <w:rPr>
          <w:rFonts w:ascii="Times New Roman" w:hAnsi="Times New Roman" w:cs="Times New Roman"/>
          <w:bCs/>
          <w:spacing w:val="-4"/>
          <w:kern w:val="32"/>
          <w:sz w:val="24"/>
          <w:szCs w:val="24"/>
        </w:rPr>
        <w:t>КОНТРОЛЯ ЗА</w:t>
      </w:r>
      <w:proofErr w:type="gramEnd"/>
      <w:r w:rsidRPr="00DD616E">
        <w:rPr>
          <w:rFonts w:ascii="Times New Roman" w:hAnsi="Times New Roman" w:cs="Times New Roman"/>
          <w:bCs/>
          <w:spacing w:val="-4"/>
          <w:kern w:val="32"/>
          <w:sz w:val="24"/>
          <w:szCs w:val="24"/>
        </w:rPr>
        <w:t xml:space="preserve"> ИСПОЛНЕНИЕМ АДМИНИСТРАТИВНОГО РЕГЛАМЕНТА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D616E" w:rsidRPr="004102A3" w:rsidRDefault="00DD616E" w:rsidP="00DD616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DD616E">
        <w:rPr>
          <w:rFonts w:ascii="Times New Roman" w:hAnsi="Times New Roman" w:cs="Times New Roman"/>
          <w:bCs/>
          <w:sz w:val="24"/>
          <w:szCs w:val="24"/>
        </w:rPr>
        <w:t xml:space="preserve">4.1. Текущий </w:t>
      </w:r>
      <w:proofErr w:type="gramStart"/>
      <w:r w:rsidRPr="00DD616E">
        <w:rPr>
          <w:rFonts w:ascii="Times New Roman" w:hAnsi="Times New Roman" w:cs="Times New Roman"/>
          <w:bCs/>
          <w:sz w:val="24"/>
          <w:szCs w:val="24"/>
        </w:rPr>
        <w:t>контроль за</w:t>
      </w:r>
      <w:proofErr w:type="gramEnd"/>
      <w:r w:rsidRPr="00DD616E">
        <w:rPr>
          <w:rFonts w:ascii="Times New Roman" w:hAnsi="Times New Roman" w:cs="Times New Roman"/>
          <w:bCs/>
          <w:sz w:val="24"/>
          <w:szCs w:val="24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</w:t>
      </w:r>
      <w:r w:rsidRPr="004102A3">
        <w:rPr>
          <w:rFonts w:ascii="Times New Roman" w:hAnsi="Times New Roman" w:cs="Times New Roman"/>
          <w:bCs/>
          <w:sz w:val="24"/>
          <w:szCs w:val="24"/>
        </w:rPr>
        <w:t xml:space="preserve">осуществляется Главой </w:t>
      </w:r>
      <w:r w:rsidR="00AB6EDA" w:rsidRPr="004102A3">
        <w:rPr>
          <w:rFonts w:ascii="Times New Roman" w:hAnsi="Times New Roman" w:cs="Times New Roman"/>
          <w:bCs/>
          <w:sz w:val="24"/>
          <w:szCs w:val="24"/>
        </w:rPr>
        <w:t xml:space="preserve"> Персиановского сельского </w:t>
      </w:r>
      <w:r w:rsidRPr="004102A3">
        <w:rPr>
          <w:rFonts w:ascii="Times New Roman" w:hAnsi="Times New Roman" w:cs="Times New Roman"/>
          <w:bCs/>
          <w:sz w:val="24"/>
          <w:szCs w:val="24"/>
        </w:rPr>
        <w:t>поселения (далее - Глава).</w:t>
      </w:r>
    </w:p>
    <w:p w:rsidR="00DD616E" w:rsidRPr="00DD616E" w:rsidRDefault="00DD616E" w:rsidP="00DD616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4102A3">
        <w:rPr>
          <w:rFonts w:ascii="Times New Roman" w:hAnsi="Times New Roman" w:cs="Times New Roman"/>
          <w:bCs/>
          <w:sz w:val="24"/>
          <w:szCs w:val="24"/>
        </w:rPr>
        <w:t>4.2. Глава</w:t>
      </w:r>
      <w:r w:rsidRPr="00DD616E">
        <w:rPr>
          <w:rFonts w:ascii="Times New Roman" w:hAnsi="Times New Roman" w:cs="Times New Roman"/>
          <w:bCs/>
          <w:sz w:val="24"/>
          <w:szCs w:val="24"/>
        </w:rPr>
        <w:t xml:space="preserve"> определяет порядок и планирует периодичность осуществления плановых и внеплановых проверок, контролирует полноту и качество предоставления муниципальной услуги. </w:t>
      </w:r>
    </w:p>
    <w:p w:rsidR="00DD616E" w:rsidRPr="00DD616E" w:rsidRDefault="00DD616E" w:rsidP="00DD616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DD616E">
        <w:rPr>
          <w:rFonts w:ascii="Times New Roman" w:hAnsi="Times New Roman" w:cs="Times New Roman"/>
          <w:bCs/>
          <w:sz w:val="24"/>
          <w:szCs w:val="24"/>
        </w:rPr>
        <w:t>Плановые проверки полноты и качества предоставленных муниципальных услуг осуществляются ежемесячно. Внеплановые проверки проводятся по результатам выявленных в ходе предоставления муниципальных услуг нарушений.</w:t>
      </w:r>
    </w:p>
    <w:p w:rsidR="00DD616E" w:rsidRPr="00DD616E" w:rsidRDefault="00DD616E" w:rsidP="00DD616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DD616E">
        <w:rPr>
          <w:rFonts w:ascii="Times New Roman" w:hAnsi="Times New Roman" w:cs="Times New Roman"/>
          <w:bCs/>
          <w:sz w:val="24"/>
          <w:szCs w:val="24"/>
        </w:rPr>
        <w:t>Контроль за</w:t>
      </w:r>
      <w:proofErr w:type="gramEnd"/>
      <w:r w:rsidRPr="00DD616E">
        <w:rPr>
          <w:rFonts w:ascii="Times New Roman" w:hAnsi="Times New Roman" w:cs="Times New Roman"/>
          <w:bCs/>
          <w:sz w:val="24"/>
          <w:szCs w:val="24"/>
        </w:rPr>
        <w:t xml:space="preserve"> полнотой и качеством предоставления муниципальной услуги включает в себя проведение проверок, направленных на выявление и устранение причин и условий, вследствие которых были нарушены права и свободы граждан, а также рассмотрение, принятие решений и подготовку ответов на обращения заявителей, содержащих жалобы на решения должностных лиц территориальных органов.</w:t>
      </w:r>
    </w:p>
    <w:p w:rsidR="00DD616E" w:rsidRPr="00DD616E" w:rsidRDefault="00DD616E" w:rsidP="00DD616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DD616E">
        <w:rPr>
          <w:rFonts w:ascii="Times New Roman" w:hAnsi="Times New Roman" w:cs="Times New Roman"/>
          <w:bCs/>
          <w:sz w:val="24"/>
          <w:szCs w:val="24"/>
        </w:rPr>
        <w:t>4.3. Должностные лица, ответственные за исполнение муниципальной услуги, несут персональную ответственность за решения и действия (бездействия), принимаемые ими в ходе предоставления муниципальной услуги,  в соответствии с действующим законодательством.</w:t>
      </w:r>
    </w:p>
    <w:p w:rsidR="00DD616E" w:rsidRPr="00DD616E" w:rsidRDefault="00DD616E" w:rsidP="00DD616E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DD616E">
        <w:rPr>
          <w:rFonts w:ascii="Times New Roman" w:hAnsi="Times New Roman" w:cs="Times New Roman"/>
          <w:bCs/>
          <w:sz w:val="24"/>
          <w:szCs w:val="24"/>
        </w:rPr>
        <w:t xml:space="preserve">4.4. </w:t>
      </w:r>
      <w:proofErr w:type="gramStart"/>
      <w:r w:rsidRPr="00DD616E">
        <w:rPr>
          <w:rFonts w:ascii="Times New Roman" w:hAnsi="Times New Roman" w:cs="Times New Roman"/>
          <w:bCs/>
          <w:sz w:val="24"/>
          <w:szCs w:val="24"/>
        </w:rPr>
        <w:t>Контроль за</w:t>
      </w:r>
      <w:proofErr w:type="gramEnd"/>
      <w:r w:rsidRPr="00DD616E">
        <w:rPr>
          <w:rFonts w:ascii="Times New Roman" w:hAnsi="Times New Roman" w:cs="Times New Roman"/>
          <w:bCs/>
          <w:sz w:val="24"/>
          <w:szCs w:val="24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 осуществляется гражданами, их объединениями и организациями в соответствии с действующим законодательством. 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D616E" w:rsidRPr="00DD616E" w:rsidRDefault="00DD616E" w:rsidP="00DD616E">
      <w:pPr>
        <w:numPr>
          <w:ilvl w:val="0"/>
          <w:numId w:val="2"/>
        </w:numPr>
        <w:spacing w:line="24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bCs/>
          <w:kern w:val="32"/>
          <w:sz w:val="24"/>
          <w:szCs w:val="24"/>
        </w:rPr>
        <w:t>ДОСУДЕБНЫЙ (ВНЕСУДЕБНЫЙ) ПОРЯДОК</w:t>
      </w:r>
      <w:r w:rsidRPr="00DD616E">
        <w:rPr>
          <w:rFonts w:ascii="Times New Roman" w:hAnsi="Times New Roman" w:cs="Times New Roman"/>
          <w:sz w:val="24"/>
          <w:szCs w:val="24"/>
        </w:rPr>
        <w:t xml:space="preserve"> ОБЖАЛОВАНИЯ РЕШЕНИЙ И ДЕЙСТВИЙ (БЕЗДЕЙСТВИЯ) ОРГАНА, ПРЕДОСТАВЛЯЮЩЕГО МУНИЦИПАЛЬНУЮ УСЛУГУ, А ТАКЖЕ ДОЛЖНОСТНЫХ ЛИЦ</w:t>
      </w:r>
    </w:p>
    <w:p w:rsidR="00DD616E" w:rsidRPr="00DD616E" w:rsidRDefault="00DD616E" w:rsidP="00DD616E">
      <w:pPr>
        <w:spacing w:line="240" w:lineRule="auto"/>
        <w:ind w:left="36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5.1. </w:t>
      </w:r>
      <w:proofErr w:type="gramStart"/>
      <w:r w:rsidRPr="00DD616E">
        <w:rPr>
          <w:rFonts w:ascii="Times New Roman" w:hAnsi="Times New Roman" w:cs="Times New Roman"/>
          <w:color w:val="000000"/>
          <w:sz w:val="24"/>
          <w:szCs w:val="24"/>
        </w:rPr>
        <w:t>Заявитель праве подать жалобу на решение и (или) действие (бездействие) органа исполнительной власти, предоставляющего муниципальную услугу и (или) его должностных лиц (далее – жалоба)</w:t>
      </w:r>
      <w:proofErr w:type="gramEnd"/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5.2. Предметом жалобы может быть: 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5.2.1. Нарушение срока регистрации заявления заявителя о предоставлении муниципальной услуги. 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>5.2.2. Нарушение срока предоставления муниципальной услуги.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lastRenderedPageBreak/>
        <w:t>5.2.3. Требование у заявителя документов, не предусмотренных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>5.2.4. Отказ в приеме документов, предоставление которых предусмотрено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услуги, у заявителя.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5.2.5. </w:t>
      </w:r>
      <w:proofErr w:type="gramStart"/>
      <w:r w:rsidRPr="00DD616E">
        <w:rPr>
          <w:rFonts w:ascii="Times New Roman" w:hAnsi="Times New Roman" w:cs="Times New Roman"/>
          <w:color w:val="000000"/>
          <w:sz w:val="24"/>
          <w:szCs w:val="24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Ростовской области, муниципальными правовыми актами.</w:t>
      </w:r>
      <w:proofErr w:type="gramEnd"/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>5.2.6.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Ростовской области, муниципальными правовыми актами.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5.2.7. </w:t>
      </w:r>
      <w:proofErr w:type="gramStart"/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Отказ Администрации </w:t>
      </w:r>
      <w:r w:rsidR="00AB6EDA">
        <w:rPr>
          <w:rFonts w:ascii="Times New Roman" w:hAnsi="Times New Roman" w:cs="Times New Roman"/>
          <w:color w:val="000000"/>
          <w:sz w:val="24"/>
          <w:szCs w:val="24"/>
        </w:rPr>
        <w:t>Персиановского сельского</w:t>
      </w: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 поселения, должностного лица Администрации </w:t>
      </w:r>
      <w:r w:rsidR="00AB6EDA">
        <w:rPr>
          <w:rFonts w:ascii="Times New Roman" w:hAnsi="Times New Roman" w:cs="Times New Roman"/>
          <w:color w:val="000000"/>
          <w:sz w:val="24"/>
          <w:szCs w:val="24"/>
        </w:rPr>
        <w:t xml:space="preserve"> Пер</w:t>
      </w:r>
      <w:r w:rsidR="00EE2683">
        <w:rPr>
          <w:rFonts w:ascii="Times New Roman" w:hAnsi="Times New Roman" w:cs="Times New Roman"/>
          <w:color w:val="000000"/>
          <w:sz w:val="24"/>
          <w:szCs w:val="24"/>
        </w:rPr>
        <w:t xml:space="preserve">сиановского сельского </w:t>
      </w:r>
      <w:r w:rsidRPr="00DD616E">
        <w:rPr>
          <w:rFonts w:ascii="Times New Roman" w:hAnsi="Times New Roman" w:cs="Times New Roman"/>
          <w:color w:val="000000"/>
          <w:sz w:val="24"/>
          <w:szCs w:val="24"/>
        </w:rPr>
        <w:t>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5.3. Жалоба на действия, указанные в пункте 5.2., может быть направлена в адрес Администрации </w:t>
      </w:r>
      <w:r w:rsidR="00EE2683">
        <w:rPr>
          <w:rFonts w:ascii="Times New Roman" w:hAnsi="Times New Roman" w:cs="Times New Roman"/>
          <w:color w:val="000000"/>
          <w:sz w:val="24"/>
          <w:szCs w:val="24"/>
        </w:rPr>
        <w:t xml:space="preserve"> Персиановского сельского </w:t>
      </w: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поселения на имя </w:t>
      </w:r>
      <w:r w:rsidRPr="004102A3">
        <w:rPr>
          <w:rFonts w:ascii="Times New Roman" w:hAnsi="Times New Roman" w:cs="Times New Roman"/>
          <w:color w:val="000000"/>
          <w:sz w:val="24"/>
          <w:szCs w:val="24"/>
        </w:rPr>
        <w:t>Глав</w:t>
      </w:r>
      <w:r w:rsidR="004102A3" w:rsidRPr="004102A3"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="00EE2683" w:rsidRPr="004102A3">
        <w:rPr>
          <w:rFonts w:ascii="Times New Roman" w:hAnsi="Times New Roman" w:cs="Times New Roman"/>
          <w:color w:val="000000"/>
          <w:sz w:val="24"/>
          <w:szCs w:val="24"/>
        </w:rPr>
        <w:t xml:space="preserve"> Персиановского сельского </w:t>
      </w:r>
      <w:r w:rsidRPr="004102A3">
        <w:rPr>
          <w:rFonts w:ascii="Times New Roman" w:hAnsi="Times New Roman" w:cs="Times New Roman"/>
          <w:color w:val="000000"/>
          <w:sz w:val="24"/>
          <w:szCs w:val="24"/>
        </w:rPr>
        <w:t>поселения или его заместителя.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851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>5.4. Жалоба может быть подана в Администрацию при личном обращении, почтой (в том числе электронной), через многофункциональный центр, с использованием портала государственных и муниципальных услуг, либо регионального портала государственных и муниципальных услуг.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>Жалоба должна содержать: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- Наименование Администрации, предоставляющей муниципальную услугу, должностного лица Администрации </w:t>
      </w:r>
      <w:r w:rsidR="00EE2683">
        <w:rPr>
          <w:rFonts w:ascii="Times New Roman" w:hAnsi="Times New Roman" w:cs="Times New Roman"/>
          <w:color w:val="000000"/>
          <w:sz w:val="24"/>
          <w:szCs w:val="24"/>
        </w:rPr>
        <w:t>Персиановского сельского</w:t>
      </w: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 поселения, решения и действия (бездействие) которых обжалуются.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D616E">
        <w:rPr>
          <w:rFonts w:ascii="Times New Roman" w:hAnsi="Times New Roman" w:cs="Times New Roman"/>
          <w:color w:val="000000"/>
          <w:sz w:val="24"/>
          <w:szCs w:val="24"/>
        </w:rPr>
        <w:t>- 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заявителю.</w:t>
      </w:r>
      <w:proofErr w:type="gramEnd"/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>- Сведения об обжалуемых решениях и действиях (бездействии) должностного лица.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>- Доводы, на основании которых заявитель не согласен с решением и действием (бездействием) должностного лица. Заявителем могут быть представлены документы (при наличии), подтверждающие доводы заявителя, либо их копии.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5.5. </w:t>
      </w:r>
      <w:proofErr w:type="gramStart"/>
      <w:r w:rsidRPr="00DD616E">
        <w:rPr>
          <w:rFonts w:ascii="Times New Roman" w:hAnsi="Times New Roman" w:cs="Times New Roman"/>
          <w:color w:val="000000"/>
          <w:sz w:val="24"/>
          <w:szCs w:val="24"/>
        </w:rPr>
        <w:t>Жалоба, поступившая в Администрацию</w:t>
      </w:r>
      <w:r w:rsidR="00EE2683">
        <w:rPr>
          <w:rFonts w:ascii="Times New Roman" w:hAnsi="Times New Roman" w:cs="Times New Roman"/>
          <w:color w:val="000000"/>
          <w:sz w:val="24"/>
          <w:szCs w:val="24"/>
        </w:rPr>
        <w:t xml:space="preserve"> Персиановского сельского </w:t>
      </w:r>
      <w:r w:rsidRPr="00DD616E">
        <w:rPr>
          <w:rFonts w:ascii="Times New Roman" w:hAnsi="Times New Roman" w:cs="Times New Roman"/>
          <w:color w:val="000000"/>
          <w:sz w:val="24"/>
          <w:szCs w:val="24"/>
        </w:rPr>
        <w:t>поселения, подлежит рас</w:t>
      </w:r>
      <w:r w:rsidR="00EE2683">
        <w:rPr>
          <w:rFonts w:ascii="Times New Roman" w:hAnsi="Times New Roman" w:cs="Times New Roman"/>
          <w:color w:val="000000"/>
          <w:sz w:val="24"/>
          <w:szCs w:val="24"/>
        </w:rPr>
        <w:t xml:space="preserve">смотрению </w:t>
      </w:r>
      <w:r w:rsidR="00EE2683" w:rsidRPr="004102A3">
        <w:rPr>
          <w:rFonts w:ascii="Times New Roman" w:hAnsi="Times New Roman" w:cs="Times New Roman"/>
          <w:color w:val="000000"/>
          <w:sz w:val="24"/>
          <w:szCs w:val="24"/>
        </w:rPr>
        <w:t>Глав</w:t>
      </w:r>
      <w:r w:rsidR="004102A3">
        <w:rPr>
          <w:rFonts w:ascii="Times New Roman" w:hAnsi="Times New Roman" w:cs="Times New Roman"/>
          <w:color w:val="000000"/>
          <w:sz w:val="24"/>
          <w:szCs w:val="24"/>
        </w:rPr>
        <w:t>ой</w:t>
      </w:r>
      <w:r w:rsidR="00EE2683">
        <w:rPr>
          <w:rFonts w:ascii="Times New Roman" w:hAnsi="Times New Roman" w:cs="Times New Roman"/>
          <w:color w:val="000000"/>
          <w:sz w:val="24"/>
          <w:szCs w:val="24"/>
        </w:rPr>
        <w:t xml:space="preserve"> Персиановского сельского </w:t>
      </w: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 поселения в течение 15 рабочих дней со дня ее регистрации, а в случае обжалования отказа должностного лица в приеме документов у заявителя либо в исправлении допущенных опечаток и ошибок, или в случае обжалования нарушения установленного срока таких исправлений - в течение 5 рабочих дней со дня ее регистрации. </w:t>
      </w:r>
      <w:proofErr w:type="gramEnd"/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>5.6. Рассмотрение жалобы, поступившей в установленном порядке, может быть приостановлено в случаях, предусмотренных действующим законодательством.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>5.7. По результатам рассмотрения жалобы принимает одно из следующих решений: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851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 xml:space="preserve">5.7.1. </w:t>
      </w:r>
      <w:proofErr w:type="gramStart"/>
      <w:r w:rsidRPr="00DD616E">
        <w:rPr>
          <w:rFonts w:ascii="Times New Roman" w:hAnsi="Times New Roman" w:cs="Times New Roman"/>
          <w:sz w:val="24"/>
          <w:szCs w:val="24"/>
        </w:rPr>
        <w:t>Удовлетворение жалобы,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муниципальными правовыми актами, а так же в иных формах.</w:t>
      </w:r>
      <w:proofErr w:type="gramEnd"/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>5.7.2. Отказывает в удовлетворении жалобы.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>5.8. Не позднее дня, следующего за днем принятия решения, указанного в п.5.7.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>5.9. В случае если заявитель не удовлетворен решением, принятым в ходе рассмотрения жалобы, то он вправе обратиться в суд.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D616E">
        <w:rPr>
          <w:rFonts w:ascii="Times New Roman" w:hAnsi="Times New Roman" w:cs="Times New Roman"/>
          <w:color w:val="000000"/>
          <w:sz w:val="24"/>
          <w:szCs w:val="24"/>
        </w:rPr>
        <w:t>5.10. З</w:t>
      </w:r>
      <w:r w:rsidRPr="00DD616E">
        <w:rPr>
          <w:rFonts w:ascii="Times New Roman" w:hAnsi="Times New Roman" w:cs="Times New Roman"/>
          <w:sz w:val="24"/>
          <w:szCs w:val="24"/>
        </w:rPr>
        <w:t>аявитель вправе получить от органа исполнительной власти, предоставляющего муниципальную услугу, информацию и документы, необходимые для обоснования и рассмотрения жалобы.</w:t>
      </w:r>
    </w:p>
    <w:p w:rsidR="00DD616E" w:rsidRPr="00DD616E" w:rsidRDefault="00DD616E" w:rsidP="00DD616E">
      <w:pPr>
        <w:autoSpaceDE w:val="0"/>
        <w:autoSpaceDN w:val="0"/>
        <w:adjustRightInd w:val="0"/>
        <w:spacing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DD616E">
        <w:rPr>
          <w:rFonts w:ascii="Times New Roman" w:hAnsi="Times New Roman" w:cs="Times New Roman"/>
          <w:sz w:val="24"/>
          <w:szCs w:val="24"/>
        </w:rPr>
        <w:t>5.11. Информирование заявителя о порядке подачи и рассмотрения жалобы, по его заявлению, может быть осуществлено</w:t>
      </w:r>
      <w:r w:rsidRPr="00DD616E">
        <w:rPr>
          <w:rFonts w:ascii="Times New Roman" w:hAnsi="Times New Roman" w:cs="Times New Roman"/>
          <w:color w:val="000000"/>
          <w:sz w:val="24"/>
          <w:szCs w:val="24"/>
        </w:rPr>
        <w:t xml:space="preserve"> в письменной форме при личном обращении заявителя, в письменной форме </w:t>
      </w:r>
      <w:r w:rsidRPr="00DD616E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почтовым отправлением, в электронном виде на электронный адрес заявителя либо в телефонном режиме.</w:t>
      </w:r>
    </w:p>
    <w:p w:rsidR="00DD616E" w:rsidRPr="003E1421" w:rsidRDefault="00DD616E" w:rsidP="00DD616E">
      <w:pPr>
        <w:autoSpaceDE w:val="0"/>
        <w:autoSpaceDN w:val="0"/>
        <w:adjustRightInd w:val="0"/>
        <w:jc w:val="both"/>
        <w:outlineLvl w:val="0"/>
        <w:rPr>
          <w:color w:val="000000"/>
        </w:rPr>
      </w:pPr>
    </w:p>
    <w:p w:rsidR="00DD616E" w:rsidRDefault="00DD616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Default="00B12566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3F9D" w:rsidRDefault="00DD3F9D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DD3F9D" w:rsidRDefault="00DD3F9D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12566" w:rsidRPr="00B12566" w:rsidRDefault="00B12566" w:rsidP="00B12566">
      <w:pPr>
        <w:autoSpaceDE w:val="0"/>
        <w:autoSpaceDN w:val="0"/>
        <w:adjustRightInd w:val="0"/>
        <w:spacing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B12566">
        <w:rPr>
          <w:rFonts w:ascii="Times New Roman" w:hAnsi="Times New Roman" w:cs="Times New Roman"/>
          <w:sz w:val="24"/>
          <w:szCs w:val="24"/>
        </w:rPr>
        <w:lastRenderedPageBreak/>
        <w:t>Приложение  № 1</w:t>
      </w:r>
    </w:p>
    <w:p w:rsidR="00B12566" w:rsidRPr="00B12566" w:rsidRDefault="00B12566" w:rsidP="00B12566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12566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B12566" w:rsidRPr="00B12566" w:rsidRDefault="00B12566" w:rsidP="00B12566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12566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B12566" w:rsidRPr="00B12566" w:rsidRDefault="00B12566" w:rsidP="00B12566">
      <w:pPr>
        <w:autoSpaceDE w:val="0"/>
        <w:autoSpaceDN w:val="0"/>
        <w:adjustRightInd w:val="0"/>
        <w:spacing w:line="240" w:lineRule="auto"/>
        <w:ind w:left="4395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12566" w:rsidRPr="00B12566" w:rsidRDefault="00B12566" w:rsidP="00B1256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2566">
        <w:rPr>
          <w:rFonts w:ascii="Times New Roman" w:hAnsi="Times New Roman" w:cs="Times New Roman"/>
          <w:sz w:val="24"/>
          <w:szCs w:val="24"/>
        </w:rPr>
        <w:t>Перечень документов, необходимых для предоставления муниципальной услуги</w:t>
      </w:r>
    </w:p>
    <w:tbl>
      <w:tblPr>
        <w:tblW w:w="9967" w:type="dxa"/>
        <w:jc w:val="center"/>
        <w:tblInd w:w="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841"/>
        <w:gridCol w:w="2126"/>
      </w:tblGrid>
      <w:tr w:rsidR="00B12566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B12566" w:rsidRPr="00B12566" w:rsidRDefault="00B12566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bCs/>
                <w:sz w:val="24"/>
                <w:szCs w:val="24"/>
              </w:rPr>
              <w:t>1. Заявление о предоставлении разрешения на условно разрешенный вид использования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1. Оригинал – 1</w:t>
            </w: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>2. Документ, удостоверяющий  личность заявителя или представителя заявителя: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2. Копия при предъявлении оригинала – 1</w:t>
            </w: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>2.1. 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>2.2. Временное удостоверение личности (для граждан Российской Федерации)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>2.3. Паспорт гражданина иностранного государства, легализованный на территории Российской Федерации (для иностранных граждан)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>2.4. Разрешение на временное проживание (для лиц без гражданства)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 xml:space="preserve">2.5. Вид на жительство (для лиц без гражданства) 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>2.6. Удостоверение беженца в Российской Федерации (для беженцев)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>2.7. Свидетельство о рассмотрении ходатайства о признании беженцем на территории Российской Федерации по существу (для беженцев)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>2.8. Свидетельство о предоставлении временного убежища на территории Российской Федерации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>2.9. Свидетельство о рождении (для лиц, не достигших возраста 14 лет)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>3. Документ, удостоверяющий права (полномочия) представителя физического или юридического лица, если с заявлением обращается представитель заявителя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>3.1. Для представителей физического лица:</w:t>
            </w:r>
          </w:p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>3.1.1. Доверенность, оформленная в установленном законом порядке, на представление интересов заявителя</w:t>
            </w:r>
          </w:p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>3.1.2. Свидетельство о рождении</w:t>
            </w:r>
          </w:p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>3.1.3. Свидетельство об усыновлении</w:t>
            </w:r>
          </w:p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 xml:space="preserve">3.1.4. Акт органа опеки и попечительства о назначении опекуна или попечителя 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 xml:space="preserve">3.2. Для представителей юридического лица: </w:t>
            </w:r>
          </w:p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>3.2.1. Доверенность, оформленная в установленном законом порядке, на представление интересов заявителя</w:t>
            </w:r>
          </w:p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>3.2.2. 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управления).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>4. Кадастровая выписка на земельный участок*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 xml:space="preserve"> Оригинал – 1</w:t>
            </w: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>5. Правоустанавливающие документы на земельный участок и (или) объект капитального строительства (при наличии объектов капитального строительства)*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700B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Копия при предъявлении оригинала – 1</w:t>
            </w: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>5.1. Правоустанавливающие документы на земельный участок: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 xml:space="preserve">5.1.1. Свидетельство о праве собственности на землю </w:t>
            </w:r>
            <w:r w:rsidRPr="00700B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(выданное земельным </w:t>
            </w:r>
            <w:r w:rsidRPr="00700B0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комитетом, исполнительным комитетом Совета народных депутатов)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700B0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5.1.2. Государственный акт о праве пожизненного наследуемого владения земельным участком (праве постоянного (бессрочного) пользования земельным участком) </w:t>
            </w:r>
            <w:r w:rsidRPr="00700B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(выданный исполнительным комитетом </w:t>
            </w:r>
            <w:r w:rsidRPr="00700B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Совета народных депутатов</w:t>
            </w:r>
            <w:r w:rsidRPr="00700B0E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 xml:space="preserve">5.1.3. Договор на передачу земельного участка в постоянное (бессрочное) пользование </w:t>
            </w:r>
            <w:r w:rsidRPr="00700B0E">
              <w:rPr>
                <w:rFonts w:ascii="Times New Roman" w:hAnsi="Times New Roman" w:cs="Times New Roman"/>
                <w:i/>
                <w:sz w:val="24"/>
                <w:szCs w:val="24"/>
              </w:rPr>
              <w:t>(выданный исполнительным комитетом Совета народных депутатов)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1114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 xml:space="preserve">5.1.4. Свидетельство о пожизненном наследуемом владении земельным участком </w:t>
            </w:r>
            <w:r w:rsidRPr="00700B0E">
              <w:rPr>
                <w:rFonts w:ascii="Times New Roman" w:hAnsi="Times New Roman" w:cs="Times New Roman"/>
                <w:i/>
                <w:sz w:val="24"/>
                <w:szCs w:val="24"/>
              </w:rPr>
              <w:t>(выданное исполнительным комитетом Совета народных депутатов)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 xml:space="preserve">5.1.5 Свидетельство о праве бессрочного (постоянного) пользования землей </w:t>
            </w:r>
            <w:r w:rsidRPr="00700B0E">
              <w:rPr>
                <w:rFonts w:ascii="Times New Roman" w:hAnsi="Times New Roman" w:cs="Times New Roman"/>
                <w:i/>
                <w:sz w:val="24"/>
                <w:szCs w:val="24"/>
              </w:rPr>
              <w:t>(выданное земельным комитетом, исполнительным комитетом Совета народных депутатов)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 xml:space="preserve">5.1.6 Договор аренды земельного участка </w:t>
            </w:r>
            <w:r w:rsidRPr="00700B0E">
              <w:rPr>
                <w:rFonts w:ascii="Times New Roman" w:hAnsi="Times New Roman" w:cs="Times New Roman"/>
                <w:i/>
                <w:sz w:val="24"/>
                <w:szCs w:val="24"/>
              </w:rPr>
              <w:t>(выданный органом местного самоуправления или заключенный между гражданами и (или) юридическими лицами)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 xml:space="preserve">5.1.7. Договор купли-продажи </w:t>
            </w:r>
            <w:r w:rsidRPr="00700B0E">
              <w:rPr>
                <w:rFonts w:ascii="Times New Roman" w:hAnsi="Times New Roman" w:cs="Times New Roman"/>
                <w:i/>
                <w:sz w:val="24"/>
                <w:szCs w:val="24"/>
              </w:rPr>
              <w:t>(выданный органом местного самоуправления или заключенный между гражданами и (или) юридическими лицами)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 xml:space="preserve">5.1.8. Договор мены </w:t>
            </w:r>
            <w:r w:rsidRPr="00700B0E">
              <w:rPr>
                <w:rFonts w:ascii="Times New Roman" w:hAnsi="Times New Roman" w:cs="Times New Roman"/>
                <w:i/>
                <w:sz w:val="24"/>
                <w:szCs w:val="24"/>
              </w:rPr>
              <w:t>(заключенный между гражданами и (или) юридическими лицами)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 xml:space="preserve">5.1.9. Договор дарения </w:t>
            </w:r>
            <w:r w:rsidRPr="00700B0E">
              <w:rPr>
                <w:rFonts w:ascii="Times New Roman" w:hAnsi="Times New Roman" w:cs="Times New Roman"/>
                <w:i/>
                <w:sz w:val="24"/>
                <w:szCs w:val="24"/>
              </w:rPr>
              <w:t>(заключенный между гражданами и (или) юридическими лицами)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 xml:space="preserve">5.1.10. Договор о переуступке прав </w:t>
            </w:r>
            <w:r w:rsidRPr="00700B0E">
              <w:rPr>
                <w:rFonts w:ascii="Times New Roman" w:hAnsi="Times New Roman" w:cs="Times New Roman"/>
                <w:i/>
                <w:sz w:val="24"/>
                <w:szCs w:val="24"/>
              </w:rPr>
              <w:t>(заключенный между гражданами и (или) юридическими лицами)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 xml:space="preserve">5.1.11. Типовой договор о предоставлении в бессрочное пользование земельного участка под строительство индивидуального жилого дома </w:t>
            </w:r>
            <w:r w:rsidRPr="00700B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(выданный исполнительным комитетом </w:t>
            </w:r>
            <w:r w:rsidRPr="00700B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Совета народных депутатов</w:t>
            </w:r>
            <w:r w:rsidRPr="00700B0E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>5.1.12. Решение суда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>5.2. Правоустанавливающие документы на объекты капитального строительства, расположенные на земельном участке: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 xml:space="preserve">5.2.1. Регистрационное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</w:t>
            </w:r>
            <w:r w:rsidRPr="00700B0E">
              <w:rPr>
                <w:rFonts w:ascii="Times New Roman" w:hAnsi="Times New Roman" w:cs="Times New Roman"/>
                <w:i/>
                <w:sz w:val="24"/>
                <w:szCs w:val="24"/>
              </w:rPr>
              <w:t>(выданное организациями технической инвентаризации)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 xml:space="preserve">5.2.2. Договор купли-продажи </w:t>
            </w:r>
            <w:r w:rsidRPr="00700B0E">
              <w:rPr>
                <w:rFonts w:ascii="Times New Roman" w:hAnsi="Times New Roman" w:cs="Times New Roman"/>
                <w:i/>
                <w:sz w:val="24"/>
                <w:szCs w:val="24"/>
              </w:rPr>
              <w:t>(удостоверенный нотариусом)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 xml:space="preserve">5.2.3. Договор дарения </w:t>
            </w:r>
            <w:r w:rsidRPr="00700B0E">
              <w:rPr>
                <w:rFonts w:ascii="Times New Roman" w:hAnsi="Times New Roman" w:cs="Times New Roman"/>
                <w:i/>
                <w:sz w:val="24"/>
                <w:szCs w:val="24"/>
              </w:rPr>
              <w:t>(удостоверенный нотариусом)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 xml:space="preserve">5.2.4. Договор мены </w:t>
            </w:r>
            <w:r w:rsidRPr="00700B0E">
              <w:rPr>
                <w:rFonts w:ascii="Times New Roman" w:hAnsi="Times New Roman" w:cs="Times New Roman"/>
                <w:i/>
                <w:sz w:val="24"/>
                <w:szCs w:val="24"/>
              </w:rPr>
              <w:t>(удостоверенный нотариусом)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 xml:space="preserve">5.2.5. Договор ренты (пожизненного содержания с иждивением) </w:t>
            </w:r>
            <w:r w:rsidRPr="00700B0E">
              <w:rPr>
                <w:rFonts w:ascii="Times New Roman" w:hAnsi="Times New Roman" w:cs="Times New Roman"/>
                <w:i/>
                <w:sz w:val="24"/>
                <w:szCs w:val="24"/>
              </w:rPr>
              <w:t>(удостоверенный нотариусом)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 xml:space="preserve">5.2.6. Свидетельство о праве на наследство по закону </w:t>
            </w:r>
            <w:r w:rsidRPr="00700B0E">
              <w:rPr>
                <w:rFonts w:ascii="Times New Roman" w:hAnsi="Times New Roman" w:cs="Times New Roman"/>
                <w:i/>
                <w:sz w:val="24"/>
                <w:szCs w:val="24"/>
              </w:rPr>
              <w:t>(выданное нотариусом)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 xml:space="preserve">5.2.7. Свидетельство о праве на наследство по завещанию </w:t>
            </w:r>
            <w:r w:rsidRPr="00700B0E">
              <w:rPr>
                <w:rFonts w:ascii="Times New Roman" w:hAnsi="Times New Roman" w:cs="Times New Roman"/>
                <w:i/>
                <w:sz w:val="24"/>
                <w:szCs w:val="24"/>
              </w:rPr>
              <w:t>(выданное нотариусом)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>5.2.8. Решение суда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 Выписка из ЕГРИП* (для индивидуальных предпринимателей)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Оригинал – 1</w:t>
            </w:r>
          </w:p>
        </w:tc>
      </w:tr>
      <w:tr w:rsidR="00700B0E" w:rsidRPr="00B12566" w:rsidTr="009733DE">
        <w:trPr>
          <w:trHeight w:val="20"/>
          <w:jc w:val="center"/>
        </w:trPr>
        <w:tc>
          <w:tcPr>
            <w:tcW w:w="7841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700B0E" w:rsidRDefault="00700B0E" w:rsidP="00A56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hAnsi="Times New Roman" w:cs="Times New Roman"/>
                <w:sz w:val="24"/>
                <w:szCs w:val="24"/>
              </w:rPr>
              <w:t>7. Выписка из ЕГРЮЛ* (для юридических лиц)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00B0E" w:rsidRPr="00B12566" w:rsidRDefault="00700B0E" w:rsidP="00B1256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Pr="00B12566">
              <w:rPr>
                <w:rFonts w:ascii="Times New Roman" w:hAnsi="Times New Roman" w:cs="Times New Roman"/>
                <w:sz w:val="24"/>
                <w:szCs w:val="24"/>
              </w:rPr>
              <w:t>Оригинал – 1</w:t>
            </w:r>
          </w:p>
        </w:tc>
      </w:tr>
    </w:tbl>
    <w:p w:rsidR="00B12566" w:rsidRPr="00B12566" w:rsidRDefault="00B12566" w:rsidP="00B12566">
      <w:pPr>
        <w:widowControl w:val="0"/>
        <w:autoSpaceDE w:val="0"/>
        <w:autoSpaceDN w:val="0"/>
        <w:adjustRightInd w:val="0"/>
        <w:spacing w:line="240" w:lineRule="auto"/>
        <w:ind w:left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B12566" w:rsidRPr="00B12566" w:rsidRDefault="00B12566" w:rsidP="00B12566">
      <w:pPr>
        <w:widowControl w:val="0"/>
        <w:autoSpaceDE w:val="0"/>
        <w:autoSpaceDN w:val="0"/>
        <w:adjustRightInd w:val="0"/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125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* - Документы, запрашиваемые в рамках межведомственного взаимодействия, либо находящиеся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 Заявитель вправе </w:t>
      </w:r>
      <w:proofErr w:type="gramStart"/>
      <w:r w:rsidRPr="00B125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предоставить указанные документы</w:t>
      </w:r>
      <w:proofErr w:type="gramEnd"/>
      <w:r w:rsidRPr="00B125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самостоятельно. Не предоставление данных документов не является основанием для отказа в муниципальной услуге.</w:t>
      </w: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E97845" w:rsidRDefault="00E97845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E97845" w:rsidRDefault="00E97845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E97845" w:rsidRDefault="00E97845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E97845" w:rsidRDefault="00E97845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E97845" w:rsidRDefault="00E97845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E97845" w:rsidRDefault="00E97845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E97845" w:rsidRDefault="00E97845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E97845" w:rsidRDefault="00E97845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700B0E" w:rsidRDefault="00700B0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700B0E" w:rsidRDefault="00700B0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700B0E" w:rsidRDefault="00700B0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700B0E" w:rsidRDefault="00700B0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700B0E" w:rsidRDefault="00700B0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175CF7" w:rsidRDefault="00175CF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175CF7" w:rsidRDefault="00175CF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72001E" w:rsidRDefault="0072001E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E97845" w:rsidRDefault="00E97845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E97845" w:rsidRDefault="00700B0E" w:rsidP="004C3307">
      <w:pPr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0065" w:type="dxa"/>
        <w:tblLook w:val="04A0"/>
      </w:tblPr>
      <w:tblGrid>
        <w:gridCol w:w="3209"/>
        <w:gridCol w:w="1753"/>
        <w:gridCol w:w="5103"/>
      </w:tblGrid>
      <w:tr w:rsidR="00700B0E" w:rsidRPr="00700B0E" w:rsidTr="00A56992">
        <w:tc>
          <w:tcPr>
            <w:tcW w:w="3209" w:type="dxa"/>
            <w:shd w:val="clear" w:color="auto" w:fill="auto"/>
          </w:tcPr>
          <w:p w:rsidR="00700B0E" w:rsidRPr="00700B0E" w:rsidRDefault="00700B0E" w:rsidP="00A56992">
            <w:pPr>
              <w:pStyle w:val="ConsPlusTitle"/>
              <w:widowControl/>
              <w:contextualSpacing/>
              <w:jc w:val="center"/>
              <w:rPr>
                <w:szCs w:val="24"/>
              </w:rPr>
            </w:pPr>
          </w:p>
        </w:tc>
        <w:tc>
          <w:tcPr>
            <w:tcW w:w="1753" w:type="dxa"/>
            <w:shd w:val="clear" w:color="auto" w:fill="auto"/>
          </w:tcPr>
          <w:p w:rsidR="00700B0E" w:rsidRPr="00700B0E" w:rsidRDefault="00700B0E" w:rsidP="00A56992">
            <w:pPr>
              <w:pStyle w:val="ConsPlusTitle"/>
              <w:widowControl/>
              <w:contextualSpacing/>
              <w:jc w:val="center"/>
              <w:rPr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eastAsia="Calibri" w:hAnsi="Times New Roman" w:cs="Times New Roman"/>
                <w:sz w:val="24"/>
                <w:szCs w:val="24"/>
              </w:rPr>
              <w:t>Приложение</w:t>
            </w:r>
            <w:r w:rsidRPr="00700B0E">
              <w:rPr>
                <w:rFonts w:ascii="Times New Roman" w:hAnsi="Times New Roman"/>
                <w:sz w:val="24"/>
                <w:szCs w:val="24"/>
              </w:rPr>
              <w:t xml:space="preserve"> № 2</w:t>
            </w:r>
          </w:p>
          <w:p w:rsidR="00700B0E" w:rsidRPr="00700B0E" w:rsidRDefault="00700B0E" w:rsidP="00A5699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eastAsia="Calibri" w:hAnsi="Times New Roman" w:cs="Times New Roman"/>
                <w:sz w:val="24"/>
                <w:szCs w:val="24"/>
              </w:rPr>
              <w:t>к Административному регламенту</w:t>
            </w:r>
          </w:p>
        </w:tc>
      </w:tr>
    </w:tbl>
    <w:p w:rsidR="00700B0E" w:rsidRPr="00700B0E" w:rsidRDefault="00700B0E" w:rsidP="00700B0E">
      <w:pPr>
        <w:spacing w:line="240" w:lineRule="auto"/>
        <w:ind w:hanging="16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00B0E" w:rsidRPr="00700B0E" w:rsidRDefault="00700B0E" w:rsidP="00700B0E">
      <w:pPr>
        <w:spacing w:line="240" w:lineRule="auto"/>
        <w:ind w:hanging="16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00B0E">
        <w:rPr>
          <w:rFonts w:ascii="Times New Roman" w:eastAsia="Calibri" w:hAnsi="Times New Roman" w:cs="Times New Roman"/>
          <w:b/>
          <w:sz w:val="24"/>
          <w:szCs w:val="24"/>
        </w:rPr>
        <w:t>Образец заявления</w:t>
      </w:r>
    </w:p>
    <w:tbl>
      <w:tblPr>
        <w:tblW w:w="5670" w:type="dxa"/>
        <w:tblInd w:w="4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1"/>
        <w:gridCol w:w="410"/>
        <w:gridCol w:w="1665"/>
        <w:gridCol w:w="1013"/>
        <w:gridCol w:w="2141"/>
      </w:tblGrid>
      <w:tr w:rsidR="00700B0E" w:rsidRPr="00700B0E" w:rsidTr="00A56992">
        <w:tc>
          <w:tcPr>
            <w:tcW w:w="56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0B0E" w:rsidRPr="00700B0E" w:rsidRDefault="00700B0E" w:rsidP="00A56992">
            <w:pPr>
              <w:pStyle w:val="aa"/>
              <w:snapToGrid w:val="0"/>
              <w:contextualSpacing/>
              <w:jc w:val="center"/>
            </w:pPr>
            <w:r w:rsidRPr="00700B0E">
              <w:t>Главе_______________________  поселения</w:t>
            </w:r>
          </w:p>
        </w:tc>
      </w:tr>
      <w:tr w:rsidR="00700B0E" w:rsidRPr="00700B0E" w:rsidTr="00A56992">
        <w:tc>
          <w:tcPr>
            <w:tcW w:w="56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00B0E" w:rsidRPr="00700B0E" w:rsidTr="00A56992">
        <w:tc>
          <w:tcPr>
            <w:tcW w:w="567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eastAsia="Calibri" w:hAnsi="Times New Roman" w:cs="Times New Roman"/>
                <w:sz w:val="24"/>
                <w:szCs w:val="24"/>
              </w:rPr>
              <w:t>(Ф.И.О.)</w:t>
            </w:r>
          </w:p>
        </w:tc>
      </w:tr>
      <w:tr w:rsidR="00700B0E" w:rsidRPr="00700B0E" w:rsidTr="00A56992"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</w:tr>
      <w:tr w:rsidR="00700B0E" w:rsidRPr="00700B0E" w:rsidTr="00A56992"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eastAsia="Calibri" w:hAnsi="Times New Roman" w:cs="Times New Roman"/>
                <w:sz w:val="24"/>
                <w:szCs w:val="24"/>
              </w:rPr>
              <w:t>от</w:t>
            </w:r>
          </w:p>
        </w:tc>
        <w:tc>
          <w:tcPr>
            <w:tcW w:w="522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00B0E" w:rsidRPr="00700B0E" w:rsidTr="00A56992"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(Ф.И.О. заявителя) </w:t>
            </w:r>
          </w:p>
        </w:tc>
      </w:tr>
      <w:tr w:rsidR="00700B0E" w:rsidRPr="00700B0E" w:rsidTr="00A56992">
        <w:tc>
          <w:tcPr>
            <w:tcW w:w="56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</w:tr>
      <w:tr w:rsidR="00700B0E" w:rsidRPr="00700B0E" w:rsidTr="00A56992">
        <w:tc>
          <w:tcPr>
            <w:tcW w:w="56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</w:tr>
      <w:tr w:rsidR="00700B0E" w:rsidRPr="00700B0E" w:rsidTr="00A56992"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</w:tr>
      <w:tr w:rsidR="00700B0E" w:rsidRPr="00700B0E" w:rsidTr="00A56992">
        <w:tc>
          <w:tcPr>
            <w:tcW w:w="35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700B0E">
              <w:rPr>
                <w:rFonts w:ascii="Times New Roman" w:eastAsia="Calibri" w:hAnsi="Times New Roman" w:cs="Times New Roman"/>
                <w:sz w:val="24"/>
                <w:szCs w:val="24"/>
              </w:rPr>
              <w:t>Проживающего</w:t>
            </w:r>
            <w:proofErr w:type="gramEnd"/>
            <w:r w:rsidRPr="00700B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(ей) по адресу: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</w:tr>
      <w:tr w:rsidR="00700B0E" w:rsidRPr="00700B0E" w:rsidTr="00A56992">
        <w:tc>
          <w:tcPr>
            <w:tcW w:w="56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</w:tr>
      <w:tr w:rsidR="00700B0E" w:rsidRPr="00700B0E" w:rsidTr="00A56992">
        <w:tc>
          <w:tcPr>
            <w:tcW w:w="56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</w:tr>
      <w:tr w:rsidR="00700B0E" w:rsidRPr="00700B0E" w:rsidTr="00A56992">
        <w:tc>
          <w:tcPr>
            <w:tcW w:w="251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00B0E" w:rsidRPr="00700B0E" w:rsidRDefault="00700B0E" w:rsidP="00A56992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Контактный телефон:</w:t>
            </w:r>
          </w:p>
        </w:tc>
        <w:tc>
          <w:tcPr>
            <w:tcW w:w="3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</w:tr>
      <w:tr w:rsidR="00700B0E" w:rsidRPr="00700B0E" w:rsidTr="00A56992">
        <w:tc>
          <w:tcPr>
            <w:tcW w:w="56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</w:tr>
    </w:tbl>
    <w:p w:rsidR="00700B0E" w:rsidRPr="00700B0E" w:rsidRDefault="00700B0E" w:rsidP="00700B0E">
      <w:pPr>
        <w:spacing w:line="240" w:lineRule="auto"/>
        <w:ind w:hanging="16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00B0E" w:rsidRPr="00700B0E" w:rsidRDefault="00700B0E" w:rsidP="00700B0E">
      <w:pPr>
        <w:spacing w:line="240" w:lineRule="auto"/>
        <w:ind w:hanging="16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00B0E" w:rsidRPr="00700B0E" w:rsidRDefault="00700B0E" w:rsidP="00700B0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00B0E">
        <w:rPr>
          <w:rFonts w:ascii="Times New Roman" w:eastAsia="Calibri" w:hAnsi="Times New Roman" w:cs="Times New Roman"/>
          <w:b/>
          <w:sz w:val="24"/>
          <w:szCs w:val="24"/>
        </w:rPr>
        <w:t>ЗАЯВЛЕНИЕ</w:t>
      </w:r>
    </w:p>
    <w:p w:rsidR="00700B0E" w:rsidRPr="00700B0E" w:rsidRDefault="00700B0E" w:rsidP="00700B0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Look w:val="04A0"/>
      </w:tblPr>
      <w:tblGrid>
        <w:gridCol w:w="1129"/>
        <w:gridCol w:w="8498"/>
      </w:tblGrid>
      <w:tr w:rsidR="00700B0E" w:rsidRPr="00700B0E" w:rsidTr="00A56992">
        <w:tc>
          <w:tcPr>
            <w:tcW w:w="1129" w:type="dxa"/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0B0E">
              <w:rPr>
                <w:rFonts w:ascii="Times New Roman" w:eastAsia="Calibri" w:hAnsi="Times New Roman" w:cs="Times New Roman"/>
                <w:sz w:val="24"/>
                <w:szCs w:val="24"/>
              </w:rPr>
              <w:t>Прошу</w:t>
            </w:r>
          </w:p>
        </w:tc>
        <w:tc>
          <w:tcPr>
            <w:tcW w:w="8498" w:type="dxa"/>
            <w:tcBorders>
              <w:bottom w:val="single" w:sz="4" w:space="0" w:color="auto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00B0E" w:rsidRPr="00700B0E" w:rsidTr="00A56992">
        <w:tc>
          <w:tcPr>
            <w:tcW w:w="962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00B0E" w:rsidRPr="00700B0E" w:rsidTr="00A56992">
        <w:tc>
          <w:tcPr>
            <w:tcW w:w="962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00B0E" w:rsidRPr="00700B0E" w:rsidTr="00A56992">
        <w:tc>
          <w:tcPr>
            <w:tcW w:w="962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00B0E" w:rsidRPr="00700B0E" w:rsidTr="00A56992">
        <w:tc>
          <w:tcPr>
            <w:tcW w:w="962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00B0E" w:rsidRPr="00700B0E" w:rsidTr="00A56992">
        <w:tc>
          <w:tcPr>
            <w:tcW w:w="962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00B0E" w:rsidRPr="00700B0E" w:rsidTr="00A56992">
        <w:tc>
          <w:tcPr>
            <w:tcW w:w="962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00B0E" w:rsidRPr="00700B0E" w:rsidRDefault="00700B0E" w:rsidP="00700B0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00B0E" w:rsidRPr="00700B0E" w:rsidRDefault="00700B0E" w:rsidP="00700B0E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Look w:val="04A0"/>
      </w:tblPr>
      <w:tblGrid>
        <w:gridCol w:w="1555"/>
        <w:gridCol w:w="283"/>
        <w:gridCol w:w="4536"/>
        <w:gridCol w:w="685"/>
        <w:gridCol w:w="2268"/>
      </w:tblGrid>
      <w:tr w:rsidR="00700B0E" w:rsidRPr="00700B0E" w:rsidTr="00A56992">
        <w:tc>
          <w:tcPr>
            <w:tcW w:w="1555" w:type="dxa"/>
            <w:shd w:val="clear" w:color="auto" w:fill="auto"/>
            <w:vAlign w:val="center"/>
          </w:tcPr>
          <w:p w:rsidR="00700B0E" w:rsidRPr="00700B0E" w:rsidRDefault="00700B0E" w:rsidP="00A56992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eastAsia="Calibri" w:hAnsi="Times New Roman" w:cs="Times New Roman"/>
                <w:sz w:val="24"/>
                <w:szCs w:val="24"/>
              </w:rPr>
              <w:t>Заявитель:</w:t>
            </w:r>
          </w:p>
        </w:tc>
        <w:tc>
          <w:tcPr>
            <w:tcW w:w="283" w:type="dxa"/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00B0E" w:rsidRPr="00700B0E" w:rsidTr="00A56992">
        <w:tc>
          <w:tcPr>
            <w:tcW w:w="1555" w:type="dxa"/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eastAsia="Calibri" w:hAnsi="Times New Roman" w:cs="Times New Roman"/>
                <w:sz w:val="24"/>
                <w:szCs w:val="24"/>
              </w:rPr>
              <w:t>(Ф.И.О., должность представителя юридического лица;  Ф.И.О. физического лица)</w:t>
            </w:r>
          </w:p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700B0E" w:rsidRPr="00700B0E" w:rsidRDefault="00700B0E" w:rsidP="00A56992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0B0E">
              <w:rPr>
                <w:rFonts w:ascii="Times New Roman" w:eastAsia="Calibri" w:hAnsi="Times New Roman" w:cs="Times New Roman"/>
                <w:sz w:val="24"/>
                <w:szCs w:val="24"/>
              </w:rPr>
              <w:t>(подпись)</w:t>
            </w:r>
          </w:p>
        </w:tc>
      </w:tr>
    </w:tbl>
    <w:p w:rsidR="00700B0E" w:rsidRPr="00EA47EE" w:rsidRDefault="00700B0E" w:rsidP="00EA47EE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0B0E">
        <w:rPr>
          <w:rFonts w:ascii="Times New Roman" w:eastAsia="Calibri" w:hAnsi="Times New Roman" w:cs="Times New Roman"/>
          <w:sz w:val="24"/>
          <w:szCs w:val="24"/>
        </w:rPr>
        <w:t>Дата: «___»___________20____г.</w:t>
      </w:r>
    </w:p>
    <w:p w:rsidR="00700B0E" w:rsidRDefault="00700B0E" w:rsidP="004C3307">
      <w:pPr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:rsidR="00700B0E" w:rsidRDefault="00700B0E" w:rsidP="004C3307">
      <w:pPr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:rsidR="00175CF7" w:rsidRDefault="00175CF7" w:rsidP="004C3307">
      <w:pPr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:rsidR="00175CF7" w:rsidRDefault="00175CF7" w:rsidP="004C3307">
      <w:pPr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:rsidR="00175CF7" w:rsidRDefault="00175CF7" w:rsidP="004C3307">
      <w:pPr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:rsidR="00700B0E" w:rsidRDefault="00700B0E" w:rsidP="004C3307">
      <w:pPr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:rsidR="00700B0E" w:rsidRDefault="00700B0E" w:rsidP="00700B0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97845" w:rsidRPr="0028095D" w:rsidRDefault="00E97845" w:rsidP="00E97845">
      <w:pPr>
        <w:autoSpaceDE w:val="0"/>
        <w:autoSpaceDN w:val="0"/>
        <w:adjustRightInd w:val="0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28095D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:rsidR="00E97845" w:rsidRPr="0028095D" w:rsidRDefault="00E97845" w:rsidP="00E97845">
      <w:pPr>
        <w:autoSpaceDE w:val="0"/>
        <w:autoSpaceDN w:val="0"/>
        <w:adjustRightInd w:val="0"/>
        <w:ind w:left="4395"/>
        <w:jc w:val="right"/>
        <w:rPr>
          <w:rFonts w:ascii="Times New Roman" w:hAnsi="Times New Roman" w:cs="Times New Roman"/>
          <w:sz w:val="24"/>
          <w:szCs w:val="24"/>
        </w:rPr>
      </w:pPr>
      <w:r w:rsidRPr="0028095D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E97845" w:rsidRPr="00C83F77" w:rsidRDefault="00E97845" w:rsidP="00E97845">
      <w:pPr>
        <w:autoSpaceDE w:val="0"/>
        <w:autoSpaceDN w:val="0"/>
        <w:adjustRightInd w:val="0"/>
        <w:ind w:left="4395"/>
        <w:jc w:val="right"/>
      </w:pPr>
      <w:r w:rsidRPr="0028095D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E97845" w:rsidRPr="00C83F77" w:rsidRDefault="00E97845" w:rsidP="00E97845">
      <w:pPr>
        <w:autoSpaceDE w:val="0"/>
        <w:autoSpaceDN w:val="0"/>
        <w:adjustRightInd w:val="0"/>
        <w:ind w:firstLine="720"/>
        <w:jc w:val="right"/>
        <w:rPr>
          <w:b/>
          <w:bCs/>
        </w:rPr>
      </w:pPr>
    </w:p>
    <w:p w:rsidR="00E97845" w:rsidRPr="0028095D" w:rsidRDefault="00E97845" w:rsidP="00E97845">
      <w:pPr>
        <w:keepNext/>
        <w:outlineLvl w:val="0"/>
        <w:rPr>
          <w:rFonts w:ascii="Times New Roman" w:hAnsi="Times New Roman" w:cs="Times New Roman"/>
          <w:b/>
          <w:kern w:val="28"/>
          <w:sz w:val="28"/>
          <w:szCs w:val="28"/>
        </w:rPr>
      </w:pPr>
      <w:r>
        <w:rPr>
          <w:b/>
          <w:kern w:val="28"/>
        </w:rPr>
        <w:t xml:space="preserve">                                                                                 </w:t>
      </w:r>
      <w:r w:rsidRPr="0028095D">
        <w:rPr>
          <w:rFonts w:ascii="Times New Roman" w:hAnsi="Times New Roman" w:cs="Times New Roman"/>
          <w:b/>
          <w:kern w:val="28"/>
          <w:sz w:val="28"/>
          <w:szCs w:val="28"/>
        </w:rPr>
        <w:t>Блок-схема</w:t>
      </w:r>
    </w:p>
    <w:p w:rsidR="00E97845" w:rsidRPr="00E97845" w:rsidRDefault="00410E91" w:rsidP="00E97845">
      <w:pPr>
        <w:autoSpaceDE w:val="0"/>
        <w:autoSpaceDN w:val="0"/>
        <w:adjustRightInd w:val="0"/>
        <w:ind w:firstLine="851"/>
        <w:jc w:val="right"/>
        <w:rPr>
          <w:rFonts w:ascii="Times New Roman" w:hAnsi="Times New Roman" w:cs="Times New Roman"/>
        </w:rPr>
      </w:pPr>
      <w:r w:rsidRPr="00410E91"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84.55pt;margin-top:6.3pt;width:107.25pt;height:23.25pt;z-index:251662336">
            <v:textbox style="mso-next-textbox:#_x0000_s1028">
              <w:txbxContent>
                <w:p w:rsidR="00E97845" w:rsidRPr="0028095D" w:rsidRDefault="00E97845" w:rsidP="00E9784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095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НАЧАЛО</w:t>
                  </w:r>
                </w:p>
              </w:txbxContent>
            </v:textbox>
          </v:shape>
        </w:pict>
      </w:r>
    </w:p>
    <w:p w:rsidR="00E97845" w:rsidRPr="00E97845" w:rsidRDefault="00E97845" w:rsidP="00E97845">
      <w:pPr>
        <w:autoSpaceDE w:val="0"/>
        <w:autoSpaceDN w:val="0"/>
        <w:adjustRightInd w:val="0"/>
        <w:spacing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410E91" w:rsidP="00E97845">
      <w:pPr>
        <w:autoSpaceDE w:val="0"/>
        <w:autoSpaceDN w:val="0"/>
        <w:adjustRightInd w:val="0"/>
        <w:spacing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36.65pt;margin-top:.3pt;width:0;height:29.25pt;z-index:251661312" o:connectortype="straight">
            <v:stroke endarrow="block"/>
          </v:shape>
        </w:pic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410E91" w:rsidP="00E9784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26" type="#_x0000_t202" style="position:absolute;left:0;text-align:left;margin-left:125.7pt;margin-top:2pt;width:229.5pt;height:50.6pt;z-index:251660288">
            <v:textbox style="mso-next-textbox:#_x0000_s1026">
              <w:txbxContent>
                <w:p w:rsidR="00E97845" w:rsidRPr="0028095D" w:rsidRDefault="00E97845" w:rsidP="00E9784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095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Прием, регистрация, проверка полноты и правильности оформления заявления и прилагаемых к нему документов</w:t>
                  </w:r>
                </w:p>
              </w:txbxContent>
            </v:textbox>
          </v:shape>
        </w:pic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410E91" w:rsidP="00E9784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7" type="#_x0000_t32" style="position:absolute;left:0;text-align:left;margin-left:237.4pt;margin-top:11.2pt;width:0;height:19.2pt;z-index:251671552" o:connectortype="straight">
            <v:stroke endarrow="block"/>
          </v:shape>
        </w:pict>
      </w:r>
    </w:p>
    <w:p w:rsidR="00E97845" w:rsidRPr="00E97845" w:rsidRDefault="00410E91" w:rsidP="00E9784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43" type="#_x0000_t32" style="position:absolute;left:0;text-align:left;margin-left:237.4pt;margin-top:130.65pt;width:0;height:19.2pt;z-index:25167769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9" type="#_x0000_t32" style="position:absolute;left:0;text-align:left;margin-left:237.4pt;margin-top:67.4pt;width:0;height:19.2pt;z-index:251673600" o:connectortype="straight">
            <v:stroke endarrow="block"/>
          </v:shape>
        </w:pict>
      </w:r>
    </w:p>
    <w:p w:rsidR="00E97845" w:rsidRPr="00E97845" w:rsidRDefault="00410E91" w:rsidP="00E9784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5" type="#_x0000_t202" style="position:absolute;margin-left:125.7pt;margin-top:-.5pt;width:229.5pt;height:59.5pt;z-index:251669504">
            <v:textbox style="mso-next-textbox:#_x0000_s1035">
              <w:txbxContent>
                <w:p w:rsidR="00E97845" w:rsidRPr="0028095D" w:rsidRDefault="00E97845" w:rsidP="00E9784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095D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Формирование и направление межведомственных запросов в органы (организации), участвующие в предоставлении муниципальной услуги</w:t>
                  </w:r>
                </w:p>
              </w:txbxContent>
            </v:textbox>
          </v:shape>
        </w:pic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widowControl w:val="0"/>
        <w:tabs>
          <w:tab w:val="left" w:pos="1575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ab/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410E91" w:rsidP="00E9784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42" type="#_x0000_t202" style="position:absolute;margin-left:125.7pt;margin-top:64.2pt;width:229.5pt;height:43.5pt;z-index:251676672">
            <v:textbox style="mso-next-textbox:#_x0000_s1042">
              <w:txbxContent>
                <w:p w:rsidR="00E97845" w:rsidRPr="0028095D" w:rsidRDefault="00E97845" w:rsidP="00E9784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095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Оформление </w:t>
                  </w:r>
                </w:p>
                <w:p w:rsidR="00E97845" w:rsidRPr="0028095D" w:rsidRDefault="00E97845" w:rsidP="00E9784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095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документов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8" type="#_x0000_t202" style="position:absolute;margin-left:125.7pt;margin-top:2.85pt;width:229.5pt;height:43.5pt;z-index:251672576">
            <v:textbox style="mso-next-textbox:#_x0000_s1038">
              <w:txbxContent>
                <w:p w:rsidR="00E97845" w:rsidRPr="0028095D" w:rsidRDefault="00E97845" w:rsidP="00E9784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095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Принятие решения о предоставлении </w:t>
                  </w:r>
                </w:p>
                <w:p w:rsidR="00E97845" w:rsidRPr="0028095D" w:rsidRDefault="00E97845" w:rsidP="00E9784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095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муниципальной услуги</w:t>
                  </w:r>
                </w:p>
              </w:txbxContent>
            </v:textbox>
          </v:shape>
        </w:pict>
      </w: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78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7845" w:rsidRPr="00E97845" w:rsidRDefault="00E97845" w:rsidP="00E97845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autoSpaceDE w:val="0"/>
        <w:autoSpaceDN w:val="0"/>
        <w:adjustRightInd w:val="0"/>
        <w:spacing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autoSpaceDE w:val="0"/>
        <w:autoSpaceDN w:val="0"/>
        <w:adjustRightInd w:val="0"/>
        <w:spacing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410E91" w:rsidP="00E97845">
      <w:pPr>
        <w:autoSpaceDE w:val="0"/>
        <w:autoSpaceDN w:val="0"/>
        <w:adjustRightInd w:val="0"/>
        <w:spacing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3" type="#_x0000_t32" style="position:absolute;left:0;text-align:left;margin-left:291.8pt;margin-top:10.35pt;width:84.75pt;height:54.2pt;z-index:25166745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2" type="#_x0000_t32" style="position:absolute;left:0;text-align:left;margin-left:106.95pt;margin-top:10.35pt;width:90.9pt;height:54.2pt;flip:x;z-index:251666432" o:connectortype="straight">
            <v:stroke endarrow="block"/>
          </v:shape>
        </w:pict>
      </w:r>
    </w:p>
    <w:p w:rsidR="00E97845" w:rsidRPr="00E97845" w:rsidRDefault="00E97845" w:rsidP="00E97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410E91" w:rsidP="00E97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4" type="#_x0000_t202" style="position:absolute;margin-left:269.75pt;margin-top:9.35pt;width:205.5pt;height:116.1pt;z-index:251668480">
            <v:textbox style="mso-next-textbox:#_x0000_s1034">
              <w:txbxContent>
                <w:p w:rsidR="00E97845" w:rsidRDefault="00E97845" w:rsidP="00E97845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E97845" w:rsidRDefault="00E97845" w:rsidP="00E97845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E97845" w:rsidRDefault="00E97845" w:rsidP="00E97845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E97845" w:rsidRPr="0028095D" w:rsidRDefault="00E97845" w:rsidP="00E9784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095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Письмо об отказе в предоставлении </w:t>
                  </w:r>
                </w:p>
                <w:p w:rsidR="00E97845" w:rsidRPr="0028095D" w:rsidRDefault="00E97845" w:rsidP="00E9784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095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муниципальной услуги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1" type="#_x0000_t202" style="position:absolute;margin-left:7.15pt;margin-top:9.35pt;width:229.5pt;height:116.1pt;z-index:251665408">
            <v:textbox style="mso-next-textbox:#_x0000_s1031">
              <w:txbxContent>
                <w:p w:rsidR="00E97845" w:rsidRPr="0028095D" w:rsidRDefault="00E97845" w:rsidP="00E97845">
                  <w:pPr>
                    <w:widowControl w:val="0"/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Times New Roman" w:hAnsi="Times New Roman" w:cs="Times New Roman"/>
                      <w:color w:val="FFFF00"/>
                      <w:sz w:val="20"/>
                      <w:szCs w:val="20"/>
                    </w:rPr>
                  </w:pPr>
                </w:p>
                <w:p w:rsidR="00E97845" w:rsidRPr="00563C14" w:rsidRDefault="00700B0E" w:rsidP="00E9784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28095D" w:rsidRPr="00700B0E" w:rsidRDefault="00700B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00B0E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Решение о предоставлении разрешения на условно разрешенный вид использования</w:t>
                  </w:r>
                </w:p>
              </w:txbxContent>
            </v:textbox>
          </v:shape>
        </w:pict>
      </w:r>
    </w:p>
    <w:p w:rsidR="00E97845" w:rsidRPr="00E97845" w:rsidRDefault="00E97845" w:rsidP="00E97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410E91" w:rsidP="00E97845">
      <w:pPr>
        <w:tabs>
          <w:tab w:val="left" w:pos="18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6" type="#_x0000_t32" style="position:absolute;margin-left:284.05pt;margin-top:1.25pt;width:119.45pt;height:47.6pt;flip:x;z-index:25167052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29" type="#_x0000_t32" style="position:absolute;margin-left:120.1pt;margin-top:1.25pt;width:116.55pt;height:47.6pt;z-index:251663360" o:connectortype="straight">
            <v:stroke endarrow="block"/>
          </v:shape>
        </w:pict>
      </w:r>
      <w:r w:rsidR="00E97845" w:rsidRPr="00E97845">
        <w:rPr>
          <w:rFonts w:ascii="Times New Roman" w:hAnsi="Times New Roman" w:cs="Times New Roman"/>
          <w:sz w:val="24"/>
          <w:szCs w:val="24"/>
        </w:rPr>
        <w:tab/>
      </w:r>
    </w:p>
    <w:p w:rsidR="00E97845" w:rsidRPr="00E97845" w:rsidRDefault="00E97845" w:rsidP="00E97845">
      <w:pPr>
        <w:tabs>
          <w:tab w:val="left" w:pos="18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E97845" w:rsidP="00E9784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97845" w:rsidRPr="00E97845" w:rsidRDefault="00410E91" w:rsidP="00E97845">
      <w:pPr>
        <w:autoSpaceDE w:val="0"/>
        <w:autoSpaceDN w:val="0"/>
        <w:adjustRightInd w:val="0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40" type="#_x0000_t202" style="position:absolute;left:0;text-align:left;margin-left:191.1pt;margin-top:7.45pt;width:149.65pt;height:55.1pt;z-index:251674624">
            <v:textbox style="mso-next-textbox:#_x0000_s1040">
              <w:txbxContent>
                <w:p w:rsidR="00E97845" w:rsidRPr="0028095D" w:rsidRDefault="00E97845" w:rsidP="00E9784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095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Предоставление результата муниципальной услуги </w:t>
                  </w:r>
                </w:p>
                <w:p w:rsidR="00E97845" w:rsidRPr="0028095D" w:rsidRDefault="00E97845" w:rsidP="00E9784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095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заявителю </w:t>
                  </w:r>
                </w:p>
              </w:txbxContent>
            </v:textbox>
          </v:shape>
        </w:pict>
      </w:r>
    </w:p>
    <w:p w:rsidR="004C3307" w:rsidRPr="00E97845" w:rsidRDefault="004C3307" w:rsidP="00E97845">
      <w:pPr>
        <w:spacing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:rsidR="004C3307" w:rsidRPr="00E97845" w:rsidRDefault="004C3307" w:rsidP="00E97845">
      <w:pPr>
        <w:spacing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:rsidR="004C3307" w:rsidRPr="00E97845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4C3307" w:rsidRPr="00E97845" w:rsidRDefault="00410E91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410E91">
        <w:rPr>
          <w:rFonts w:ascii="Times New Roman" w:hAnsi="Times New Roman" w:cs="Times New Roman"/>
          <w:noProof/>
          <w:sz w:val="24"/>
          <w:szCs w:val="24"/>
        </w:rPr>
        <w:pict>
          <v:shape id="_x0000_s1041" type="#_x0000_t32" style="position:absolute;left:0;text-align:left;margin-left:265.3pt;margin-top:2.65pt;width:0;height:30.05pt;z-index:251675648" o:connectortype="straight">
            <v:stroke endarrow="block"/>
          </v:shape>
        </w:pict>
      </w:r>
    </w:p>
    <w:p w:rsidR="004C3307" w:rsidRPr="00E97845" w:rsidRDefault="00410E91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410E91">
        <w:rPr>
          <w:rFonts w:ascii="Times New Roman" w:hAnsi="Times New Roman" w:cs="Times New Roman"/>
          <w:noProof/>
          <w:sz w:val="24"/>
          <w:szCs w:val="24"/>
        </w:rPr>
        <w:pict>
          <v:shape id="_x0000_s1030" type="#_x0000_t202" style="position:absolute;left:0;text-align:left;margin-left:212.65pt;margin-top:14.2pt;width:107.25pt;height:23.25pt;z-index:251664384">
            <v:textbox style="mso-next-textbox:#_x0000_s1030">
              <w:txbxContent>
                <w:p w:rsidR="00E97845" w:rsidRPr="0028095D" w:rsidRDefault="00E97845" w:rsidP="00E9784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8095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КОНЕЦ</w:t>
                  </w:r>
                </w:p>
              </w:txbxContent>
            </v:textbox>
          </v:shape>
        </w:pict>
      </w:r>
    </w:p>
    <w:p w:rsidR="004C3307" w:rsidRPr="00E97845" w:rsidRDefault="004C3307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BB6689" w:rsidRPr="00E97845" w:rsidRDefault="00BB6689" w:rsidP="004C3307">
      <w:pPr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sectPr w:rsidR="00BB6689" w:rsidRPr="00E97845" w:rsidSect="0065508D">
      <w:pgSz w:w="11906" w:h="16838"/>
      <w:pgMar w:top="709" w:right="424" w:bottom="284" w:left="709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13DBB"/>
    <w:multiLevelType w:val="hybridMultilevel"/>
    <w:tmpl w:val="DD4AF1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C534374"/>
    <w:multiLevelType w:val="hybridMultilevel"/>
    <w:tmpl w:val="0C3E13B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10"/>
  <w:displayHorizontalDrawingGridEvery w:val="2"/>
  <w:displayVerticalDrawingGridEvery w:val="2"/>
  <w:characterSpacingControl w:val="doNotCompress"/>
  <w:compat/>
  <w:rsids>
    <w:rsidRoot w:val="006E3906"/>
    <w:rsid w:val="0001412E"/>
    <w:rsid w:val="00016629"/>
    <w:rsid w:val="00016EC6"/>
    <w:rsid w:val="000339E2"/>
    <w:rsid w:val="00050FF7"/>
    <w:rsid w:val="00056957"/>
    <w:rsid w:val="000B3DAE"/>
    <w:rsid w:val="000D2DB0"/>
    <w:rsid w:val="000D5856"/>
    <w:rsid w:val="0011107C"/>
    <w:rsid w:val="001440C1"/>
    <w:rsid w:val="00175178"/>
    <w:rsid w:val="00175CF7"/>
    <w:rsid w:val="001960D6"/>
    <w:rsid w:val="00197157"/>
    <w:rsid w:val="001A7DB4"/>
    <w:rsid w:val="001E13EE"/>
    <w:rsid w:val="00205168"/>
    <w:rsid w:val="002067E5"/>
    <w:rsid w:val="0024487F"/>
    <w:rsid w:val="0025169D"/>
    <w:rsid w:val="002708EA"/>
    <w:rsid w:val="0028095D"/>
    <w:rsid w:val="002A4F63"/>
    <w:rsid w:val="002C22DF"/>
    <w:rsid w:val="002F625B"/>
    <w:rsid w:val="00314D5E"/>
    <w:rsid w:val="00315D40"/>
    <w:rsid w:val="00333807"/>
    <w:rsid w:val="003374A0"/>
    <w:rsid w:val="00354D48"/>
    <w:rsid w:val="00384905"/>
    <w:rsid w:val="00387D15"/>
    <w:rsid w:val="003B1AD8"/>
    <w:rsid w:val="003D3D8C"/>
    <w:rsid w:val="003F6364"/>
    <w:rsid w:val="004102A3"/>
    <w:rsid w:val="00410E91"/>
    <w:rsid w:val="00447F33"/>
    <w:rsid w:val="00485BBB"/>
    <w:rsid w:val="004A3CF6"/>
    <w:rsid w:val="004C3307"/>
    <w:rsid w:val="004F1DC0"/>
    <w:rsid w:val="004F4854"/>
    <w:rsid w:val="004F6349"/>
    <w:rsid w:val="00586E38"/>
    <w:rsid w:val="005D0943"/>
    <w:rsid w:val="005E7A7F"/>
    <w:rsid w:val="005F0C20"/>
    <w:rsid w:val="006211F0"/>
    <w:rsid w:val="0065508D"/>
    <w:rsid w:val="006552C4"/>
    <w:rsid w:val="00674387"/>
    <w:rsid w:val="00691976"/>
    <w:rsid w:val="006B356D"/>
    <w:rsid w:val="006E3906"/>
    <w:rsid w:val="00700B0E"/>
    <w:rsid w:val="0072001E"/>
    <w:rsid w:val="0075609B"/>
    <w:rsid w:val="007606A4"/>
    <w:rsid w:val="007828A1"/>
    <w:rsid w:val="007926AD"/>
    <w:rsid w:val="007A305A"/>
    <w:rsid w:val="007B23B2"/>
    <w:rsid w:val="007B440E"/>
    <w:rsid w:val="007D4F9A"/>
    <w:rsid w:val="007D6A0A"/>
    <w:rsid w:val="007E72B1"/>
    <w:rsid w:val="00825C74"/>
    <w:rsid w:val="00846C28"/>
    <w:rsid w:val="00873375"/>
    <w:rsid w:val="008909B1"/>
    <w:rsid w:val="008A3E97"/>
    <w:rsid w:val="008B666C"/>
    <w:rsid w:val="0091368C"/>
    <w:rsid w:val="00920F26"/>
    <w:rsid w:val="0092541A"/>
    <w:rsid w:val="009607FD"/>
    <w:rsid w:val="00991A5B"/>
    <w:rsid w:val="009E1BEA"/>
    <w:rsid w:val="009F5AF4"/>
    <w:rsid w:val="00A26A6D"/>
    <w:rsid w:val="00A844C7"/>
    <w:rsid w:val="00A91550"/>
    <w:rsid w:val="00AA59EA"/>
    <w:rsid w:val="00AB6EDA"/>
    <w:rsid w:val="00AC4F5A"/>
    <w:rsid w:val="00AD11FD"/>
    <w:rsid w:val="00AF48DB"/>
    <w:rsid w:val="00B00624"/>
    <w:rsid w:val="00B12566"/>
    <w:rsid w:val="00B35EE7"/>
    <w:rsid w:val="00B83BAD"/>
    <w:rsid w:val="00B84425"/>
    <w:rsid w:val="00BB0F75"/>
    <w:rsid w:val="00BB6689"/>
    <w:rsid w:val="00BD328A"/>
    <w:rsid w:val="00BD486F"/>
    <w:rsid w:val="00BF645D"/>
    <w:rsid w:val="00C0348F"/>
    <w:rsid w:val="00C30573"/>
    <w:rsid w:val="00C644EE"/>
    <w:rsid w:val="00C82A40"/>
    <w:rsid w:val="00C82EB4"/>
    <w:rsid w:val="00C83993"/>
    <w:rsid w:val="00C8716C"/>
    <w:rsid w:val="00CE65BF"/>
    <w:rsid w:val="00D17817"/>
    <w:rsid w:val="00D41BE8"/>
    <w:rsid w:val="00D510B5"/>
    <w:rsid w:val="00D52B53"/>
    <w:rsid w:val="00D53B28"/>
    <w:rsid w:val="00D74375"/>
    <w:rsid w:val="00D74DA7"/>
    <w:rsid w:val="00DD3F9D"/>
    <w:rsid w:val="00DD616E"/>
    <w:rsid w:val="00DE5413"/>
    <w:rsid w:val="00E20952"/>
    <w:rsid w:val="00E25A8A"/>
    <w:rsid w:val="00E30097"/>
    <w:rsid w:val="00E47BFC"/>
    <w:rsid w:val="00E97845"/>
    <w:rsid w:val="00EA47EE"/>
    <w:rsid w:val="00EB2143"/>
    <w:rsid w:val="00EB71D0"/>
    <w:rsid w:val="00EC1FD8"/>
    <w:rsid w:val="00EE2683"/>
    <w:rsid w:val="00EF5499"/>
    <w:rsid w:val="00F26B6F"/>
    <w:rsid w:val="00F42C9C"/>
    <w:rsid w:val="00F43C42"/>
    <w:rsid w:val="00F51AE4"/>
    <w:rsid w:val="00F634B1"/>
    <w:rsid w:val="00FA1EBB"/>
    <w:rsid w:val="00FB3296"/>
    <w:rsid w:val="00FD2799"/>
    <w:rsid w:val="00FF26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  <o:rules v:ext="edit">
        <o:r id="V:Rule10" type="connector" idref="#_x0000_s1032"/>
        <o:r id="V:Rule11" type="connector" idref="#_x0000_s1043"/>
        <o:r id="V:Rule12" type="connector" idref="#_x0000_s1029"/>
        <o:r id="V:Rule13" type="connector" idref="#_x0000_s1039"/>
        <o:r id="V:Rule14" type="connector" idref="#_x0000_s1027"/>
        <o:r id="V:Rule15" type="connector" idref="#_x0000_s1037"/>
        <o:r id="V:Rule16" type="connector" idref="#_x0000_s1036"/>
        <o:r id="V:Rule17" type="connector" idref="#_x0000_s1033"/>
        <o:r id="V:Rule18" type="connector" idref="#_x0000_s104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550"/>
  </w:style>
  <w:style w:type="paragraph" w:styleId="3">
    <w:name w:val="heading 3"/>
    <w:basedOn w:val="a"/>
    <w:next w:val="a"/>
    <w:link w:val="30"/>
    <w:qFormat/>
    <w:rsid w:val="004C3307"/>
    <w:pPr>
      <w:keepNext/>
      <w:spacing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84905"/>
  </w:style>
  <w:style w:type="character" w:customStyle="1" w:styleId="30">
    <w:name w:val="Заголовок 3 Знак"/>
    <w:basedOn w:val="a0"/>
    <w:link w:val="3"/>
    <w:rsid w:val="004C330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4C3307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4C3307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4C3307"/>
    <w:pPr>
      <w:spacing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4C330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Web">
    <w:name w:val="Обычный (Web)"/>
    <w:basedOn w:val="a"/>
    <w:rsid w:val="004C330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5">
    <w:name w:val="Table Grid"/>
    <w:basedOn w:val="a1"/>
    <w:rsid w:val="004C3307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C330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C3307"/>
    <w:rPr>
      <w:rFonts w:ascii="Tahoma" w:hAnsi="Tahoma" w:cs="Tahoma"/>
      <w:sz w:val="16"/>
      <w:szCs w:val="16"/>
    </w:rPr>
  </w:style>
  <w:style w:type="paragraph" w:customStyle="1" w:styleId="124">
    <w:name w:val="124"/>
    <w:basedOn w:val="a"/>
    <w:qFormat/>
    <w:rsid w:val="00C0348F"/>
    <w:pPr>
      <w:spacing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styleId="a8">
    <w:name w:val="List Paragraph"/>
    <w:basedOn w:val="a"/>
    <w:uiPriority w:val="34"/>
    <w:qFormat/>
    <w:rsid w:val="00C0348F"/>
    <w:pPr>
      <w:ind w:left="720"/>
      <w:contextualSpacing/>
    </w:pPr>
  </w:style>
  <w:style w:type="character" w:styleId="a9">
    <w:name w:val="Hyperlink"/>
    <w:basedOn w:val="a0"/>
    <w:unhideWhenUsed/>
    <w:rsid w:val="00BB6689"/>
    <w:rPr>
      <w:color w:val="0000FF"/>
      <w:u w:val="single"/>
    </w:rPr>
  </w:style>
  <w:style w:type="paragraph" w:customStyle="1" w:styleId="ConsPlusCell">
    <w:name w:val="ConsPlusCell"/>
    <w:rsid w:val="00DD616E"/>
    <w:pPr>
      <w:widowControl w:val="0"/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a">
    <w:name w:val="Содержимое таблицы"/>
    <w:basedOn w:val="a"/>
    <w:rsid w:val="00700B0E"/>
    <w:pPr>
      <w:suppressLineNumbers/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28303@mail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persianovskoe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64E9B3CD078380C8E3E185902F9352D02817FC0A95F86C595B102A2D8BF6AE832AC33945I0M0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p28303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ersianovsko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471680-15F7-43B6-BF84-0F29EB156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1</Pages>
  <Words>5691</Words>
  <Characters>32442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Земля2</cp:lastModifiedBy>
  <cp:revision>21</cp:revision>
  <cp:lastPrinted>2016-11-18T06:04:00Z</cp:lastPrinted>
  <dcterms:created xsi:type="dcterms:W3CDTF">2016-06-02T04:58:00Z</dcterms:created>
  <dcterms:modified xsi:type="dcterms:W3CDTF">2016-11-18T06:05:00Z</dcterms:modified>
</cp:coreProperties>
</file>