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2DF0" w:rsidRDefault="00F02DF0" w:rsidP="00F02DF0">
      <w:pPr>
        <w:spacing w:line="240" w:lineRule="auto"/>
        <w:contextualSpacing/>
        <w:jc w:val="center"/>
        <w:rPr>
          <w:rFonts w:ascii="Times New Roman" w:hAnsi="Times New Roman" w:cs="Times New Roman"/>
        </w:rPr>
      </w:pPr>
      <w:r>
        <w:rPr>
          <w:noProof/>
          <w:sz w:val="24"/>
          <w:szCs w:val="24"/>
        </w:rPr>
        <w:drawing>
          <wp:inline distT="0" distB="0" distL="0" distR="0">
            <wp:extent cx="571500" cy="904875"/>
            <wp:effectExtent l="1905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srcRect/>
                    <a:stretch>
                      <a:fillRect/>
                    </a:stretch>
                  </pic:blipFill>
                  <pic:spPr bwMode="auto">
                    <a:xfrm>
                      <a:off x="0" y="0"/>
                      <a:ext cx="571500" cy="904875"/>
                    </a:xfrm>
                    <a:prstGeom prst="rect">
                      <a:avLst/>
                    </a:prstGeom>
                    <a:noFill/>
                    <a:ln w="9525">
                      <a:noFill/>
                      <a:miter lim="800000"/>
                      <a:headEnd/>
                      <a:tailEnd/>
                    </a:ln>
                  </pic:spPr>
                </pic:pic>
              </a:graphicData>
            </a:graphic>
          </wp:inline>
        </w:drawing>
      </w:r>
    </w:p>
    <w:p w:rsidR="00C27F9A" w:rsidRPr="00F02DF0" w:rsidRDefault="00C27F9A" w:rsidP="00F02DF0">
      <w:pPr>
        <w:spacing w:line="240" w:lineRule="auto"/>
        <w:contextualSpacing/>
        <w:jc w:val="center"/>
        <w:rPr>
          <w:rFonts w:ascii="Times New Roman" w:hAnsi="Times New Roman" w:cs="Times New Roman"/>
        </w:rPr>
      </w:pPr>
    </w:p>
    <w:p w:rsidR="00F02DF0" w:rsidRPr="00F02DF0" w:rsidRDefault="00F02DF0" w:rsidP="00F02DF0">
      <w:pPr>
        <w:spacing w:line="240" w:lineRule="auto"/>
        <w:contextualSpacing/>
        <w:jc w:val="center"/>
        <w:rPr>
          <w:rFonts w:ascii="Times New Roman" w:hAnsi="Times New Roman" w:cs="Times New Roman"/>
          <w:b/>
          <w:caps/>
          <w:sz w:val="32"/>
          <w:szCs w:val="32"/>
        </w:rPr>
      </w:pPr>
      <w:r w:rsidRPr="00F02DF0">
        <w:rPr>
          <w:rFonts w:ascii="Times New Roman" w:hAnsi="Times New Roman" w:cs="Times New Roman"/>
          <w:b/>
          <w:caps/>
          <w:sz w:val="32"/>
          <w:szCs w:val="32"/>
        </w:rPr>
        <w:t xml:space="preserve">Российская Федерация </w:t>
      </w:r>
    </w:p>
    <w:p w:rsidR="00F02DF0" w:rsidRPr="00F02DF0" w:rsidRDefault="00F02DF0" w:rsidP="00F02DF0">
      <w:pPr>
        <w:spacing w:line="240" w:lineRule="auto"/>
        <w:contextualSpacing/>
        <w:jc w:val="center"/>
        <w:rPr>
          <w:rFonts w:ascii="Times New Roman" w:hAnsi="Times New Roman" w:cs="Times New Roman"/>
          <w:b/>
          <w:caps/>
          <w:sz w:val="32"/>
          <w:szCs w:val="32"/>
        </w:rPr>
      </w:pPr>
      <w:r w:rsidRPr="00F02DF0">
        <w:rPr>
          <w:rFonts w:ascii="Times New Roman" w:hAnsi="Times New Roman" w:cs="Times New Roman"/>
          <w:b/>
          <w:caps/>
          <w:sz w:val="32"/>
          <w:szCs w:val="32"/>
        </w:rPr>
        <w:t>Ростовская область</w:t>
      </w:r>
    </w:p>
    <w:p w:rsidR="00F02DF0" w:rsidRPr="00F02DF0" w:rsidRDefault="00F02DF0" w:rsidP="00F02DF0">
      <w:pPr>
        <w:spacing w:line="240" w:lineRule="auto"/>
        <w:contextualSpacing/>
        <w:jc w:val="center"/>
        <w:rPr>
          <w:rFonts w:ascii="Times New Roman" w:hAnsi="Times New Roman" w:cs="Times New Roman"/>
          <w:b/>
          <w:caps/>
          <w:sz w:val="32"/>
          <w:szCs w:val="32"/>
        </w:rPr>
      </w:pPr>
      <w:r w:rsidRPr="00F02DF0">
        <w:rPr>
          <w:rFonts w:ascii="Times New Roman" w:hAnsi="Times New Roman" w:cs="Times New Roman"/>
          <w:b/>
          <w:caps/>
          <w:sz w:val="32"/>
          <w:szCs w:val="32"/>
        </w:rPr>
        <w:t>октябрьский район</w:t>
      </w:r>
    </w:p>
    <w:p w:rsidR="00F02DF0" w:rsidRPr="00F02DF0" w:rsidRDefault="00F02DF0" w:rsidP="00F02DF0">
      <w:pPr>
        <w:spacing w:line="240" w:lineRule="auto"/>
        <w:contextualSpacing/>
        <w:jc w:val="center"/>
        <w:rPr>
          <w:rFonts w:ascii="Times New Roman" w:hAnsi="Times New Roman" w:cs="Times New Roman"/>
          <w:b/>
          <w:sz w:val="28"/>
          <w:szCs w:val="28"/>
        </w:rPr>
      </w:pPr>
      <w:r w:rsidRPr="00F02DF0">
        <w:rPr>
          <w:rFonts w:ascii="Times New Roman" w:hAnsi="Times New Roman" w:cs="Times New Roman"/>
          <w:b/>
          <w:sz w:val="28"/>
          <w:szCs w:val="28"/>
        </w:rPr>
        <w:t>Муниципальное образование «</w:t>
      </w:r>
      <w:r w:rsidR="004D5E53">
        <w:rPr>
          <w:rFonts w:ascii="Times New Roman" w:hAnsi="Times New Roman" w:cs="Times New Roman"/>
          <w:b/>
          <w:sz w:val="28"/>
          <w:szCs w:val="28"/>
        </w:rPr>
        <w:t>Персиановское</w:t>
      </w:r>
      <w:r w:rsidR="00635629">
        <w:rPr>
          <w:rFonts w:ascii="Times New Roman" w:hAnsi="Times New Roman" w:cs="Times New Roman"/>
          <w:b/>
          <w:sz w:val="28"/>
          <w:szCs w:val="28"/>
        </w:rPr>
        <w:t xml:space="preserve"> сельское</w:t>
      </w:r>
      <w:r w:rsidRPr="00F02DF0">
        <w:rPr>
          <w:rFonts w:ascii="Times New Roman" w:hAnsi="Times New Roman" w:cs="Times New Roman"/>
          <w:b/>
          <w:sz w:val="28"/>
          <w:szCs w:val="28"/>
        </w:rPr>
        <w:t xml:space="preserve"> поселение»</w:t>
      </w:r>
    </w:p>
    <w:p w:rsidR="00F02DF0" w:rsidRPr="00F02DF0" w:rsidRDefault="00F02DF0" w:rsidP="00F02DF0">
      <w:pPr>
        <w:spacing w:line="240" w:lineRule="auto"/>
        <w:contextualSpacing/>
        <w:jc w:val="center"/>
        <w:rPr>
          <w:rFonts w:ascii="Times New Roman" w:hAnsi="Times New Roman" w:cs="Times New Roman"/>
          <w:b/>
          <w:sz w:val="28"/>
          <w:szCs w:val="28"/>
        </w:rPr>
      </w:pPr>
      <w:r w:rsidRPr="00F02DF0">
        <w:rPr>
          <w:rFonts w:ascii="Times New Roman" w:hAnsi="Times New Roman" w:cs="Times New Roman"/>
          <w:b/>
          <w:sz w:val="28"/>
          <w:szCs w:val="28"/>
        </w:rPr>
        <w:t xml:space="preserve">Администрация </w:t>
      </w:r>
      <w:r w:rsidR="004D5E53">
        <w:rPr>
          <w:rFonts w:ascii="Times New Roman" w:hAnsi="Times New Roman" w:cs="Times New Roman"/>
          <w:b/>
          <w:sz w:val="28"/>
          <w:szCs w:val="28"/>
        </w:rPr>
        <w:t xml:space="preserve">Персиановского </w:t>
      </w:r>
      <w:r w:rsidR="00635629">
        <w:rPr>
          <w:rFonts w:ascii="Times New Roman" w:hAnsi="Times New Roman" w:cs="Times New Roman"/>
          <w:b/>
          <w:sz w:val="28"/>
          <w:szCs w:val="28"/>
        </w:rPr>
        <w:t>сельского</w:t>
      </w:r>
      <w:r w:rsidRPr="00F02DF0">
        <w:rPr>
          <w:rFonts w:ascii="Times New Roman" w:hAnsi="Times New Roman" w:cs="Times New Roman"/>
          <w:b/>
          <w:sz w:val="28"/>
          <w:szCs w:val="28"/>
        </w:rPr>
        <w:t xml:space="preserve"> поселения </w:t>
      </w:r>
    </w:p>
    <w:p w:rsidR="00F02DF0" w:rsidRPr="00F02DF0" w:rsidRDefault="00F02DF0" w:rsidP="00F02DF0">
      <w:pPr>
        <w:spacing w:line="240" w:lineRule="auto"/>
        <w:contextualSpacing/>
        <w:jc w:val="center"/>
        <w:rPr>
          <w:rFonts w:ascii="Times New Roman" w:hAnsi="Times New Roman" w:cs="Times New Roman"/>
          <w:sz w:val="28"/>
          <w:szCs w:val="28"/>
        </w:rPr>
      </w:pPr>
    </w:p>
    <w:p w:rsidR="00F02DF0" w:rsidRPr="004D5E53" w:rsidRDefault="00F02DF0" w:rsidP="00F02DF0">
      <w:pPr>
        <w:spacing w:line="240" w:lineRule="auto"/>
        <w:contextualSpacing/>
        <w:jc w:val="center"/>
        <w:rPr>
          <w:rFonts w:ascii="Times New Roman" w:hAnsi="Times New Roman" w:cs="Times New Roman"/>
          <w:b/>
          <w:caps/>
          <w:sz w:val="36"/>
          <w:szCs w:val="36"/>
        </w:rPr>
      </w:pPr>
      <w:r w:rsidRPr="004D5E53">
        <w:rPr>
          <w:rFonts w:ascii="Times New Roman" w:hAnsi="Times New Roman" w:cs="Times New Roman"/>
          <w:b/>
          <w:caps/>
          <w:sz w:val="36"/>
          <w:szCs w:val="36"/>
        </w:rPr>
        <w:t>постановление</w:t>
      </w:r>
    </w:p>
    <w:p w:rsidR="00F02DF0" w:rsidRPr="00F02DF0" w:rsidRDefault="00F02DF0" w:rsidP="00F02DF0">
      <w:pPr>
        <w:spacing w:line="240" w:lineRule="auto"/>
        <w:contextualSpacing/>
        <w:jc w:val="both"/>
        <w:rPr>
          <w:rFonts w:ascii="Times New Roman" w:hAnsi="Times New Roman" w:cs="Times New Roman"/>
          <w:sz w:val="28"/>
          <w:szCs w:val="28"/>
        </w:rPr>
      </w:pPr>
    </w:p>
    <w:p w:rsidR="00F02DF0" w:rsidRPr="004D5E53" w:rsidRDefault="00391F33" w:rsidP="00F02DF0">
      <w:pPr>
        <w:spacing w:line="240" w:lineRule="auto"/>
        <w:contextualSpacing/>
        <w:jc w:val="both"/>
        <w:rPr>
          <w:rFonts w:ascii="Times New Roman" w:hAnsi="Times New Roman" w:cs="Times New Roman"/>
          <w:b/>
          <w:sz w:val="28"/>
        </w:rPr>
      </w:pPr>
      <w:r>
        <w:rPr>
          <w:rFonts w:ascii="Times New Roman" w:hAnsi="Times New Roman" w:cs="Times New Roman"/>
          <w:b/>
          <w:sz w:val="28"/>
        </w:rPr>
        <w:t>26.08.2016</w:t>
      </w:r>
      <w:r w:rsidR="00F02DF0" w:rsidRPr="00F02DF0">
        <w:rPr>
          <w:rFonts w:ascii="Times New Roman" w:hAnsi="Times New Roman" w:cs="Times New Roman"/>
          <w:b/>
          <w:sz w:val="28"/>
        </w:rPr>
        <w:tab/>
      </w:r>
      <w:r w:rsidR="00F02DF0" w:rsidRPr="00F02DF0">
        <w:rPr>
          <w:rFonts w:ascii="Times New Roman" w:hAnsi="Times New Roman" w:cs="Times New Roman"/>
          <w:b/>
          <w:sz w:val="28"/>
        </w:rPr>
        <w:tab/>
      </w:r>
      <w:r w:rsidR="004D5E53">
        <w:rPr>
          <w:rFonts w:ascii="Times New Roman" w:hAnsi="Times New Roman" w:cs="Times New Roman"/>
          <w:b/>
          <w:sz w:val="28"/>
        </w:rPr>
        <w:t xml:space="preserve">                      </w:t>
      </w:r>
      <w:r w:rsidR="00F02DF0" w:rsidRPr="00F02DF0">
        <w:rPr>
          <w:rFonts w:ascii="Times New Roman" w:hAnsi="Times New Roman" w:cs="Times New Roman"/>
          <w:b/>
          <w:sz w:val="28"/>
        </w:rPr>
        <w:t>№</w:t>
      </w:r>
      <w:r>
        <w:rPr>
          <w:rFonts w:ascii="Times New Roman" w:hAnsi="Times New Roman" w:cs="Times New Roman"/>
          <w:b/>
          <w:sz w:val="28"/>
        </w:rPr>
        <w:t xml:space="preserve">581             </w:t>
      </w:r>
      <w:r w:rsidR="00F02DF0" w:rsidRPr="00F02DF0">
        <w:rPr>
          <w:rFonts w:ascii="Times New Roman" w:hAnsi="Times New Roman" w:cs="Times New Roman"/>
          <w:b/>
          <w:sz w:val="28"/>
        </w:rPr>
        <w:tab/>
      </w:r>
      <w:r w:rsidR="004D5E53">
        <w:rPr>
          <w:rFonts w:ascii="Times New Roman" w:hAnsi="Times New Roman" w:cs="Times New Roman"/>
          <w:b/>
          <w:sz w:val="28"/>
        </w:rPr>
        <w:t xml:space="preserve">            </w:t>
      </w:r>
      <w:r w:rsidR="001C2C7D">
        <w:rPr>
          <w:rFonts w:ascii="Times New Roman" w:hAnsi="Times New Roman" w:cs="Times New Roman"/>
          <w:b/>
          <w:sz w:val="28"/>
        </w:rPr>
        <w:t xml:space="preserve">        </w:t>
      </w:r>
      <w:r w:rsidR="004D5E53">
        <w:rPr>
          <w:rFonts w:ascii="Times New Roman" w:hAnsi="Times New Roman" w:cs="Times New Roman"/>
          <w:b/>
          <w:sz w:val="28"/>
        </w:rPr>
        <w:t xml:space="preserve"> </w:t>
      </w:r>
      <w:r w:rsidR="00F02DF0" w:rsidRPr="00F02DF0">
        <w:rPr>
          <w:rFonts w:ascii="Times New Roman" w:hAnsi="Times New Roman" w:cs="Times New Roman"/>
          <w:b/>
          <w:sz w:val="28"/>
        </w:rPr>
        <w:t xml:space="preserve">п.  </w:t>
      </w:r>
      <w:r w:rsidR="004D5E53">
        <w:rPr>
          <w:rFonts w:ascii="Times New Roman" w:hAnsi="Times New Roman" w:cs="Times New Roman"/>
          <w:b/>
          <w:sz w:val="28"/>
        </w:rPr>
        <w:t>Персиановский</w:t>
      </w:r>
    </w:p>
    <w:tbl>
      <w:tblPr>
        <w:tblW w:w="0" w:type="auto"/>
        <w:tblLook w:val="01E0"/>
      </w:tblPr>
      <w:tblGrid>
        <w:gridCol w:w="5070"/>
      </w:tblGrid>
      <w:tr w:rsidR="007C7EDB" w:rsidRPr="008D4A73" w:rsidTr="004D5E53">
        <w:trPr>
          <w:trHeight w:val="1137"/>
        </w:trPr>
        <w:tc>
          <w:tcPr>
            <w:tcW w:w="5070" w:type="dxa"/>
          </w:tcPr>
          <w:p w:rsidR="007C7EDB" w:rsidRDefault="004D5E53" w:rsidP="004D5E53">
            <w:pPr>
              <w:pStyle w:val="124"/>
              <w:ind w:firstLine="0"/>
              <w:rPr>
                <w:szCs w:val="28"/>
              </w:rPr>
            </w:pPr>
            <w:r>
              <w:rPr>
                <w:szCs w:val="28"/>
              </w:rPr>
              <w:t xml:space="preserve">Об утверждении </w:t>
            </w:r>
            <w:r w:rsidR="007C7EDB" w:rsidRPr="008D4A73">
              <w:rPr>
                <w:szCs w:val="28"/>
              </w:rPr>
              <w:t xml:space="preserve">административного </w:t>
            </w:r>
            <w:r w:rsidR="007C7EDB" w:rsidRPr="00BC28EC">
              <w:rPr>
                <w:szCs w:val="28"/>
              </w:rPr>
              <w:t xml:space="preserve">регламента по предоставлению муниципальной услуги </w:t>
            </w:r>
            <w:r w:rsidR="00122BF4">
              <w:rPr>
                <w:szCs w:val="28"/>
              </w:rPr>
              <w:t>«</w:t>
            </w:r>
            <w:r w:rsidR="00AB72C6" w:rsidRPr="002D2982">
              <w:rPr>
                <w:szCs w:val="28"/>
              </w:rPr>
              <w:t xml:space="preserve">Заключение договоров аренды </w:t>
            </w:r>
            <w:r w:rsidR="005E4FB3">
              <w:rPr>
                <w:szCs w:val="28"/>
              </w:rPr>
              <w:t>муниципального имущества (за исключением земельных участков)</w:t>
            </w:r>
            <w:r w:rsidR="00AB72C6" w:rsidRPr="002D2982">
              <w:rPr>
                <w:szCs w:val="28"/>
              </w:rPr>
              <w:t xml:space="preserve"> на новый срок</w:t>
            </w:r>
            <w:r w:rsidR="00122BF4">
              <w:rPr>
                <w:szCs w:val="28"/>
              </w:rPr>
              <w:t>»</w:t>
            </w:r>
          </w:p>
          <w:p w:rsidR="00D40D0A" w:rsidRPr="008D4A73" w:rsidRDefault="00D40D0A" w:rsidP="00D40D0A">
            <w:pPr>
              <w:pStyle w:val="124"/>
              <w:ind w:firstLine="0"/>
              <w:rPr>
                <w:szCs w:val="28"/>
              </w:rPr>
            </w:pPr>
          </w:p>
        </w:tc>
        <w:bookmarkStart w:id="0" w:name="_GoBack"/>
        <w:bookmarkEnd w:id="0"/>
      </w:tr>
    </w:tbl>
    <w:p w:rsidR="007C7EDB" w:rsidRDefault="00635629" w:rsidP="004D5E53">
      <w:pPr>
        <w:spacing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w:t>
      </w:r>
      <w:r w:rsidR="007C7EDB" w:rsidRPr="00544C95">
        <w:rPr>
          <w:rFonts w:ascii="Times New Roman" w:hAnsi="Times New Roman" w:cs="Times New Roman"/>
          <w:sz w:val="28"/>
          <w:szCs w:val="28"/>
        </w:rPr>
        <w:t xml:space="preserve">Конституцией Российской Федерации, </w:t>
      </w:r>
      <w:r w:rsidR="00D40D0A">
        <w:rPr>
          <w:rFonts w:ascii="Times New Roman" w:hAnsi="Times New Roman" w:cs="Times New Roman"/>
          <w:sz w:val="28"/>
          <w:szCs w:val="28"/>
        </w:rPr>
        <w:t>Земельным</w:t>
      </w:r>
      <w:r w:rsidR="00686DC3">
        <w:rPr>
          <w:rFonts w:ascii="Times New Roman" w:hAnsi="Times New Roman" w:cs="Times New Roman"/>
          <w:sz w:val="28"/>
          <w:szCs w:val="28"/>
        </w:rPr>
        <w:t xml:space="preserve"> </w:t>
      </w:r>
      <w:r>
        <w:rPr>
          <w:rFonts w:ascii="Times New Roman" w:hAnsi="Times New Roman" w:cs="Times New Roman"/>
          <w:sz w:val="28"/>
          <w:szCs w:val="28"/>
        </w:rPr>
        <w:t xml:space="preserve">кодексом Российской Федерации, </w:t>
      </w:r>
      <w:r w:rsidR="007C7EDB" w:rsidRPr="00544C95">
        <w:rPr>
          <w:rFonts w:ascii="Times New Roman" w:hAnsi="Times New Roman" w:cs="Times New Roman"/>
          <w:sz w:val="28"/>
          <w:szCs w:val="28"/>
        </w:rPr>
        <w:t xml:space="preserve">Федеральным законом от 06 октября 2003 года №131-ФЗ «Об общих принципах организации местного самоуправления в Российской Федерации», Федеральным законом от 27 июля 2010 года №210-ФЗ «Об организации предоставления государственных и </w:t>
      </w:r>
      <w:r w:rsidR="007C7EDB" w:rsidRPr="00920B50">
        <w:rPr>
          <w:rFonts w:ascii="Times New Roman" w:hAnsi="Times New Roman" w:cs="Times New Roman"/>
          <w:sz w:val="28"/>
          <w:szCs w:val="28"/>
        </w:rPr>
        <w:t>муниципальных услуг»,руководствуясь</w:t>
      </w:r>
      <w:r w:rsidR="007C7EDB" w:rsidRPr="00544C95">
        <w:rPr>
          <w:rFonts w:ascii="Times New Roman" w:hAnsi="Times New Roman" w:cs="Times New Roman"/>
          <w:sz w:val="28"/>
          <w:szCs w:val="28"/>
        </w:rPr>
        <w:t xml:space="preserve"> Уставом</w:t>
      </w:r>
      <w:r w:rsidR="004D5E53">
        <w:rPr>
          <w:rFonts w:ascii="Times New Roman" w:hAnsi="Times New Roman" w:cs="Times New Roman"/>
          <w:sz w:val="28"/>
          <w:szCs w:val="28"/>
        </w:rPr>
        <w:t xml:space="preserve"> </w:t>
      </w:r>
      <w:r w:rsidR="007C7EDB" w:rsidRPr="00544C95">
        <w:rPr>
          <w:rFonts w:ascii="Times New Roman" w:hAnsi="Times New Roman" w:cs="Times New Roman"/>
          <w:sz w:val="28"/>
          <w:szCs w:val="28"/>
        </w:rPr>
        <w:t>муниципального образования «</w:t>
      </w:r>
      <w:r w:rsidR="004D5E53">
        <w:rPr>
          <w:rFonts w:ascii="Times New Roman" w:hAnsi="Times New Roman" w:cs="Times New Roman"/>
          <w:sz w:val="28"/>
          <w:szCs w:val="28"/>
        </w:rPr>
        <w:t xml:space="preserve">Персиановское </w:t>
      </w:r>
      <w:r>
        <w:rPr>
          <w:rFonts w:ascii="Times New Roman" w:hAnsi="Times New Roman" w:cs="Times New Roman"/>
          <w:sz w:val="28"/>
          <w:szCs w:val="28"/>
        </w:rPr>
        <w:t xml:space="preserve"> сельское поселение</w:t>
      </w:r>
      <w:r w:rsidR="003846B4">
        <w:rPr>
          <w:rFonts w:ascii="Times New Roman" w:hAnsi="Times New Roman" w:cs="Times New Roman"/>
          <w:sz w:val="28"/>
          <w:szCs w:val="28"/>
        </w:rPr>
        <w:t>»</w:t>
      </w:r>
      <w:r>
        <w:rPr>
          <w:rFonts w:ascii="Times New Roman" w:hAnsi="Times New Roman" w:cs="Times New Roman"/>
          <w:sz w:val="28"/>
          <w:szCs w:val="28"/>
        </w:rPr>
        <w:t>,</w:t>
      </w:r>
    </w:p>
    <w:p w:rsidR="00C363A0" w:rsidRDefault="00C363A0" w:rsidP="00C363A0">
      <w:pPr>
        <w:spacing w:line="240" w:lineRule="auto"/>
        <w:contextualSpacing/>
        <w:rPr>
          <w:rFonts w:ascii="Times New Roman" w:hAnsi="Times New Roman" w:cs="Times New Roman"/>
          <w:b/>
          <w:sz w:val="28"/>
          <w:szCs w:val="28"/>
        </w:rPr>
      </w:pPr>
    </w:p>
    <w:p w:rsidR="00E8600E" w:rsidRPr="00E8600E" w:rsidRDefault="007C7EDB" w:rsidP="00C363A0">
      <w:pPr>
        <w:spacing w:line="240" w:lineRule="auto"/>
        <w:contextualSpacing/>
        <w:jc w:val="center"/>
        <w:rPr>
          <w:rFonts w:ascii="Times New Roman" w:hAnsi="Times New Roman" w:cs="Times New Roman"/>
          <w:b/>
          <w:sz w:val="28"/>
          <w:szCs w:val="28"/>
        </w:rPr>
      </w:pPr>
      <w:r w:rsidRPr="003846B4">
        <w:rPr>
          <w:rFonts w:ascii="Times New Roman" w:hAnsi="Times New Roman" w:cs="Times New Roman"/>
          <w:b/>
          <w:sz w:val="28"/>
          <w:szCs w:val="28"/>
        </w:rPr>
        <w:t>ПОСТАНОВЛЯЮ:</w:t>
      </w:r>
    </w:p>
    <w:p w:rsidR="007C7EDB" w:rsidRDefault="007C7EDB" w:rsidP="00A41BD9">
      <w:pPr>
        <w:pStyle w:val="124"/>
        <w:rPr>
          <w:szCs w:val="28"/>
        </w:rPr>
      </w:pPr>
      <w:r w:rsidRPr="00544C95">
        <w:rPr>
          <w:szCs w:val="28"/>
        </w:rPr>
        <w:t xml:space="preserve">1. Утвердить административный регламент по предоставлению </w:t>
      </w:r>
      <w:r w:rsidRPr="00122BF4">
        <w:rPr>
          <w:szCs w:val="28"/>
        </w:rPr>
        <w:t xml:space="preserve">муниципальной услуги </w:t>
      </w:r>
      <w:r w:rsidR="00B26290" w:rsidRPr="00122BF4">
        <w:rPr>
          <w:szCs w:val="28"/>
        </w:rPr>
        <w:t>«</w:t>
      </w:r>
      <w:r w:rsidR="00E7392C" w:rsidRPr="002D2982">
        <w:rPr>
          <w:szCs w:val="28"/>
        </w:rPr>
        <w:t xml:space="preserve">Заключение договоров аренды </w:t>
      </w:r>
      <w:r w:rsidR="005E4FB3">
        <w:rPr>
          <w:szCs w:val="28"/>
        </w:rPr>
        <w:t>муниципального имущества (за исключением земельных участков)</w:t>
      </w:r>
      <w:r w:rsidR="00E7392C" w:rsidRPr="002D2982">
        <w:rPr>
          <w:szCs w:val="28"/>
        </w:rPr>
        <w:t xml:space="preserve"> на новый срок</w:t>
      </w:r>
      <w:r w:rsidR="00B26290" w:rsidRPr="00122BF4">
        <w:rPr>
          <w:szCs w:val="28"/>
        </w:rPr>
        <w:t>»</w:t>
      </w:r>
      <w:r w:rsidR="00C363A0">
        <w:rPr>
          <w:szCs w:val="28"/>
        </w:rPr>
        <w:t xml:space="preserve"> </w:t>
      </w:r>
      <w:r w:rsidR="00C9002B" w:rsidRPr="00122BF4">
        <w:rPr>
          <w:szCs w:val="28"/>
        </w:rPr>
        <w:t>согласно п</w:t>
      </w:r>
      <w:r w:rsidRPr="00122BF4">
        <w:rPr>
          <w:szCs w:val="28"/>
        </w:rPr>
        <w:t>риложению</w:t>
      </w:r>
      <w:r w:rsidR="003846B4" w:rsidRPr="00122BF4">
        <w:rPr>
          <w:szCs w:val="28"/>
        </w:rPr>
        <w:t xml:space="preserve"> к настоящему постановлению</w:t>
      </w:r>
      <w:r w:rsidRPr="00122BF4">
        <w:rPr>
          <w:szCs w:val="28"/>
        </w:rPr>
        <w:t>.</w:t>
      </w:r>
    </w:p>
    <w:p w:rsidR="00C363A0" w:rsidRDefault="00C363A0" w:rsidP="00C363A0">
      <w:pPr>
        <w:pStyle w:val="124"/>
        <w:ind w:firstLine="0"/>
        <w:rPr>
          <w:szCs w:val="28"/>
        </w:rPr>
      </w:pPr>
      <w:r>
        <w:rPr>
          <w:szCs w:val="28"/>
        </w:rPr>
        <w:t xml:space="preserve">          2.</w:t>
      </w:r>
      <w:r w:rsidRPr="00C363A0">
        <w:rPr>
          <w:szCs w:val="28"/>
        </w:rPr>
        <w:t xml:space="preserve"> </w:t>
      </w:r>
      <w:r>
        <w:rPr>
          <w:szCs w:val="28"/>
        </w:rPr>
        <w:t xml:space="preserve">Признать  утратившим силу постановление  №41 от 10.02.2016  об утверждении </w:t>
      </w:r>
      <w:r w:rsidRPr="008D4A73">
        <w:rPr>
          <w:szCs w:val="28"/>
        </w:rPr>
        <w:t xml:space="preserve">административного </w:t>
      </w:r>
      <w:r w:rsidRPr="00BC28EC">
        <w:rPr>
          <w:szCs w:val="28"/>
        </w:rPr>
        <w:t xml:space="preserve">регламента по предоставлению муниципальной услуги </w:t>
      </w:r>
      <w:r>
        <w:rPr>
          <w:szCs w:val="28"/>
        </w:rPr>
        <w:t>«</w:t>
      </w:r>
      <w:r w:rsidRPr="002D2982">
        <w:rPr>
          <w:szCs w:val="28"/>
        </w:rPr>
        <w:t xml:space="preserve">Заключение договоров аренды </w:t>
      </w:r>
      <w:r>
        <w:rPr>
          <w:szCs w:val="28"/>
        </w:rPr>
        <w:t>муниципального имущества (за исключением земельных участков)</w:t>
      </w:r>
      <w:r w:rsidRPr="002D2982">
        <w:rPr>
          <w:szCs w:val="28"/>
        </w:rPr>
        <w:t xml:space="preserve"> на новый срок</w:t>
      </w:r>
      <w:r>
        <w:rPr>
          <w:szCs w:val="28"/>
        </w:rPr>
        <w:t>».</w:t>
      </w:r>
    </w:p>
    <w:p w:rsidR="007C7EDB" w:rsidRPr="00861121" w:rsidRDefault="00C363A0" w:rsidP="003846B4">
      <w:pPr>
        <w:spacing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3</w:t>
      </w:r>
      <w:r w:rsidR="007C7EDB" w:rsidRPr="00122BF4">
        <w:rPr>
          <w:rFonts w:ascii="Times New Roman" w:hAnsi="Times New Roman" w:cs="Times New Roman"/>
          <w:sz w:val="28"/>
          <w:szCs w:val="28"/>
        </w:rPr>
        <w:t>.Настоящее Постановление разместить на официальном сайте администрации</w:t>
      </w:r>
      <w:r w:rsidR="00635629">
        <w:rPr>
          <w:rFonts w:ascii="Times New Roman" w:hAnsi="Times New Roman" w:cs="Times New Roman"/>
          <w:sz w:val="28"/>
          <w:szCs w:val="28"/>
        </w:rPr>
        <w:t xml:space="preserve"> </w:t>
      </w:r>
      <w:r w:rsidR="004D5E53">
        <w:rPr>
          <w:rFonts w:ascii="Times New Roman" w:hAnsi="Times New Roman" w:cs="Times New Roman"/>
          <w:sz w:val="28"/>
          <w:szCs w:val="28"/>
        </w:rPr>
        <w:t>Персиановского</w:t>
      </w:r>
      <w:r w:rsidR="00635629">
        <w:rPr>
          <w:rFonts w:ascii="Times New Roman" w:hAnsi="Times New Roman" w:cs="Times New Roman"/>
          <w:sz w:val="28"/>
          <w:szCs w:val="28"/>
        </w:rPr>
        <w:t xml:space="preserve"> сельского </w:t>
      </w:r>
      <w:r w:rsidR="007C7EDB" w:rsidRPr="00861121">
        <w:rPr>
          <w:rFonts w:ascii="Times New Roman" w:hAnsi="Times New Roman" w:cs="Times New Roman"/>
          <w:sz w:val="28"/>
          <w:szCs w:val="28"/>
        </w:rPr>
        <w:t xml:space="preserve"> поселения </w:t>
      </w:r>
      <w:hyperlink r:id="rId9" w:history="1">
        <w:r w:rsidR="004D5E53" w:rsidRPr="004D5E53">
          <w:rPr>
            <w:rStyle w:val="a3"/>
            <w:rFonts w:ascii="Times New Roman" w:hAnsi="Times New Roman" w:cs="Times New Roman"/>
            <w:i/>
            <w:sz w:val="28"/>
            <w:szCs w:val="28"/>
            <w:lang w:val="en-US"/>
          </w:rPr>
          <w:t>www</w:t>
        </w:r>
        <w:r w:rsidR="004D5E53" w:rsidRPr="004D5E53">
          <w:rPr>
            <w:rStyle w:val="a3"/>
            <w:rFonts w:ascii="Times New Roman" w:hAnsi="Times New Roman" w:cs="Times New Roman"/>
            <w:i/>
            <w:sz w:val="28"/>
            <w:szCs w:val="28"/>
          </w:rPr>
          <w:t>.</w:t>
        </w:r>
        <w:r w:rsidR="004D5E53" w:rsidRPr="004D5E53">
          <w:rPr>
            <w:rStyle w:val="a3"/>
            <w:rFonts w:ascii="Times New Roman" w:hAnsi="Times New Roman" w:cs="Times New Roman"/>
            <w:i/>
            <w:sz w:val="28"/>
            <w:szCs w:val="28"/>
            <w:lang w:val="en-US"/>
          </w:rPr>
          <w:t>persianovskoe</w:t>
        </w:r>
        <w:r w:rsidR="004D5E53" w:rsidRPr="004D5E53">
          <w:rPr>
            <w:rStyle w:val="a3"/>
            <w:rFonts w:ascii="Times New Roman" w:hAnsi="Times New Roman" w:cs="Times New Roman"/>
            <w:i/>
            <w:sz w:val="28"/>
            <w:szCs w:val="28"/>
          </w:rPr>
          <w:t>.</w:t>
        </w:r>
        <w:r w:rsidR="004D5E53" w:rsidRPr="004D5E53">
          <w:rPr>
            <w:rStyle w:val="a3"/>
            <w:rFonts w:ascii="Times New Roman" w:hAnsi="Times New Roman" w:cs="Times New Roman"/>
            <w:i/>
            <w:sz w:val="28"/>
            <w:szCs w:val="28"/>
            <w:lang w:val="en-US"/>
          </w:rPr>
          <w:t>ru</w:t>
        </w:r>
      </w:hyperlink>
      <w:r w:rsidR="007C7EDB" w:rsidRPr="004D5E53">
        <w:rPr>
          <w:rFonts w:ascii="Times New Roman" w:hAnsi="Times New Roman" w:cs="Times New Roman"/>
          <w:i/>
          <w:sz w:val="28"/>
          <w:szCs w:val="28"/>
        </w:rPr>
        <w:t xml:space="preserve">, </w:t>
      </w:r>
      <w:r w:rsidR="007C7EDB" w:rsidRPr="00861121">
        <w:rPr>
          <w:rFonts w:ascii="Times New Roman" w:hAnsi="Times New Roman" w:cs="Times New Roman"/>
          <w:sz w:val="28"/>
          <w:szCs w:val="28"/>
        </w:rPr>
        <w:t xml:space="preserve">и в информационном бюллетени, который размещается в администрации </w:t>
      </w:r>
      <w:r w:rsidR="004D5E53" w:rsidRPr="004D5E53">
        <w:rPr>
          <w:rFonts w:ascii="Times New Roman" w:hAnsi="Times New Roman" w:cs="Times New Roman"/>
          <w:sz w:val="28"/>
          <w:szCs w:val="28"/>
        </w:rPr>
        <w:t>Персиановского</w:t>
      </w:r>
      <w:r w:rsidR="00635629">
        <w:rPr>
          <w:rFonts w:ascii="Times New Roman" w:hAnsi="Times New Roman" w:cs="Times New Roman"/>
          <w:sz w:val="28"/>
          <w:szCs w:val="28"/>
        </w:rPr>
        <w:t xml:space="preserve"> сельского</w:t>
      </w:r>
      <w:r w:rsidR="007C7EDB" w:rsidRPr="00861121">
        <w:rPr>
          <w:rFonts w:ascii="Times New Roman" w:hAnsi="Times New Roman" w:cs="Times New Roman"/>
          <w:sz w:val="28"/>
          <w:szCs w:val="28"/>
        </w:rPr>
        <w:t xml:space="preserve"> поселения.</w:t>
      </w:r>
    </w:p>
    <w:p w:rsidR="003846B4" w:rsidRDefault="00C363A0" w:rsidP="003846B4">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t>4</w:t>
      </w:r>
      <w:r w:rsidR="007C7EDB" w:rsidRPr="00544C95">
        <w:rPr>
          <w:rFonts w:ascii="Times New Roman" w:hAnsi="Times New Roman" w:cs="Times New Roman"/>
          <w:sz w:val="28"/>
          <w:szCs w:val="28"/>
        </w:rPr>
        <w:t>. Настоящее постановление вступает в силу со дня его обнародования.</w:t>
      </w:r>
    </w:p>
    <w:p w:rsidR="007C7EDB" w:rsidRDefault="00C363A0" w:rsidP="00C363A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t>5</w:t>
      </w:r>
      <w:r w:rsidR="007C7EDB" w:rsidRPr="00544C95">
        <w:rPr>
          <w:rFonts w:ascii="Times New Roman" w:hAnsi="Times New Roman" w:cs="Times New Roman"/>
          <w:sz w:val="28"/>
          <w:szCs w:val="28"/>
        </w:rPr>
        <w:t xml:space="preserve">. Контроль за исполнением </w:t>
      </w:r>
      <w:r w:rsidR="007C7EDB" w:rsidRPr="00105917">
        <w:rPr>
          <w:rFonts w:ascii="Times New Roman" w:hAnsi="Times New Roman" w:cs="Times New Roman"/>
          <w:color w:val="000000" w:themeColor="text1"/>
          <w:sz w:val="28"/>
          <w:szCs w:val="28"/>
        </w:rPr>
        <w:t xml:space="preserve">постановления </w:t>
      </w:r>
      <w:r w:rsidR="004D5E53">
        <w:rPr>
          <w:rFonts w:ascii="Times New Roman" w:hAnsi="Times New Roman" w:cs="Times New Roman"/>
          <w:color w:val="000000" w:themeColor="text1"/>
          <w:sz w:val="28"/>
          <w:szCs w:val="28"/>
        </w:rPr>
        <w:t>возложить на заместителя главы по ЖКХ, строительству и благоустройству</w:t>
      </w:r>
      <w:r w:rsidR="007C7EDB" w:rsidRPr="00105917">
        <w:rPr>
          <w:rFonts w:ascii="Times New Roman" w:hAnsi="Times New Roman" w:cs="Times New Roman"/>
          <w:color w:val="000000" w:themeColor="text1"/>
          <w:sz w:val="28"/>
          <w:szCs w:val="28"/>
        </w:rPr>
        <w:t>.</w:t>
      </w:r>
      <w:r w:rsidR="007C7EDB" w:rsidRPr="00544C95">
        <w:rPr>
          <w:rFonts w:ascii="Times New Roman" w:hAnsi="Times New Roman" w:cs="Times New Roman"/>
          <w:sz w:val="28"/>
          <w:szCs w:val="28"/>
        </w:rPr>
        <w:t> </w:t>
      </w:r>
    </w:p>
    <w:p w:rsidR="003846B4" w:rsidRPr="003846B4" w:rsidRDefault="003846B4" w:rsidP="003846B4">
      <w:pPr>
        <w:spacing w:line="240" w:lineRule="auto"/>
        <w:contextualSpacing/>
        <w:jc w:val="both"/>
        <w:rPr>
          <w:rFonts w:ascii="Times New Roman" w:hAnsi="Times New Roman" w:cs="Times New Roman"/>
          <w:sz w:val="16"/>
          <w:szCs w:val="16"/>
        </w:rPr>
      </w:pPr>
    </w:p>
    <w:p w:rsidR="00C363A0" w:rsidRDefault="00C363A0" w:rsidP="004D5E53">
      <w:pPr>
        <w:spacing w:line="240" w:lineRule="auto"/>
        <w:contextualSpacing/>
        <w:jc w:val="both"/>
        <w:rPr>
          <w:rFonts w:ascii="Times New Roman" w:hAnsi="Times New Roman" w:cs="Times New Roman"/>
          <w:sz w:val="28"/>
          <w:szCs w:val="28"/>
        </w:rPr>
      </w:pPr>
    </w:p>
    <w:p w:rsidR="004D5E53" w:rsidRPr="004D5E53" w:rsidRDefault="00BC28EC" w:rsidP="00C363A0">
      <w:pPr>
        <w:spacing w:line="240" w:lineRule="auto"/>
        <w:contextualSpacing/>
        <w:rPr>
          <w:rFonts w:ascii="Times New Roman" w:hAnsi="Times New Roman" w:cs="Times New Roman"/>
          <w:sz w:val="28"/>
          <w:szCs w:val="28"/>
        </w:rPr>
      </w:pPr>
      <w:r w:rsidRPr="004D5E53">
        <w:rPr>
          <w:rFonts w:ascii="Times New Roman" w:hAnsi="Times New Roman" w:cs="Times New Roman"/>
          <w:sz w:val="28"/>
          <w:szCs w:val="28"/>
        </w:rPr>
        <w:lastRenderedPageBreak/>
        <w:t xml:space="preserve">Глава </w:t>
      </w:r>
      <w:r w:rsidR="004D5E53" w:rsidRPr="004D5E53">
        <w:rPr>
          <w:rFonts w:ascii="Times New Roman" w:hAnsi="Times New Roman" w:cs="Times New Roman"/>
          <w:sz w:val="28"/>
          <w:szCs w:val="28"/>
        </w:rPr>
        <w:t>Персиановского</w:t>
      </w:r>
    </w:p>
    <w:p w:rsidR="00D40D0A" w:rsidRDefault="004D5E53" w:rsidP="00C363A0">
      <w:pPr>
        <w:spacing w:line="240" w:lineRule="auto"/>
        <w:contextualSpacing/>
        <w:rPr>
          <w:rFonts w:ascii="Times New Roman" w:hAnsi="Times New Roman" w:cs="Times New Roman"/>
          <w:sz w:val="28"/>
          <w:szCs w:val="28"/>
        </w:rPr>
      </w:pPr>
      <w:r w:rsidRPr="004D5E53">
        <w:rPr>
          <w:rFonts w:ascii="Times New Roman" w:hAnsi="Times New Roman" w:cs="Times New Roman"/>
          <w:sz w:val="28"/>
          <w:szCs w:val="28"/>
        </w:rPr>
        <w:t>сельского поселения</w:t>
      </w:r>
      <w:r>
        <w:rPr>
          <w:rFonts w:ascii="Times New Roman" w:hAnsi="Times New Roman" w:cs="Times New Roman"/>
          <w:sz w:val="28"/>
          <w:szCs w:val="28"/>
        </w:rPr>
        <w:t xml:space="preserve">                                      </w:t>
      </w:r>
      <w:r w:rsidR="00C363A0">
        <w:rPr>
          <w:rFonts w:ascii="Times New Roman" w:hAnsi="Times New Roman" w:cs="Times New Roman"/>
          <w:sz w:val="28"/>
          <w:szCs w:val="28"/>
        </w:rPr>
        <w:t xml:space="preserve">                            </w:t>
      </w:r>
      <w:r>
        <w:rPr>
          <w:rFonts w:ascii="Times New Roman" w:hAnsi="Times New Roman" w:cs="Times New Roman"/>
          <w:sz w:val="28"/>
          <w:szCs w:val="28"/>
        </w:rPr>
        <w:t xml:space="preserve">    Р.В. Еремин</w:t>
      </w:r>
    </w:p>
    <w:p w:rsidR="00686DC3" w:rsidRDefault="00686DC3" w:rsidP="00686DC3">
      <w:pPr>
        <w:pStyle w:val="ConsPlusTitle"/>
        <w:widowControl/>
        <w:tabs>
          <w:tab w:val="left" w:pos="3206"/>
        </w:tabs>
        <w:ind w:left="-992" w:firstLine="992"/>
        <w:contextualSpacing/>
        <w:rPr>
          <w:rFonts w:ascii="Times New Roman" w:hAnsi="Times New Roman" w:cs="Times New Roman"/>
          <w:sz w:val="28"/>
          <w:szCs w:val="28"/>
        </w:rPr>
      </w:pPr>
      <w:r>
        <w:rPr>
          <w:rFonts w:ascii="Times New Roman" w:hAnsi="Times New Roman" w:cs="Times New Roman"/>
          <w:sz w:val="28"/>
          <w:szCs w:val="28"/>
        </w:rPr>
        <w:tab/>
      </w:r>
    </w:p>
    <w:tbl>
      <w:tblPr>
        <w:tblW w:w="0" w:type="auto"/>
        <w:tblLook w:val="01E0"/>
      </w:tblPr>
      <w:tblGrid>
        <w:gridCol w:w="4912"/>
        <w:gridCol w:w="4919"/>
      </w:tblGrid>
      <w:tr w:rsidR="00686DC3" w:rsidRPr="002D5063" w:rsidTr="00C363A0">
        <w:tc>
          <w:tcPr>
            <w:tcW w:w="4912" w:type="dxa"/>
            <w:shd w:val="clear" w:color="auto" w:fill="auto"/>
          </w:tcPr>
          <w:p w:rsidR="00686DC3" w:rsidRPr="002D5063" w:rsidRDefault="00686DC3" w:rsidP="002D5063">
            <w:pPr>
              <w:spacing w:after="0" w:line="240" w:lineRule="auto"/>
              <w:rPr>
                <w:rFonts w:ascii="Times New Roman" w:hAnsi="Times New Roman" w:cs="Times New Roman"/>
                <w:sz w:val="24"/>
                <w:szCs w:val="24"/>
              </w:rPr>
            </w:pPr>
          </w:p>
        </w:tc>
        <w:tc>
          <w:tcPr>
            <w:tcW w:w="4919" w:type="dxa"/>
            <w:shd w:val="clear" w:color="auto" w:fill="auto"/>
          </w:tcPr>
          <w:p w:rsidR="00686DC3" w:rsidRPr="002D5063" w:rsidRDefault="00686DC3" w:rsidP="002D5063">
            <w:pPr>
              <w:spacing w:after="0" w:line="240" w:lineRule="auto"/>
              <w:jc w:val="center"/>
              <w:rPr>
                <w:rFonts w:ascii="Times New Roman" w:hAnsi="Times New Roman" w:cs="Times New Roman"/>
                <w:sz w:val="24"/>
                <w:szCs w:val="24"/>
              </w:rPr>
            </w:pPr>
          </w:p>
          <w:p w:rsidR="00686DC3" w:rsidRPr="002D5063" w:rsidRDefault="00686DC3" w:rsidP="002D5063">
            <w:pPr>
              <w:spacing w:after="0" w:line="240" w:lineRule="auto"/>
              <w:jc w:val="center"/>
              <w:rPr>
                <w:rFonts w:ascii="Times New Roman" w:hAnsi="Times New Roman" w:cs="Times New Roman"/>
                <w:sz w:val="24"/>
                <w:szCs w:val="24"/>
              </w:rPr>
            </w:pPr>
          </w:p>
          <w:p w:rsidR="00686DC3" w:rsidRDefault="00686DC3"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Pr="002D5063" w:rsidRDefault="00C363A0" w:rsidP="002D5063">
            <w:pPr>
              <w:spacing w:after="0" w:line="240" w:lineRule="auto"/>
              <w:jc w:val="center"/>
              <w:rPr>
                <w:rFonts w:ascii="Times New Roman" w:hAnsi="Times New Roman" w:cs="Times New Roman"/>
                <w:sz w:val="24"/>
                <w:szCs w:val="24"/>
              </w:rPr>
            </w:pPr>
          </w:p>
          <w:p w:rsidR="00686DC3" w:rsidRPr="002D5063" w:rsidRDefault="00686DC3" w:rsidP="002D5063">
            <w:pPr>
              <w:spacing w:after="0" w:line="240" w:lineRule="auto"/>
              <w:jc w:val="center"/>
              <w:rPr>
                <w:rFonts w:ascii="Times New Roman" w:hAnsi="Times New Roman" w:cs="Times New Roman"/>
                <w:sz w:val="24"/>
                <w:szCs w:val="24"/>
              </w:rPr>
            </w:pPr>
            <w:r w:rsidRPr="002D5063">
              <w:rPr>
                <w:rFonts w:ascii="Times New Roman" w:hAnsi="Times New Roman" w:cs="Times New Roman"/>
                <w:sz w:val="24"/>
                <w:szCs w:val="24"/>
              </w:rPr>
              <w:t xml:space="preserve">Приложение   </w:t>
            </w:r>
          </w:p>
          <w:p w:rsidR="00686DC3" w:rsidRPr="002D5063" w:rsidRDefault="00686DC3" w:rsidP="002D5063">
            <w:pPr>
              <w:spacing w:after="0" w:line="240" w:lineRule="auto"/>
              <w:jc w:val="center"/>
              <w:rPr>
                <w:rFonts w:ascii="Times New Roman" w:hAnsi="Times New Roman" w:cs="Times New Roman"/>
                <w:sz w:val="24"/>
                <w:szCs w:val="24"/>
              </w:rPr>
            </w:pPr>
            <w:r w:rsidRPr="002D5063">
              <w:rPr>
                <w:rFonts w:ascii="Times New Roman" w:hAnsi="Times New Roman" w:cs="Times New Roman"/>
                <w:sz w:val="24"/>
                <w:szCs w:val="24"/>
              </w:rPr>
              <w:t>к постановлению</w:t>
            </w:r>
            <w:r w:rsidR="00C363A0">
              <w:rPr>
                <w:rFonts w:ascii="Times New Roman" w:hAnsi="Times New Roman" w:cs="Times New Roman"/>
                <w:sz w:val="24"/>
                <w:szCs w:val="24"/>
              </w:rPr>
              <w:t xml:space="preserve"> от 26.08.2016 №581</w:t>
            </w:r>
            <w:r w:rsidRPr="002D5063">
              <w:rPr>
                <w:rFonts w:ascii="Times New Roman" w:hAnsi="Times New Roman" w:cs="Times New Roman"/>
                <w:sz w:val="24"/>
                <w:szCs w:val="24"/>
              </w:rPr>
              <w:t xml:space="preserve"> Администрации Персиановского сельского поселения </w:t>
            </w:r>
          </w:p>
          <w:p w:rsidR="00686DC3" w:rsidRPr="002D5063" w:rsidRDefault="00686DC3" w:rsidP="002D5063">
            <w:pPr>
              <w:spacing w:after="0" w:line="240" w:lineRule="auto"/>
              <w:jc w:val="center"/>
              <w:rPr>
                <w:rFonts w:ascii="Times New Roman" w:hAnsi="Times New Roman" w:cs="Times New Roman"/>
                <w:sz w:val="24"/>
                <w:szCs w:val="24"/>
              </w:rPr>
            </w:pPr>
          </w:p>
        </w:tc>
      </w:tr>
    </w:tbl>
    <w:p w:rsidR="00686DC3" w:rsidRPr="002D5063" w:rsidRDefault="00686DC3" w:rsidP="002D5063">
      <w:pPr>
        <w:spacing w:after="0" w:line="240" w:lineRule="auto"/>
        <w:jc w:val="both"/>
        <w:rPr>
          <w:rFonts w:ascii="Times New Roman" w:hAnsi="Times New Roman" w:cs="Times New Roman"/>
          <w:sz w:val="24"/>
          <w:szCs w:val="24"/>
        </w:rPr>
      </w:pPr>
    </w:p>
    <w:p w:rsidR="00686DC3" w:rsidRPr="002D5063" w:rsidRDefault="00686DC3" w:rsidP="002D5063">
      <w:pPr>
        <w:autoSpaceDE w:val="0"/>
        <w:autoSpaceDN w:val="0"/>
        <w:adjustRightInd w:val="0"/>
        <w:spacing w:after="0" w:line="240" w:lineRule="auto"/>
        <w:jc w:val="center"/>
        <w:rPr>
          <w:rFonts w:ascii="Times New Roman" w:hAnsi="Times New Roman" w:cs="Times New Roman"/>
          <w:bCs/>
          <w:sz w:val="24"/>
          <w:szCs w:val="24"/>
        </w:rPr>
      </w:pPr>
      <w:r w:rsidRPr="002D5063">
        <w:rPr>
          <w:rFonts w:ascii="Times New Roman" w:hAnsi="Times New Roman" w:cs="Times New Roman"/>
          <w:bCs/>
          <w:sz w:val="24"/>
          <w:szCs w:val="24"/>
        </w:rPr>
        <w:t>Административный регламент</w:t>
      </w:r>
    </w:p>
    <w:p w:rsidR="00686DC3" w:rsidRPr="002D5063" w:rsidRDefault="00686DC3" w:rsidP="002D5063">
      <w:pPr>
        <w:autoSpaceDE w:val="0"/>
        <w:autoSpaceDN w:val="0"/>
        <w:adjustRightInd w:val="0"/>
        <w:spacing w:after="0" w:line="240" w:lineRule="auto"/>
        <w:jc w:val="center"/>
        <w:rPr>
          <w:rFonts w:ascii="Times New Roman" w:hAnsi="Times New Roman" w:cs="Times New Roman"/>
          <w:bCs/>
          <w:sz w:val="24"/>
          <w:szCs w:val="24"/>
        </w:rPr>
      </w:pPr>
      <w:r w:rsidRPr="002D5063">
        <w:rPr>
          <w:rFonts w:ascii="Times New Roman" w:hAnsi="Times New Roman" w:cs="Times New Roman"/>
          <w:bCs/>
          <w:sz w:val="24"/>
          <w:szCs w:val="24"/>
        </w:rPr>
        <w:t xml:space="preserve">Администрации Персиановского сельского поселения по предоставлению муниципальной услуги  </w:t>
      </w:r>
    </w:p>
    <w:p w:rsidR="00686DC3" w:rsidRPr="002D5063" w:rsidRDefault="00686DC3" w:rsidP="002D5063">
      <w:pPr>
        <w:autoSpaceDE w:val="0"/>
        <w:autoSpaceDN w:val="0"/>
        <w:adjustRightInd w:val="0"/>
        <w:spacing w:after="0" w:line="240" w:lineRule="auto"/>
        <w:jc w:val="center"/>
        <w:rPr>
          <w:rFonts w:ascii="Times New Roman" w:hAnsi="Times New Roman" w:cs="Times New Roman"/>
          <w:bCs/>
          <w:sz w:val="24"/>
          <w:szCs w:val="24"/>
        </w:rPr>
      </w:pPr>
    </w:p>
    <w:p w:rsidR="00686DC3" w:rsidRPr="00C363A0" w:rsidRDefault="00686DC3" w:rsidP="002D5063">
      <w:pPr>
        <w:autoSpaceDE w:val="0"/>
        <w:autoSpaceDN w:val="0"/>
        <w:adjustRightInd w:val="0"/>
        <w:spacing w:after="0" w:line="240" w:lineRule="auto"/>
        <w:jc w:val="center"/>
        <w:rPr>
          <w:rFonts w:ascii="Times New Roman" w:hAnsi="Times New Roman" w:cs="Times New Roman"/>
          <w:b/>
          <w:bCs/>
          <w:sz w:val="24"/>
          <w:szCs w:val="24"/>
        </w:rPr>
      </w:pPr>
      <w:r w:rsidRPr="00C363A0">
        <w:rPr>
          <w:rFonts w:ascii="Times New Roman" w:hAnsi="Times New Roman" w:cs="Times New Roman"/>
          <w:b/>
          <w:sz w:val="24"/>
          <w:szCs w:val="24"/>
        </w:rPr>
        <w:t>«</w:t>
      </w:r>
      <w:r w:rsidRPr="00C363A0">
        <w:rPr>
          <w:rFonts w:ascii="Times New Roman" w:hAnsi="Times New Roman" w:cs="Times New Roman"/>
          <w:b/>
          <w:color w:val="000000"/>
          <w:sz w:val="24"/>
          <w:szCs w:val="24"/>
        </w:rPr>
        <w:t>Заключение договоров аренды муниципального имущества (за исключением земельных участков) на новый срок</w:t>
      </w:r>
      <w:r w:rsidRPr="00C363A0">
        <w:rPr>
          <w:rFonts w:ascii="Times New Roman" w:hAnsi="Times New Roman" w:cs="Times New Roman"/>
          <w:b/>
          <w:sz w:val="24"/>
          <w:szCs w:val="24"/>
        </w:rPr>
        <w:t>»</w:t>
      </w:r>
      <w:r w:rsidRPr="00C363A0">
        <w:rPr>
          <w:rFonts w:ascii="Times New Roman" w:hAnsi="Times New Roman" w:cs="Times New Roman"/>
          <w:b/>
          <w:bCs/>
          <w:sz w:val="24"/>
          <w:szCs w:val="24"/>
        </w:rPr>
        <w:t xml:space="preserve">  </w:t>
      </w:r>
    </w:p>
    <w:p w:rsidR="00686DC3" w:rsidRPr="002D5063" w:rsidRDefault="00686DC3" w:rsidP="002D5063">
      <w:pPr>
        <w:autoSpaceDE w:val="0"/>
        <w:autoSpaceDN w:val="0"/>
        <w:adjustRightInd w:val="0"/>
        <w:spacing w:after="0" w:line="240" w:lineRule="auto"/>
        <w:jc w:val="center"/>
        <w:rPr>
          <w:rFonts w:ascii="Times New Roman" w:hAnsi="Times New Roman" w:cs="Times New Roman"/>
          <w:sz w:val="24"/>
          <w:szCs w:val="24"/>
        </w:rPr>
      </w:pPr>
    </w:p>
    <w:p w:rsidR="00686DC3" w:rsidRPr="002D5063" w:rsidRDefault="00686DC3" w:rsidP="002D5063">
      <w:pPr>
        <w:pStyle w:val="ConsPlusNormal0"/>
        <w:widowControl/>
        <w:ind w:firstLine="709"/>
        <w:jc w:val="center"/>
        <w:rPr>
          <w:rFonts w:ascii="Times New Roman" w:hAnsi="Times New Roman" w:cs="Times New Roman"/>
          <w:bCs/>
          <w:kern w:val="32"/>
          <w:sz w:val="24"/>
          <w:szCs w:val="24"/>
        </w:rPr>
      </w:pPr>
      <w:bookmarkStart w:id="1" w:name="Par146"/>
      <w:bookmarkEnd w:id="1"/>
      <w:r w:rsidRPr="002D5063">
        <w:rPr>
          <w:rFonts w:ascii="Times New Roman" w:hAnsi="Times New Roman" w:cs="Times New Roman"/>
          <w:bCs/>
          <w:kern w:val="32"/>
          <w:sz w:val="24"/>
          <w:szCs w:val="24"/>
        </w:rPr>
        <w:t>1. ОБЩИЕ ПОЛОЖЕНИЯ</w:t>
      </w:r>
    </w:p>
    <w:p w:rsidR="00686DC3" w:rsidRPr="002D5063" w:rsidRDefault="00686DC3" w:rsidP="002D5063">
      <w:pPr>
        <w:pStyle w:val="ConsPlusNormal0"/>
        <w:widowControl/>
        <w:ind w:firstLine="709"/>
        <w:jc w:val="both"/>
        <w:rPr>
          <w:rFonts w:ascii="Times New Roman" w:hAnsi="Times New Roman" w:cs="Times New Roman"/>
          <w:bCs/>
          <w:color w:val="000000"/>
          <w:sz w:val="24"/>
          <w:szCs w:val="24"/>
        </w:rPr>
      </w:pP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 xml:space="preserve">1.1. Административный регламент по предоставлению муниципальной услуги </w:t>
      </w:r>
      <w:r w:rsidRPr="002D5063">
        <w:rPr>
          <w:rFonts w:ascii="Times New Roman" w:hAnsi="Times New Roman" w:cs="Times New Roman"/>
          <w:b/>
          <w:color w:val="000000"/>
          <w:sz w:val="24"/>
          <w:szCs w:val="24"/>
        </w:rPr>
        <w:t>«</w:t>
      </w:r>
      <w:r w:rsidRPr="002D5063">
        <w:rPr>
          <w:rFonts w:ascii="Times New Roman" w:hAnsi="Times New Roman" w:cs="Times New Roman"/>
          <w:sz w:val="24"/>
          <w:szCs w:val="24"/>
        </w:rPr>
        <w:t>«</w:t>
      </w:r>
      <w:r w:rsidRPr="002D5063">
        <w:rPr>
          <w:rFonts w:ascii="Times New Roman" w:hAnsi="Times New Roman" w:cs="Times New Roman"/>
          <w:color w:val="000000"/>
          <w:sz w:val="24"/>
          <w:szCs w:val="24"/>
        </w:rPr>
        <w:t>Заключение договоров аренды муниципального имущества (за исключением земельных участков) на новый срок</w:t>
      </w:r>
      <w:r w:rsidRPr="002D5063">
        <w:rPr>
          <w:rFonts w:ascii="Times New Roman" w:hAnsi="Times New Roman" w:cs="Times New Roman"/>
          <w:sz w:val="24"/>
          <w:szCs w:val="24"/>
        </w:rPr>
        <w:t>»</w:t>
      </w:r>
      <w:r w:rsidRPr="002D5063">
        <w:rPr>
          <w:rFonts w:ascii="Times New Roman" w:hAnsi="Times New Roman" w:cs="Times New Roman"/>
          <w:color w:val="000000"/>
          <w:sz w:val="24"/>
          <w:szCs w:val="24"/>
        </w:rPr>
        <w:t xml:space="preserve">  (далее - Административный регламент), разработан в целях повышения качества оказания и доступности муниципальных услуг, создания комфортных условий для получателей муниципальных услуг в сфере </w:t>
      </w:r>
      <w:r w:rsidRPr="002D5063">
        <w:rPr>
          <w:rFonts w:ascii="Times New Roman" w:hAnsi="Times New Roman" w:cs="Times New Roman"/>
          <w:sz w:val="24"/>
          <w:szCs w:val="24"/>
        </w:rPr>
        <w:t>«</w:t>
      </w:r>
      <w:r w:rsidRPr="002D5063">
        <w:rPr>
          <w:rFonts w:ascii="Times New Roman" w:hAnsi="Times New Roman" w:cs="Times New Roman"/>
          <w:color w:val="000000"/>
          <w:sz w:val="24"/>
          <w:szCs w:val="24"/>
        </w:rPr>
        <w:t>Заключение договоров аренды муниципального имущества (за исключением земельных участков) на новый срок</w:t>
      </w:r>
      <w:r w:rsidRPr="002D5063">
        <w:rPr>
          <w:rFonts w:ascii="Times New Roman" w:hAnsi="Times New Roman" w:cs="Times New Roman"/>
          <w:sz w:val="24"/>
          <w:szCs w:val="24"/>
        </w:rPr>
        <w:t>»</w:t>
      </w:r>
      <w:r w:rsidRPr="002D5063">
        <w:rPr>
          <w:rFonts w:ascii="Times New Roman" w:hAnsi="Times New Roman" w:cs="Times New Roman"/>
          <w:color w:val="000000"/>
          <w:sz w:val="24"/>
          <w:szCs w:val="24"/>
        </w:rPr>
        <w:t>, и определяет сроки и последовательность действий (административных процедур) при осуществлении полномочий по содействию физическим и юридическим лицам в сфере земельно-имущественных отношений.</w:t>
      </w:r>
    </w:p>
    <w:p w:rsidR="00686DC3" w:rsidRPr="002D5063" w:rsidRDefault="00686DC3" w:rsidP="002D5063">
      <w:pPr>
        <w:spacing w:after="0" w:line="240" w:lineRule="auto"/>
        <w:ind w:firstLine="720"/>
        <w:jc w:val="both"/>
        <w:rPr>
          <w:rFonts w:ascii="Times New Roman" w:hAnsi="Times New Roman" w:cs="Times New Roman"/>
          <w:sz w:val="24"/>
          <w:szCs w:val="24"/>
        </w:rPr>
      </w:pPr>
      <w:r w:rsidRPr="002D5063">
        <w:rPr>
          <w:rFonts w:ascii="Times New Roman" w:hAnsi="Times New Roman" w:cs="Times New Roman"/>
          <w:color w:val="000000"/>
          <w:sz w:val="24"/>
          <w:szCs w:val="24"/>
        </w:rPr>
        <w:t xml:space="preserve">1.2. </w:t>
      </w:r>
      <w:r w:rsidRPr="002D5063">
        <w:rPr>
          <w:rFonts w:ascii="Times New Roman" w:hAnsi="Times New Roman" w:cs="Times New Roman"/>
          <w:sz w:val="24"/>
          <w:szCs w:val="24"/>
        </w:rPr>
        <w:t>Получателями муниципальной услуги «</w:t>
      </w:r>
      <w:r w:rsidRPr="002D5063">
        <w:rPr>
          <w:rFonts w:ascii="Times New Roman" w:hAnsi="Times New Roman" w:cs="Times New Roman"/>
          <w:color w:val="000000"/>
          <w:sz w:val="24"/>
          <w:szCs w:val="24"/>
        </w:rPr>
        <w:t>Заключение договоров аренды муниципального имущества (за исключением земельных участков) на новый срок</w:t>
      </w:r>
      <w:r w:rsidRPr="002D5063">
        <w:rPr>
          <w:rFonts w:ascii="Times New Roman" w:hAnsi="Times New Roman" w:cs="Times New Roman"/>
          <w:sz w:val="24"/>
          <w:szCs w:val="24"/>
        </w:rPr>
        <w:t>» являются:</w:t>
      </w:r>
    </w:p>
    <w:p w:rsidR="00686DC3" w:rsidRPr="002D5063" w:rsidRDefault="00686DC3" w:rsidP="002D5063">
      <w:pPr>
        <w:spacing w:after="0" w:line="240" w:lineRule="auto"/>
        <w:ind w:firstLine="720"/>
        <w:jc w:val="both"/>
        <w:rPr>
          <w:rFonts w:ascii="Times New Roman" w:hAnsi="Times New Roman" w:cs="Times New Roman"/>
          <w:sz w:val="24"/>
          <w:szCs w:val="24"/>
        </w:rPr>
      </w:pPr>
      <w:r w:rsidRPr="002D5063">
        <w:rPr>
          <w:rFonts w:ascii="Times New Roman" w:hAnsi="Times New Roman" w:cs="Times New Roman"/>
          <w:sz w:val="24"/>
          <w:szCs w:val="24"/>
        </w:rPr>
        <w:t>- физические лица;</w:t>
      </w:r>
    </w:p>
    <w:p w:rsidR="00686DC3" w:rsidRPr="002D5063" w:rsidRDefault="00686DC3" w:rsidP="002D5063">
      <w:pPr>
        <w:spacing w:after="0" w:line="240" w:lineRule="auto"/>
        <w:ind w:firstLine="720"/>
        <w:jc w:val="both"/>
        <w:rPr>
          <w:rFonts w:ascii="Times New Roman" w:hAnsi="Times New Roman" w:cs="Times New Roman"/>
          <w:sz w:val="24"/>
          <w:szCs w:val="24"/>
        </w:rPr>
      </w:pPr>
      <w:r w:rsidRPr="002D5063">
        <w:rPr>
          <w:rFonts w:ascii="Times New Roman" w:hAnsi="Times New Roman" w:cs="Times New Roman"/>
          <w:sz w:val="24"/>
          <w:szCs w:val="24"/>
        </w:rPr>
        <w:t>- индивидуальные предприниматели;</w:t>
      </w:r>
    </w:p>
    <w:p w:rsidR="00686DC3" w:rsidRPr="002D5063" w:rsidRDefault="00686DC3" w:rsidP="002D5063">
      <w:pPr>
        <w:spacing w:after="0" w:line="240" w:lineRule="auto"/>
        <w:ind w:firstLine="720"/>
        <w:jc w:val="both"/>
        <w:rPr>
          <w:rFonts w:ascii="Times New Roman" w:hAnsi="Times New Roman" w:cs="Times New Roman"/>
          <w:sz w:val="24"/>
          <w:szCs w:val="24"/>
        </w:rPr>
      </w:pPr>
      <w:r w:rsidRPr="002D5063">
        <w:rPr>
          <w:rFonts w:ascii="Times New Roman" w:hAnsi="Times New Roman" w:cs="Times New Roman"/>
          <w:sz w:val="24"/>
          <w:szCs w:val="24"/>
        </w:rPr>
        <w:t>- юридические лица.</w:t>
      </w:r>
    </w:p>
    <w:p w:rsidR="00686DC3" w:rsidRPr="002D5063" w:rsidRDefault="00686DC3" w:rsidP="002D5063">
      <w:pPr>
        <w:spacing w:after="0" w:line="240" w:lineRule="auto"/>
        <w:ind w:firstLine="851"/>
        <w:jc w:val="both"/>
        <w:rPr>
          <w:rFonts w:ascii="Times New Roman" w:hAnsi="Times New Roman" w:cs="Times New Roman"/>
          <w:sz w:val="24"/>
          <w:szCs w:val="24"/>
        </w:rPr>
      </w:pPr>
      <w:r w:rsidRPr="002D5063">
        <w:rPr>
          <w:rFonts w:ascii="Times New Roman" w:hAnsi="Times New Roman" w:cs="Times New Roman"/>
          <w:sz w:val="24"/>
          <w:szCs w:val="24"/>
        </w:rPr>
        <w:t>От имени заявителей могут выступать физические и юридические лица, имеющие такое право в силу наделения их соответствующими полномочиями</w:t>
      </w:r>
      <w:r w:rsidR="00C363A0">
        <w:rPr>
          <w:rFonts w:ascii="Times New Roman" w:hAnsi="Times New Roman" w:cs="Times New Roman"/>
          <w:sz w:val="24"/>
          <w:szCs w:val="24"/>
        </w:rPr>
        <w:t xml:space="preserve"> </w:t>
      </w:r>
      <w:r w:rsidRPr="002D5063">
        <w:rPr>
          <w:rFonts w:ascii="Times New Roman" w:hAnsi="Times New Roman" w:cs="Times New Roman"/>
          <w:sz w:val="24"/>
          <w:szCs w:val="24"/>
        </w:rPr>
        <w:t>в порядке, установленном законодательством Российской Федерации.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1.3. Требования к порядку информирования о предоставлении муниципальной услуги.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Информация о муниципальной услуге  предоставляется непосредственно в помещениях Администрации Персиановского сельского поселения (далее - Администрация)</w:t>
      </w:r>
      <w:r w:rsidRPr="002D5063">
        <w:rPr>
          <w:rFonts w:ascii="Times New Roman" w:hAnsi="Times New Roman" w:cs="Times New Roman"/>
          <w:i/>
          <w:iCs/>
          <w:color w:val="0854B3"/>
          <w:sz w:val="24"/>
          <w:szCs w:val="24"/>
        </w:rPr>
        <w:t xml:space="preserve"> </w:t>
      </w:r>
      <w:r w:rsidRPr="002D5063">
        <w:rPr>
          <w:rFonts w:ascii="Times New Roman" w:hAnsi="Times New Roman" w:cs="Times New Roman"/>
          <w:color w:val="000000"/>
          <w:sz w:val="24"/>
          <w:szCs w:val="24"/>
        </w:rPr>
        <w:t>или</w:t>
      </w:r>
      <w:r w:rsidR="00C363A0">
        <w:rPr>
          <w:rFonts w:ascii="Times New Roman" w:hAnsi="Times New Roman" w:cs="Times New Roman"/>
          <w:color w:val="000000"/>
          <w:sz w:val="24"/>
          <w:szCs w:val="24"/>
        </w:rPr>
        <w:t xml:space="preserve"> </w:t>
      </w:r>
      <w:r w:rsidRPr="002D5063">
        <w:rPr>
          <w:rFonts w:ascii="Times New Roman" w:hAnsi="Times New Roman" w:cs="Times New Roman"/>
          <w:sz w:val="24"/>
          <w:szCs w:val="24"/>
        </w:rPr>
        <w:t>Муниципального автономного учреждения Октябрьского района «Многофункциональный центр по предоставлению государственных и муниципальных услуг» (далее –  МАУ МФЦ Октябрьского района),</w:t>
      </w:r>
      <w:r w:rsidRPr="002D5063">
        <w:rPr>
          <w:rFonts w:ascii="Times New Roman" w:hAnsi="Times New Roman" w:cs="Times New Roman"/>
          <w:color w:val="000000"/>
          <w:sz w:val="24"/>
          <w:szCs w:val="24"/>
        </w:rPr>
        <w:t xml:space="preserve"> а также с использованием средств телефонной связи, электронного информирования, вычислительной и электронной техники, посредством размещения на Интернет-ресурсах органов и организаций, участвующих в процессе оказания муниципальных услуг, в средствах массовой информации, посредством издания информационных материалов.</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Информация о местонахождении, графике работы и справочных телефонах работников Администрации Персиановского сельского поселения, ответственных за предоставление муниципальной услуги, а также о порядке предоставления муниципальной услуги и перечне документов, необходимых для ее получения, размещается:</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 xml:space="preserve">- </w:t>
      </w:r>
      <w:r w:rsidR="00C363A0">
        <w:rPr>
          <w:rFonts w:ascii="Times New Roman" w:hAnsi="Times New Roman" w:cs="Times New Roman"/>
          <w:color w:val="000000"/>
          <w:sz w:val="24"/>
          <w:szCs w:val="24"/>
        </w:rPr>
        <w:t xml:space="preserve"> </w:t>
      </w:r>
      <w:r w:rsidRPr="002D5063">
        <w:rPr>
          <w:rFonts w:ascii="Times New Roman" w:hAnsi="Times New Roman" w:cs="Times New Roman"/>
          <w:color w:val="000000"/>
          <w:sz w:val="24"/>
          <w:szCs w:val="24"/>
        </w:rPr>
        <w:t>на официальном сайте Администрации Персиановского сельского поселения.</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 на Едином портале государственных и муниципальных услуг (функций) –</w:t>
      </w:r>
      <w:r w:rsidRPr="002D5063">
        <w:rPr>
          <w:rFonts w:ascii="Times New Roman" w:hAnsi="Times New Roman" w:cs="Times New Roman"/>
          <w:color w:val="000000"/>
          <w:sz w:val="24"/>
          <w:szCs w:val="24"/>
          <w:lang w:val="en-US"/>
        </w:rPr>
        <w:t>gosuslugi</w:t>
      </w:r>
      <w:r w:rsidRPr="002D5063">
        <w:rPr>
          <w:rFonts w:ascii="Times New Roman" w:hAnsi="Times New Roman" w:cs="Times New Roman"/>
          <w:color w:val="000000"/>
          <w:sz w:val="24"/>
          <w:szCs w:val="24"/>
        </w:rPr>
        <w:t>.</w:t>
      </w:r>
      <w:r w:rsidRPr="002D5063">
        <w:rPr>
          <w:rFonts w:ascii="Times New Roman" w:hAnsi="Times New Roman" w:cs="Times New Roman"/>
          <w:color w:val="000000"/>
          <w:sz w:val="24"/>
          <w:szCs w:val="24"/>
          <w:lang w:val="en-US"/>
        </w:rPr>
        <w:t>ru</w:t>
      </w:r>
      <w:r w:rsidRPr="002D5063">
        <w:rPr>
          <w:rFonts w:ascii="Times New Roman" w:hAnsi="Times New Roman" w:cs="Times New Roman"/>
          <w:color w:val="000000"/>
          <w:sz w:val="24"/>
          <w:szCs w:val="24"/>
        </w:rPr>
        <w:t xml:space="preserve"> (далее – Единый портал госуслуг).</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Адрес местонахождения: Ростовская область, Октябрьский район,  п. Персиановский, ул. Мира, №19</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Почтовый адрес:  346493, Ростовская область, Октябрьский район, п. Персиановский, ул. Мира, №19.</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Адрес электронной почты:</w:t>
      </w:r>
      <w:r w:rsidRPr="002D5063">
        <w:rPr>
          <w:rFonts w:ascii="Times New Roman" w:hAnsi="Times New Roman" w:cs="Times New Roman"/>
          <w:sz w:val="24"/>
          <w:szCs w:val="24"/>
        </w:rPr>
        <w:t xml:space="preserve"> </w:t>
      </w:r>
      <w:hyperlink r:id="rId10" w:history="1">
        <w:r w:rsidRPr="002D5063">
          <w:rPr>
            <w:rStyle w:val="a3"/>
            <w:rFonts w:ascii="Times New Roman" w:hAnsi="Times New Roman" w:cs="Times New Roman"/>
            <w:sz w:val="24"/>
            <w:szCs w:val="24"/>
            <w:lang w:val="en-US"/>
          </w:rPr>
          <w:t>sp</w:t>
        </w:r>
        <w:r w:rsidRPr="002D5063">
          <w:rPr>
            <w:rStyle w:val="a3"/>
            <w:rFonts w:ascii="Times New Roman" w:hAnsi="Times New Roman" w:cs="Times New Roman"/>
            <w:sz w:val="24"/>
            <w:szCs w:val="24"/>
          </w:rPr>
          <w:t>28303@</w:t>
        </w:r>
        <w:r w:rsidRPr="002D5063">
          <w:rPr>
            <w:rStyle w:val="a3"/>
            <w:rFonts w:ascii="Times New Roman" w:hAnsi="Times New Roman" w:cs="Times New Roman"/>
            <w:sz w:val="24"/>
            <w:szCs w:val="24"/>
            <w:lang w:val="en-US"/>
          </w:rPr>
          <w:t>mail</w:t>
        </w:r>
        <w:r w:rsidRPr="002D5063">
          <w:rPr>
            <w:rStyle w:val="a3"/>
            <w:rFonts w:ascii="Times New Roman" w:hAnsi="Times New Roman" w:cs="Times New Roman"/>
            <w:sz w:val="24"/>
            <w:szCs w:val="24"/>
          </w:rPr>
          <w:t>.</w:t>
        </w:r>
        <w:r w:rsidRPr="002D5063">
          <w:rPr>
            <w:rStyle w:val="a3"/>
            <w:rFonts w:ascii="Times New Roman" w:hAnsi="Times New Roman" w:cs="Times New Roman"/>
            <w:sz w:val="24"/>
            <w:szCs w:val="24"/>
            <w:lang w:val="en-US"/>
          </w:rPr>
          <w:t>ru</w:t>
        </w:r>
      </w:hyperlink>
      <w:r w:rsidRPr="002D5063">
        <w:rPr>
          <w:rFonts w:ascii="Times New Roman" w:hAnsi="Times New Roman" w:cs="Times New Roman"/>
          <w:color w:val="000000"/>
          <w:sz w:val="24"/>
          <w:szCs w:val="24"/>
        </w:rPr>
        <w:t>.</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color w:val="000000"/>
          <w:sz w:val="24"/>
          <w:szCs w:val="24"/>
        </w:rPr>
        <w:t xml:space="preserve">Страница на официальном сайте Администрации Персиановского сельского поселения (ссылка):  </w:t>
      </w:r>
      <w:hyperlink r:id="rId11" w:history="1">
        <w:r w:rsidRPr="002D5063">
          <w:rPr>
            <w:rStyle w:val="a3"/>
            <w:rFonts w:ascii="Times New Roman" w:hAnsi="Times New Roman" w:cs="Times New Roman"/>
            <w:sz w:val="24"/>
            <w:szCs w:val="24"/>
            <w:lang w:val="en-US"/>
          </w:rPr>
          <w:t>http</w:t>
        </w:r>
        <w:r w:rsidRPr="002D5063">
          <w:rPr>
            <w:rStyle w:val="a3"/>
            <w:rFonts w:ascii="Times New Roman" w:hAnsi="Times New Roman" w:cs="Times New Roman"/>
            <w:sz w:val="24"/>
            <w:szCs w:val="24"/>
          </w:rPr>
          <w:t>://</w:t>
        </w:r>
        <w:r w:rsidRPr="002D5063">
          <w:rPr>
            <w:rStyle w:val="a3"/>
            <w:rFonts w:ascii="Times New Roman" w:hAnsi="Times New Roman" w:cs="Times New Roman"/>
            <w:sz w:val="24"/>
            <w:szCs w:val="24"/>
            <w:lang w:val="en-US"/>
          </w:rPr>
          <w:t>www</w:t>
        </w:r>
        <w:r w:rsidRPr="002D5063">
          <w:rPr>
            <w:rStyle w:val="a3"/>
            <w:rFonts w:ascii="Times New Roman" w:hAnsi="Times New Roman" w:cs="Times New Roman"/>
            <w:sz w:val="24"/>
            <w:szCs w:val="24"/>
          </w:rPr>
          <w:t>.</w:t>
        </w:r>
        <w:r w:rsidRPr="002D5063">
          <w:rPr>
            <w:rStyle w:val="a3"/>
            <w:rFonts w:ascii="Times New Roman" w:hAnsi="Times New Roman" w:cs="Times New Roman"/>
            <w:sz w:val="24"/>
            <w:szCs w:val="24"/>
            <w:lang w:val="en-US"/>
          </w:rPr>
          <w:t>persianovskoe</w:t>
        </w:r>
        <w:r w:rsidRPr="002D5063">
          <w:rPr>
            <w:rStyle w:val="a3"/>
            <w:rFonts w:ascii="Times New Roman" w:hAnsi="Times New Roman" w:cs="Times New Roman"/>
            <w:sz w:val="24"/>
            <w:szCs w:val="24"/>
          </w:rPr>
          <w:t>.</w:t>
        </w:r>
        <w:r w:rsidRPr="002D5063">
          <w:rPr>
            <w:rStyle w:val="a3"/>
            <w:rFonts w:ascii="Times New Roman" w:hAnsi="Times New Roman" w:cs="Times New Roman"/>
            <w:sz w:val="24"/>
            <w:szCs w:val="24"/>
            <w:lang w:val="en-US"/>
          </w:rPr>
          <w:t>ru</w:t>
        </w:r>
        <w:r w:rsidRPr="002D5063">
          <w:rPr>
            <w:rStyle w:val="a3"/>
            <w:rFonts w:ascii="Times New Roman" w:hAnsi="Times New Roman" w:cs="Times New Roman"/>
            <w:sz w:val="24"/>
            <w:szCs w:val="24"/>
          </w:rPr>
          <w:t>/</w:t>
        </w:r>
      </w:hyperlink>
      <w:r w:rsidRPr="002D5063">
        <w:rPr>
          <w:rFonts w:ascii="Times New Roman" w:hAnsi="Times New Roman" w:cs="Times New Roman"/>
          <w:sz w:val="24"/>
          <w:szCs w:val="24"/>
        </w:rPr>
        <w:t>.</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sz w:val="24"/>
          <w:szCs w:val="24"/>
          <w:highlight w:val="yellow"/>
        </w:rPr>
      </w:pPr>
      <w:r w:rsidRPr="002D5063">
        <w:rPr>
          <w:rFonts w:ascii="Times New Roman" w:hAnsi="Times New Roman" w:cs="Times New Roman"/>
          <w:color w:val="000000"/>
          <w:sz w:val="24"/>
          <w:szCs w:val="24"/>
        </w:rPr>
        <w:t xml:space="preserve">Телефон индивидуального устного информирования по процедуре предоставления услуги:  тел. </w:t>
      </w:r>
      <w:r w:rsidRPr="002D5063">
        <w:rPr>
          <w:rFonts w:ascii="Times New Roman" w:hAnsi="Times New Roman" w:cs="Times New Roman"/>
          <w:sz w:val="24"/>
          <w:szCs w:val="24"/>
        </w:rPr>
        <w:t>8(863 60) 3-17-12</w:t>
      </w:r>
      <w:r w:rsidRPr="002D5063">
        <w:rPr>
          <w:rFonts w:ascii="Times New Roman" w:hAnsi="Times New Roman" w:cs="Times New Roman"/>
          <w:color w:val="000000"/>
          <w:sz w:val="24"/>
          <w:szCs w:val="24"/>
        </w:rPr>
        <w:t>, факс</w:t>
      </w:r>
      <w:r w:rsidRPr="002D5063">
        <w:rPr>
          <w:rFonts w:ascii="Times New Roman" w:hAnsi="Times New Roman" w:cs="Times New Roman"/>
          <w:sz w:val="24"/>
          <w:szCs w:val="24"/>
        </w:rPr>
        <w:t xml:space="preserve">  8(863 60) 3-17-15.</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 xml:space="preserve"> </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lastRenderedPageBreak/>
        <w:t>Приемные дни и время приема:  понедельник, среда, пятница, с 8-00 до 12-00;  выходные дни – суббота, воскресенье.</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color w:val="000000"/>
          <w:sz w:val="24"/>
          <w:szCs w:val="24"/>
        </w:rPr>
        <w:t xml:space="preserve">Муниципальная услуга предоставляется в рамках соглашения о взаимодействии в сфере организации предоставления муниципальных услуг по принципу «одного окна» </w:t>
      </w:r>
      <w:r w:rsidRPr="002D5063">
        <w:rPr>
          <w:rFonts w:ascii="Times New Roman" w:hAnsi="Times New Roman" w:cs="Times New Roman"/>
          <w:sz w:val="24"/>
          <w:szCs w:val="24"/>
        </w:rPr>
        <w:t xml:space="preserve">МАУ МФЦ Октябрьского района. </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xml:space="preserve">Заявитель вправе обратиться как в центральный офис МАУ МФЦ Октябрьского района, так и в территориально обособленное структурное подразделение МАУ МФЦ Октябрьского района, расположенное на территории </w:t>
      </w:r>
      <w:r w:rsidR="001A2C3A" w:rsidRPr="002D5063">
        <w:rPr>
          <w:rFonts w:ascii="Times New Roman" w:hAnsi="Times New Roman" w:cs="Times New Roman"/>
          <w:sz w:val="24"/>
          <w:szCs w:val="24"/>
        </w:rPr>
        <w:t xml:space="preserve"> Персиановского сельского </w:t>
      </w:r>
      <w:r w:rsidRPr="002D5063">
        <w:rPr>
          <w:rFonts w:ascii="Times New Roman" w:hAnsi="Times New Roman" w:cs="Times New Roman"/>
          <w:sz w:val="24"/>
          <w:szCs w:val="24"/>
        </w:rPr>
        <w:t xml:space="preserve">поселения. </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xml:space="preserve">Адрес местонахождения центрального офиса МАУ МФЦ Октябрьского района: Ростовская область, Октябрьский район, р.п. Каменоломни, ул. Дзержинского, 67. </w:t>
      </w:r>
    </w:p>
    <w:p w:rsidR="001A2C3A"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sz w:val="24"/>
          <w:szCs w:val="24"/>
        </w:rPr>
        <w:t>Адрес местонахождения территориально обособленного(-ых)</w:t>
      </w:r>
      <w:r w:rsidR="001A2C3A" w:rsidRPr="002D5063">
        <w:rPr>
          <w:rFonts w:ascii="Times New Roman" w:hAnsi="Times New Roman" w:cs="Times New Roman"/>
          <w:sz w:val="24"/>
          <w:szCs w:val="24"/>
        </w:rPr>
        <w:t xml:space="preserve"> </w:t>
      </w:r>
      <w:r w:rsidRPr="002D5063">
        <w:rPr>
          <w:rFonts w:ascii="Times New Roman" w:hAnsi="Times New Roman" w:cs="Times New Roman"/>
          <w:sz w:val="24"/>
          <w:szCs w:val="24"/>
        </w:rPr>
        <w:t>структурного(-ых) подразделения(-ий)</w:t>
      </w:r>
      <w:r w:rsidR="00C363A0">
        <w:rPr>
          <w:rFonts w:ascii="Times New Roman" w:hAnsi="Times New Roman" w:cs="Times New Roman"/>
          <w:sz w:val="24"/>
          <w:szCs w:val="24"/>
        </w:rPr>
        <w:t xml:space="preserve"> </w:t>
      </w:r>
      <w:r w:rsidRPr="002D5063">
        <w:rPr>
          <w:rFonts w:ascii="Times New Roman" w:hAnsi="Times New Roman" w:cs="Times New Roman"/>
          <w:sz w:val="24"/>
          <w:szCs w:val="24"/>
        </w:rPr>
        <w:t>в</w:t>
      </w:r>
      <w:r w:rsidR="001A2C3A" w:rsidRPr="002D5063">
        <w:rPr>
          <w:rFonts w:ascii="Times New Roman" w:hAnsi="Times New Roman" w:cs="Times New Roman"/>
          <w:sz w:val="24"/>
          <w:szCs w:val="24"/>
        </w:rPr>
        <w:t xml:space="preserve"> Персиановском сельском </w:t>
      </w:r>
      <w:r w:rsidRPr="002D5063">
        <w:rPr>
          <w:rFonts w:ascii="Times New Roman" w:hAnsi="Times New Roman" w:cs="Times New Roman"/>
          <w:sz w:val="24"/>
          <w:szCs w:val="24"/>
        </w:rPr>
        <w:t>поселении:</w:t>
      </w:r>
      <w:r w:rsidR="001A2C3A" w:rsidRPr="002D5063">
        <w:rPr>
          <w:rFonts w:ascii="Times New Roman" w:hAnsi="Times New Roman" w:cs="Times New Roman"/>
          <w:sz w:val="24"/>
          <w:szCs w:val="24"/>
        </w:rPr>
        <w:t xml:space="preserve"> </w:t>
      </w:r>
      <w:r w:rsidR="001A2C3A" w:rsidRPr="002D5063">
        <w:rPr>
          <w:rFonts w:ascii="Times New Roman" w:hAnsi="Times New Roman" w:cs="Times New Roman"/>
          <w:color w:val="000000"/>
          <w:sz w:val="24"/>
          <w:szCs w:val="24"/>
        </w:rPr>
        <w:t>349493 Ростовская область, Октябрьский район, п. Персиановский, ул. Мира, №19</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sz w:val="24"/>
          <w:szCs w:val="24"/>
        </w:rPr>
        <w:t xml:space="preserve">Почтовый адрес: 346480, Ростовская область, Октябрьский район, р.п. Каменоломни, ул. Дзержинского, 67. </w:t>
      </w:r>
    </w:p>
    <w:p w:rsidR="001A2C3A"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sz w:val="24"/>
          <w:szCs w:val="24"/>
        </w:rPr>
        <w:t xml:space="preserve">Почтовый адрес территориально обособленного(-ых)  структурного(-ых)  подразделения(-ий)  в </w:t>
      </w:r>
      <w:r w:rsidR="001A2C3A" w:rsidRPr="002D5063">
        <w:rPr>
          <w:rFonts w:ascii="Times New Roman" w:hAnsi="Times New Roman" w:cs="Times New Roman"/>
          <w:sz w:val="24"/>
          <w:szCs w:val="24"/>
        </w:rPr>
        <w:t xml:space="preserve"> Персиановском сельском </w:t>
      </w:r>
      <w:r w:rsidRPr="002D5063">
        <w:rPr>
          <w:rFonts w:ascii="Times New Roman" w:hAnsi="Times New Roman" w:cs="Times New Roman"/>
          <w:sz w:val="24"/>
          <w:szCs w:val="24"/>
        </w:rPr>
        <w:t>поселении</w:t>
      </w:r>
      <w:r w:rsidR="001A2C3A" w:rsidRPr="002D5063">
        <w:rPr>
          <w:rFonts w:ascii="Times New Roman" w:hAnsi="Times New Roman" w:cs="Times New Roman"/>
          <w:sz w:val="24"/>
          <w:szCs w:val="24"/>
        </w:rPr>
        <w:t xml:space="preserve"> :</w:t>
      </w:r>
      <w:r w:rsidR="001A2C3A" w:rsidRPr="002D5063">
        <w:rPr>
          <w:rFonts w:ascii="Times New Roman" w:hAnsi="Times New Roman" w:cs="Times New Roman"/>
          <w:color w:val="000000"/>
          <w:sz w:val="24"/>
          <w:szCs w:val="24"/>
        </w:rPr>
        <w:t xml:space="preserve"> 349493 Ростовская область, Октябрьский район, п. Персиановский, ул. Мира, №19.</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xml:space="preserve">Телефоны индивидуального устного информирования по процедуре предоставления услуги: </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Центральный офис: 8(86360) 2-12-27;</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Территориально обособленное структурное подразделение</w:t>
      </w:r>
      <w:r w:rsidR="001A2C3A" w:rsidRPr="002D5063">
        <w:rPr>
          <w:rFonts w:ascii="Times New Roman" w:hAnsi="Times New Roman" w:cs="Times New Roman"/>
          <w:sz w:val="24"/>
          <w:szCs w:val="24"/>
        </w:rPr>
        <w:t xml:space="preserve"> : 8(86360) 3-52-94</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xml:space="preserve">Приемные дни и время работы центрального офиса МАУ МФЦ Октябрьского района: </w:t>
      </w:r>
    </w:p>
    <w:p w:rsidR="00686DC3" w:rsidRPr="002D5063" w:rsidRDefault="00686DC3" w:rsidP="002D5063">
      <w:pPr>
        <w:spacing w:after="0" w:line="240" w:lineRule="auto"/>
        <w:ind w:left="709" w:hanging="709"/>
        <w:rPr>
          <w:rFonts w:ascii="Times New Roman" w:hAnsi="Times New Roman" w:cs="Times New Roman"/>
          <w:sz w:val="24"/>
          <w:szCs w:val="24"/>
        </w:rPr>
      </w:pPr>
      <w:r w:rsidRPr="002D5063">
        <w:rPr>
          <w:rFonts w:ascii="Times New Roman" w:hAnsi="Times New Roman" w:cs="Times New Roman"/>
          <w:sz w:val="24"/>
          <w:szCs w:val="24"/>
          <w:bdr w:val="none" w:sz="0" w:space="0" w:color="auto" w:frame="1"/>
        </w:rPr>
        <w:t xml:space="preserve">             Понедельник</w:t>
      </w:r>
      <w:r w:rsidRPr="002D5063">
        <w:rPr>
          <w:rStyle w:val="apple-converted-space"/>
          <w:rFonts w:ascii="Times New Roman" w:hAnsi="Times New Roman" w:cs="Times New Roman"/>
          <w:sz w:val="24"/>
          <w:szCs w:val="24"/>
        </w:rPr>
        <w:t> </w:t>
      </w:r>
      <w:r w:rsidRPr="002D5063">
        <w:rPr>
          <w:rFonts w:ascii="Times New Roman" w:hAnsi="Times New Roman" w:cs="Times New Roman"/>
          <w:sz w:val="24"/>
          <w:szCs w:val="24"/>
        </w:rPr>
        <w:t>— выходной</w:t>
      </w:r>
    </w:p>
    <w:p w:rsidR="00686DC3" w:rsidRPr="002D5063" w:rsidRDefault="00686DC3" w:rsidP="002D5063">
      <w:pPr>
        <w:spacing w:after="0" w:line="240" w:lineRule="auto"/>
        <w:ind w:left="709" w:hanging="709"/>
        <w:rPr>
          <w:rFonts w:ascii="Times New Roman" w:hAnsi="Times New Roman" w:cs="Times New Roman"/>
          <w:sz w:val="24"/>
          <w:szCs w:val="24"/>
        </w:rPr>
      </w:pPr>
      <w:r w:rsidRPr="002D5063">
        <w:rPr>
          <w:rFonts w:ascii="Times New Roman" w:hAnsi="Times New Roman" w:cs="Times New Roman"/>
          <w:sz w:val="24"/>
          <w:szCs w:val="24"/>
          <w:bdr w:val="none" w:sz="0" w:space="0" w:color="auto" w:frame="1"/>
        </w:rPr>
        <w:t xml:space="preserve">             Вт. — Ср.:</w:t>
      </w:r>
      <w:r w:rsidRPr="002D5063">
        <w:rPr>
          <w:rStyle w:val="apple-converted-space"/>
          <w:rFonts w:ascii="Times New Roman" w:hAnsi="Times New Roman" w:cs="Times New Roman"/>
          <w:sz w:val="24"/>
          <w:szCs w:val="24"/>
        </w:rPr>
        <w:t> </w:t>
      </w:r>
      <w:r w:rsidRPr="002D5063">
        <w:rPr>
          <w:rFonts w:ascii="Times New Roman" w:hAnsi="Times New Roman" w:cs="Times New Roman"/>
          <w:sz w:val="24"/>
          <w:szCs w:val="24"/>
          <w:bdr w:val="none" w:sz="0" w:space="0" w:color="auto" w:frame="1"/>
        </w:rPr>
        <w:t xml:space="preserve">08.00 — 17.00 </w:t>
      </w:r>
      <w:r w:rsidRPr="002D5063">
        <w:rPr>
          <w:rFonts w:ascii="Times New Roman" w:hAnsi="Times New Roman" w:cs="Times New Roman"/>
          <w:sz w:val="24"/>
          <w:szCs w:val="24"/>
        </w:rPr>
        <w:t xml:space="preserve">         Без перерыва</w:t>
      </w:r>
    </w:p>
    <w:p w:rsidR="00686DC3" w:rsidRPr="002D5063" w:rsidRDefault="00686DC3" w:rsidP="002D5063">
      <w:pPr>
        <w:spacing w:after="0" w:line="240" w:lineRule="auto"/>
        <w:ind w:left="709" w:hanging="709"/>
        <w:rPr>
          <w:rFonts w:ascii="Times New Roman" w:hAnsi="Times New Roman" w:cs="Times New Roman"/>
          <w:sz w:val="24"/>
          <w:szCs w:val="24"/>
        </w:rPr>
      </w:pPr>
      <w:r w:rsidRPr="002D5063">
        <w:rPr>
          <w:rFonts w:ascii="Times New Roman" w:hAnsi="Times New Roman" w:cs="Times New Roman"/>
          <w:sz w:val="24"/>
          <w:szCs w:val="24"/>
          <w:bdr w:val="none" w:sz="0" w:space="0" w:color="auto" w:frame="1"/>
        </w:rPr>
        <w:t xml:space="preserve">             Четверг:</w:t>
      </w:r>
      <w:r w:rsidRPr="002D5063">
        <w:rPr>
          <w:rStyle w:val="apple-converted-space"/>
          <w:rFonts w:ascii="Times New Roman" w:hAnsi="Times New Roman" w:cs="Times New Roman"/>
          <w:sz w:val="24"/>
          <w:szCs w:val="24"/>
        </w:rPr>
        <w:t> </w:t>
      </w:r>
      <w:r w:rsidRPr="002D5063">
        <w:rPr>
          <w:rFonts w:ascii="Times New Roman" w:hAnsi="Times New Roman" w:cs="Times New Roman"/>
          <w:sz w:val="24"/>
          <w:szCs w:val="24"/>
          <w:bdr w:val="none" w:sz="0" w:space="0" w:color="auto" w:frame="1"/>
        </w:rPr>
        <w:t xml:space="preserve">08.00 — 20.00 </w:t>
      </w:r>
      <w:r w:rsidRPr="002D5063">
        <w:rPr>
          <w:rFonts w:ascii="Times New Roman" w:hAnsi="Times New Roman" w:cs="Times New Roman"/>
          <w:sz w:val="24"/>
          <w:szCs w:val="24"/>
        </w:rPr>
        <w:t xml:space="preserve">             Без перерыва</w:t>
      </w:r>
    </w:p>
    <w:p w:rsidR="00686DC3" w:rsidRPr="002D5063" w:rsidRDefault="00686DC3" w:rsidP="002D5063">
      <w:pPr>
        <w:spacing w:after="0" w:line="240" w:lineRule="auto"/>
        <w:ind w:left="709" w:hanging="709"/>
        <w:rPr>
          <w:rFonts w:ascii="Times New Roman" w:hAnsi="Times New Roman" w:cs="Times New Roman"/>
          <w:sz w:val="24"/>
          <w:szCs w:val="24"/>
        </w:rPr>
      </w:pPr>
      <w:r w:rsidRPr="002D5063">
        <w:rPr>
          <w:rFonts w:ascii="Times New Roman" w:hAnsi="Times New Roman" w:cs="Times New Roman"/>
          <w:sz w:val="24"/>
          <w:szCs w:val="24"/>
          <w:bdr w:val="none" w:sz="0" w:space="0" w:color="auto" w:frame="1"/>
        </w:rPr>
        <w:t xml:space="preserve">             Пятница:</w:t>
      </w:r>
      <w:r w:rsidRPr="002D5063">
        <w:rPr>
          <w:rStyle w:val="apple-converted-space"/>
          <w:rFonts w:ascii="Times New Roman" w:hAnsi="Times New Roman" w:cs="Times New Roman"/>
          <w:sz w:val="24"/>
          <w:szCs w:val="24"/>
        </w:rPr>
        <w:t> </w:t>
      </w:r>
      <w:r w:rsidRPr="002D5063">
        <w:rPr>
          <w:rFonts w:ascii="Times New Roman" w:hAnsi="Times New Roman" w:cs="Times New Roman"/>
          <w:sz w:val="24"/>
          <w:szCs w:val="24"/>
          <w:bdr w:val="none" w:sz="0" w:space="0" w:color="auto" w:frame="1"/>
        </w:rPr>
        <w:t xml:space="preserve">08.00 — 17.00 </w:t>
      </w:r>
      <w:r w:rsidRPr="002D5063">
        <w:rPr>
          <w:rFonts w:ascii="Times New Roman" w:hAnsi="Times New Roman" w:cs="Times New Roman"/>
          <w:sz w:val="24"/>
          <w:szCs w:val="24"/>
        </w:rPr>
        <w:t xml:space="preserve">            Без перерыва</w:t>
      </w:r>
    </w:p>
    <w:p w:rsidR="00686DC3" w:rsidRPr="002D5063" w:rsidRDefault="00686DC3" w:rsidP="002D5063">
      <w:pPr>
        <w:spacing w:after="0" w:line="240" w:lineRule="auto"/>
        <w:ind w:left="709" w:hanging="709"/>
        <w:rPr>
          <w:rFonts w:ascii="Times New Roman" w:hAnsi="Times New Roman" w:cs="Times New Roman"/>
          <w:sz w:val="24"/>
          <w:szCs w:val="24"/>
        </w:rPr>
      </w:pPr>
      <w:r w:rsidRPr="002D5063">
        <w:rPr>
          <w:rFonts w:ascii="Times New Roman" w:hAnsi="Times New Roman" w:cs="Times New Roman"/>
          <w:sz w:val="24"/>
          <w:szCs w:val="24"/>
          <w:bdr w:val="none" w:sz="0" w:space="0" w:color="auto" w:frame="1"/>
        </w:rPr>
        <w:t xml:space="preserve">             Суббота:</w:t>
      </w:r>
      <w:r w:rsidRPr="002D5063">
        <w:rPr>
          <w:rStyle w:val="apple-converted-space"/>
          <w:rFonts w:ascii="Times New Roman" w:hAnsi="Times New Roman" w:cs="Times New Roman"/>
          <w:sz w:val="24"/>
          <w:szCs w:val="24"/>
        </w:rPr>
        <w:t> </w:t>
      </w:r>
      <w:r w:rsidRPr="002D5063">
        <w:rPr>
          <w:rFonts w:ascii="Times New Roman" w:hAnsi="Times New Roman" w:cs="Times New Roman"/>
          <w:sz w:val="24"/>
          <w:szCs w:val="24"/>
          <w:bdr w:val="none" w:sz="0" w:space="0" w:color="auto" w:frame="1"/>
        </w:rPr>
        <w:t xml:space="preserve">08.00 — 16.00 </w:t>
      </w:r>
      <w:r w:rsidRPr="002D5063">
        <w:rPr>
          <w:rFonts w:ascii="Times New Roman" w:hAnsi="Times New Roman" w:cs="Times New Roman"/>
          <w:sz w:val="24"/>
          <w:szCs w:val="24"/>
        </w:rPr>
        <w:t xml:space="preserve">            Без перерыва</w:t>
      </w:r>
    </w:p>
    <w:p w:rsidR="00686DC3" w:rsidRPr="002D5063" w:rsidRDefault="00686DC3" w:rsidP="002D5063">
      <w:pPr>
        <w:spacing w:after="0" w:line="240" w:lineRule="auto"/>
        <w:ind w:left="709" w:hanging="709"/>
        <w:rPr>
          <w:rFonts w:ascii="Times New Roman" w:hAnsi="Times New Roman" w:cs="Times New Roman"/>
          <w:sz w:val="24"/>
          <w:szCs w:val="24"/>
        </w:rPr>
      </w:pPr>
      <w:r w:rsidRPr="002D5063">
        <w:rPr>
          <w:rFonts w:ascii="Times New Roman" w:hAnsi="Times New Roman" w:cs="Times New Roman"/>
          <w:sz w:val="24"/>
          <w:szCs w:val="24"/>
          <w:bdr w:val="none" w:sz="0" w:space="0" w:color="auto" w:frame="1"/>
        </w:rPr>
        <w:t xml:space="preserve">             Воскресенье</w:t>
      </w:r>
      <w:r w:rsidRPr="002D5063">
        <w:rPr>
          <w:rStyle w:val="apple-converted-space"/>
          <w:rFonts w:ascii="Times New Roman" w:hAnsi="Times New Roman" w:cs="Times New Roman"/>
          <w:sz w:val="24"/>
          <w:szCs w:val="24"/>
        </w:rPr>
        <w:t> </w:t>
      </w:r>
      <w:r w:rsidRPr="002D5063">
        <w:rPr>
          <w:rFonts w:ascii="Times New Roman" w:hAnsi="Times New Roman" w:cs="Times New Roman"/>
          <w:sz w:val="24"/>
          <w:szCs w:val="24"/>
        </w:rPr>
        <w:t>— выходной</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Приемные дни и время работы территориально обособленного(-ых)  структурного(-ых) подразделения(-ий) МАУ МФЦ Октябрьского района устанавливаются локальным нормативным актом МАУ МФЦ Октябрьского района для данного территориального структурного подразделения.</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Информирование заявителей по электронной почте должно осуществляться не позднее пяти дней с момента получения сообщения. Письменные обращения заявителей о порядке предоставления муниципальных услуг рассматриваются должностным лицом подразделения Администрации, сотрудниками МФЦ, с учетом времени подготовки ответа заявителю, в срок, не превышающий десяти дней с момента получения обращения.</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 Ответ на телефонный звонок должен содержать информацию о наименовании подразделения, фамилии, имени, отчестве и должности работника, принявшего телефонный звонок.</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На информационных стендах содержится следующая информация:</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 график (режим) работы, номера телефонов, адрес Интернет-сайта и электронной почты;</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 перечень документов, необходимых для получения муниципальной услуги;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 xml:space="preserve"> - образцы заполнения заявлений заявителем.</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 xml:space="preserve">На Интернет-сайте, а также на Портале государственных и муниципальных услуг Ростовской области содержится следующая информация: </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 схема проезда, график (режим) работы, номера телефонов, адрес электронной почты;</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 процедура предоставления муниципальной услуги;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 перечень документов, необходимых для получения муниципальной услуги.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sz w:val="24"/>
          <w:szCs w:val="24"/>
        </w:rPr>
      </w:pPr>
    </w:p>
    <w:p w:rsidR="00BE173A" w:rsidRDefault="00BE173A" w:rsidP="002D5063">
      <w:pPr>
        <w:widowControl w:val="0"/>
        <w:suppressAutoHyphens/>
        <w:spacing w:after="0" w:line="240" w:lineRule="auto"/>
        <w:ind w:firstLine="709"/>
        <w:jc w:val="center"/>
        <w:rPr>
          <w:rFonts w:ascii="Times New Roman" w:hAnsi="Times New Roman" w:cs="Times New Roman"/>
          <w:bCs/>
          <w:kern w:val="32"/>
          <w:sz w:val="24"/>
          <w:szCs w:val="24"/>
        </w:rPr>
      </w:pPr>
    </w:p>
    <w:p w:rsidR="00686DC3" w:rsidRPr="002D5063" w:rsidRDefault="00686DC3" w:rsidP="002D5063">
      <w:pPr>
        <w:widowControl w:val="0"/>
        <w:suppressAutoHyphens/>
        <w:spacing w:after="0" w:line="240" w:lineRule="auto"/>
        <w:ind w:firstLine="709"/>
        <w:jc w:val="center"/>
        <w:rPr>
          <w:rFonts w:ascii="Times New Roman" w:hAnsi="Times New Roman" w:cs="Times New Roman"/>
          <w:bCs/>
          <w:kern w:val="32"/>
          <w:sz w:val="24"/>
          <w:szCs w:val="24"/>
        </w:rPr>
      </w:pPr>
      <w:r w:rsidRPr="002D5063">
        <w:rPr>
          <w:rFonts w:ascii="Times New Roman" w:hAnsi="Times New Roman" w:cs="Times New Roman"/>
          <w:bCs/>
          <w:kern w:val="32"/>
          <w:sz w:val="24"/>
          <w:szCs w:val="24"/>
        </w:rPr>
        <w:lastRenderedPageBreak/>
        <w:t>2. СТАНДАРТ ПРЕДОСТАВЛЕНИЯ МУНИЦИПАЛЬНОЙ УСЛУГИ</w:t>
      </w:r>
    </w:p>
    <w:p w:rsidR="00686DC3" w:rsidRPr="002D5063" w:rsidRDefault="00686DC3" w:rsidP="002D5063">
      <w:pPr>
        <w:widowControl w:val="0"/>
        <w:suppressAutoHyphens/>
        <w:spacing w:after="0" w:line="240" w:lineRule="auto"/>
        <w:ind w:firstLine="709"/>
        <w:jc w:val="both"/>
        <w:rPr>
          <w:rFonts w:ascii="Times New Roman" w:hAnsi="Times New Roman" w:cs="Times New Roman"/>
          <w:color w:val="000000"/>
          <w:sz w:val="24"/>
          <w:szCs w:val="24"/>
        </w:rPr>
      </w:pP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 xml:space="preserve">2.1. Наименование муниципальной услуги: </w:t>
      </w:r>
      <w:r w:rsidRPr="002D5063">
        <w:rPr>
          <w:rFonts w:ascii="Times New Roman" w:hAnsi="Times New Roman" w:cs="Times New Roman"/>
          <w:b/>
          <w:color w:val="000000"/>
          <w:sz w:val="24"/>
          <w:szCs w:val="24"/>
        </w:rPr>
        <w:t>«</w:t>
      </w:r>
      <w:r w:rsidRPr="002D5063">
        <w:rPr>
          <w:rFonts w:ascii="Times New Roman" w:hAnsi="Times New Roman" w:cs="Times New Roman"/>
          <w:sz w:val="24"/>
          <w:szCs w:val="24"/>
        </w:rPr>
        <w:t>«</w:t>
      </w:r>
      <w:r w:rsidRPr="002D5063">
        <w:rPr>
          <w:rFonts w:ascii="Times New Roman" w:hAnsi="Times New Roman" w:cs="Times New Roman"/>
          <w:color w:val="000000"/>
          <w:sz w:val="24"/>
          <w:szCs w:val="24"/>
        </w:rPr>
        <w:t>Заключение договоров аренды муниципального имущества (за исключением земельных участков) на новый срок</w:t>
      </w:r>
      <w:r w:rsidRPr="002D5063">
        <w:rPr>
          <w:rFonts w:ascii="Times New Roman" w:hAnsi="Times New Roman" w:cs="Times New Roman"/>
          <w:sz w:val="24"/>
          <w:szCs w:val="24"/>
        </w:rPr>
        <w:t>»</w:t>
      </w:r>
      <w:r w:rsidRPr="002D5063">
        <w:rPr>
          <w:rFonts w:ascii="Times New Roman" w:hAnsi="Times New Roman" w:cs="Times New Roman"/>
          <w:color w:val="000000"/>
          <w:sz w:val="24"/>
          <w:szCs w:val="24"/>
        </w:rPr>
        <w:t xml:space="preserve">   </w:t>
      </w:r>
      <w:r w:rsidRPr="002D5063">
        <w:rPr>
          <w:rFonts w:ascii="Times New Roman" w:hAnsi="Times New Roman" w:cs="Times New Roman"/>
          <w:color w:val="000000"/>
          <w:sz w:val="24"/>
          <w:szCs w:val="24"/>
          <w:lang w:eastAsia="en-US"/>
        </w:rPr>
        <w:t>(далее - муниципальная услуга).</w:t>
      </w:r>
    </w:p>
    <w:p w:rsidR="00686DC3" w:rsidRPr="002D5063" w:rsidRDefault="00686DC3" w:rsidP="002D5063">
      <w:pPr>
        <w:pStyle w:val="ConsPlusCell"/>
        <w:widowControl/>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 xml:space="preserve">2.2. Наименование органа, предоставляющего муниципальную услугу: Администрация </w:t>
      </w:r>
      <w:r w:rsidR="00A80226" w:rsidRPr="002D5063">
        <w:rPr>
          <w:rFonts w:ascii="Times New Roman" w:hAnsi="Times New Roman" w:cs="Times New Roman"/>
          <w:color w:val="000000"/>
          <w:sz w:val="24"/>
          <w:szCs w:val="24"/>
        </w:rPr>
        <w:t xml:space="preserve">  Персиановского сельского </w:t>
      </w:r>
      <w:r w:rsidRPr="002D5063">
        <w:rPr>
          <w:rFonts w:ascii="Times New Roman" w:hAnsi="Times New Roman" w:cs="Times New Roman"/>
          <w:color w:val="000000"/>
          <w:sz w:val="24"/>
          <w:szCs w:val="24"/>
        </w:rPr>
        <w:t xml:space="preserve">поселения. </w:t>
      </w:r>
    </w:p>
    <w:p w:rsidR="00686DC3" w:rsidRPr="002D5063" w:rsidRDefault="00686DC3" w:rsidP="002D5063">
      <w:pPr>
        <w:pStyle w:val="ConsPlusCell"/>
        <w:rPr>
          <w:rFonts w:ascii="Times New Roman" w:hAnsi="Times New Roman" w:cs="Times New Roman"/>
          <w:color w:val="000000"/>
          <w:sz w:val="24"/>
          <w:szCs w:val="24"/>
        </w:rPr>
      </w:pPr>
      <w:r w:rsidRPr="002D5063">
        <w:rPr>
          <w:rFonts w:ascii="Times New Roman" w:hAnsi="Times New Roman" w:cs="Times New Roman"/>
          <w:color w:val="000000"/>
          <w:sz w:val="24"/>
          <w:szCs w:val="24"/>
        </w:rPr>
        <w:t>Адрес местонахождения и почтовый адрес:</w:t>
      </w:r>
      <w:r w:rsidR="00A80226" w:rsidRPr="002D5063">
        <w:rPr>
          <w:rFonts w:ascii="Times New Roman" w:hAnsi="Times New Roman" w:cs="Times New Roman"/>
          <w:color w:val="000000"/>
          <w:sz w:val="24"/>
          <w:szCs w:val="24"/>
        </w:rPr>
        <w:t xml:space="preserve"> 349493 Ростовская область, Октябрьский район, п. Персиановский, ул. Мира, №19.</w:t>
      </w:r>
      <w:r w:rsidRPr="002D5063">
        <w:rPr>
          <w:rFonts w:ascii="Times New Roman" w:hAnsi="Times New Roman" w:cs="Times New Roman"/>
          <w:color w:val="000000"/>
          <w:sz w:val="24"/>
          <w:szCs w:val="24"/>
        </w:rPr>
        <w:t xml:space="preserve"> </w:t>
      </w:r>
      <w:r w:rsidR="00A80226" w:rsidRPr="002D5063">
        <w:rPr>
          <w:rFonts w:ascii="Times New Roman" w:hAnsi="Times New Roman" w:cs="Times New Roman"/>
          <w:color w:val="000000"/>
          <w:sz w:val="24"/>
          <w:szCs w:val="24"/>
        </w:rPr>
        <w:t xml:space="preserve"> </w:t>
      </w:r>
    </w:p>
    <w:p w:rsidR="00A80226" w:rsidRPr="002D5063" w:rsidRDefault="00686DC3" w:rsidP="002D5063">
      <w:pPr>
        <w:pStyle w:val="ConsPlusCell"/>
        <w:widowControl/>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 xml:space="preserve">Адрес официального сайта: </w:t>
      </w:r>
      <w:hyperlink r:id="rId12" w:history="1">
        <w:r w:rsidR="00A80226" w:rsidRPr="002D5063">
          <w:rPr>
            <w:rStyle w:val="a3"/>
            <w:rFonts w:ascii="Times New Roman" w:hAnsi="Times New Roman" w:cs="Times New Roman"/>
            <w:sz w:val="24"/>
            <w:szCs w:val="24"/>
            <w:lang w:val="en-US"/>
          </w:rPr>
          <w:t>http</w:t>
        </w:r>
        <w:r w:rsidR="00A80226" w:rsidRPr="002D5063">
          <w:rPr>
            <w:rStyle w:val="a3"/>
            <w:rFonts w:ascii="Times New Roman" w:hAnsi="Times New Roman" w:cs="Times New Roman"/>
            <w:sz w:val="24"/>
            <w:szCs w:val="24"/>
          </w:rPr>
          <w:t>://</w:t>
        </w:r>
        <w:r w:rsidR="00A80226" w:rsidRPr="002D5063">
          <w:rPr>
            <w:rStyle w:val="a3"/>
            <w:rFonts w:ascii="Times New Roman" w:hAnsi="Times New Roman" w:cs="Times New Roman"/>
            <w:sz w:val="24"/>
            <w:szCs w:val="24"/>
            <w:lang w:val="en-US"/>
          </w:rPr>
          <w:t>www</w:t>
        </w:r>
        <w:r w:rsidR="00A80226" w:rsidRPr="002D5063">
          <w:rPr>
            <w:rStyle w:val="a3"/>
            <w:rFonts w:ascii="Times New Roman" w:hAnsi="Times New Roman" w:cs="Times New Roman"/>
            <w:sz w:val="24"/>
            <w:szCs w:val="24"/>
          </w:rPr>
          <w:t>.</w:t>
        </w:r>
        <w:r w:rsidR="00A80226" w:rsidRPr="002D5063">
          <w:rPr>
            <w:rStyle w:val="a3"/>
            <w:rFonts w:ascii="Times New Roman" w:hAnsi="Times New Roman" w:cs="Times New Roman"/>
            <w:sz w:val="24"/>
            <w:szCs w:val="24"/>
            <w:lang w:val="en-US"/>
          </w:rPr>
          <w:t>persianovskoe</w:t>
        </w:r>
        <w:r w:rsidR="00A80226" w:rsidRPr="002D5063">
          <w:rPr>
            <w:rStyle w:val="a3"/>
            <w:rFonts w:ascii="Times New Roman" w:hAnsi="Times New Roman" w:cs="Times New Roman"/>
            <w:sz w:val="24"/>
            <w:szCs w:val="24"/>
          </w:rPr>
          <w:t>.</w:t>
        </w:r>
        <w:r w:rsidR="00A80226" w:rsidRPr="002D5063">
          <w:rPr>
            <w:rStyle w:val="a3"/>
            <w:rFonts w:ascii="Times New Roman" w:hAnsi="Times New Roman" w:cs="Times New Roman"/>
            <w:sz w:val="24"/>
            <w:szCs w:val="24"/>
            <w:lang w:val="en-US"/>
          </w:rPr>
          <w:t>ru</w:t>
        </w:r>
        <w:r w:rsidR="00A80226" w:rsidRPr="002D5063">
          <w:rPr>
            <w:rStyle w:val="a3"/>
            <w:rFonts w:ascii="Times New Roman" w:hAnsi="Times New Roman" w:cs="Times New Roman"/>
            <w:sz w:val="24"/>
            <w:szCs w:val="24"/>
          </w:rPr>
          <w:t>/</w:t>
        </w:r>
      </w:hyperlink>
      <w:r w:rsidR="00A80226" w:rsidRPr="002D5063">
        <w:rPr>
          <w:rFonts w:ascii="Times New Roman" w:hAnsi="Times New Roman" w:cs="Times New Roman"/>
          <w:sz w:val="24"/>
          <w:szCs w:val="24"/>
        </w:rPr>
        <w:t>,</w:t>
      </w:r>
      <w:r w:rsidR="00A80226" w:rsidRPr="002D5063">
        <w:rPr>
          <w:rFonts w:ascii="Times New Roman" w:hAnsi="Times New Roman" w:cs="Times New Roman"/>
          <w:color w:val="000000"/>
          <w:sz w:val="24"/>
          <w:szCs w:val="24"/>
        </w:rPr>
        <w:t xml:space="preserve"> </w:t>
      </w:r>
      <w:r w:rsidRPr="002D5063">
        <w:rPr>
          <w:rFonts w:ascii="Times New Roman" w:hAnsi="Times New Roman" w:cs="Times New Roman"/>
          <w:color w:val="000000"/>
          <w:sz w:val="24"/>
          <w:szCs w:val="24"/>
        </w:rPr>
        <w:t xml:space="preserve">где размещен административный регламент. </w:t>
      </w:r>
    </w:p>
    <w:p w:rsidR="00686DC3" w:rsidRPr="002D5063" w:rsidRDefault="00686DC3" w:rsidP="002D5063">
      <w:pPr>
        <w:pStyle w:val="ConsPlusCell"/>
        <w:widowControl/>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Адрес электронной почты: Е-</w:t>
      </w:r>
      <w:r w:rsidRPr="002D5063">
        <w:rPr>
          <w:rFonts w:ascii="Times New Roman" w:hAnsi="Times New Roman" w:cs="Times New Roman"/>
          <w:color w:val="000000"/>
          <w:sz w:val="24"/>
          <w:szCs w:val="24"/>
          <w:lang w:val="en-US"/>
        </w:rPr>
        <w:t>mail</w:t>
      </w:r>
      <w:r w:rsidRPr="002D5063">
        <w:rPr>
          <w:rFonts w:ascii="Times New Roman" w:hAnsi="Times New Roman" w:cs="Times New Roman"/>
          <w:color w:val="000000"/>
          <w:sz w:val="24"/>
          <w:szCs w:val="24"/>
        </w:rPr>
        <w:t xml:space="preserve">: </w:t>
      </w:r>
      <w:r w:rsidR="00A80226" w:rsidRPr="002D5063">
        <w:rPr>
          <w:rFonts w:ascii="Times New Roman" w:hAnsi="Times New Roman" w:cs="Times New Roman"/>
          <w:color w:val="000000"/>
          <w:sz w:val="24"/>
          <w:szCs w:val="24"/>
        </w:rPr>
        <w:t xml:space="preserve"> </w:t>
      </w:r>
      <w:hyperlink r:id="rId13" w:history="1">
        <w:r w:rsidR="00A80226" w:rsidRPr="002D5063">
          <w:rPr>
            <w:rStyle w:val="a3"/>
            <w:rFonts w:ascii="Times New Roman" w:hAnsi="Times New Roman" w:cs="Times New Roman"/>
            <w:sz w:val="24"/>
            <w:szCs w:val="24"/>
            <w:lang w:val="en-US"/>
          </w:rPr>
          <w:t>sp</w:t>
        </w:r>
        <w:r w:rsidR="00A80226" w:rsidRPr="002D5063">
          <w:rPr>
            <w:rStyle w:val="a3"/>
            <w:rFonts w:ascii="Times New Roman" w:hAnsi="Times New Roman" w:cs="Times New Roman"/>
            <w:sz w:val="24"/>
            <w:szCs w:val="24"/>
          </w:rPr>
          <w:t>28303@</w:t>
        </w:r>
        <w:r w:rsidR="00A80226" w:rsidRPr="002D5063">
          <w:rPr>
            <w:rStyle w:val="a3"/>
            <w:rFonts w:ascii="Times New Roman" w:hAnsi="Times New Roman" w:cs="Times New Roman"/>
            <w:sz w:val="24"/>
            <w:szCs w:val="24"/>
            <w:lang w:val="en-US"/>
          </w:rPr>
          <w:t>mail</w:t>
        </w:r>
        <w:r w:rsidR="00A80226" w:rsidRPr="002D5063">
          <w:rPr>
            <w:rStyle w:val="a3"/>
            <w:rFonts w:ascii="Times New Roman" w:hAnsi="Times New Roman" w:cs="Times New Roman"/>
            <w:sz w:val="24"/>
            <w:szCs w:val="24"/>
          </w:rPr>
          <w:t>.</w:t>
        </w:r>
        <w:r w:rsidR="00A80226" w:rsidRPr="002D5063">
          <w:rPr>
            <w:rStyle w:val="a3"/>
            <w:rFonts w:ascii="Times New Roman" w:hAnsi="Times New Roman" w:cs="Times New Roman"/>
            <w:sz w:val="24"/>
            <w:szCs w:val="24"/>
            <w:lang w:val="en-US"/>
          </w:rPr>
          <w:t>ru</w:t>
        </w:r>
      </w:hyperlink>
    </w:p>
    <w:p w:rsidR="00686DC3" w:rsidRPr="002D5063" w:rsidRDefault="00686DC3" w:rsidP="002D5063">
      <w:pPr>
        <w:pStyle w:val="ConsPlusCell"/>
        <w:widowControl/>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 xml:space="preserve">Телефоны: </w:t>
      </w:r>
      <w:r w:rsidR="00A80226" w:rsidRPr="002D5063">
        <w:rPr>
          <w:rFonts w:ascii="Times New Roman" w:hAnsi="Times New Roman" w:cs="Times New Roman"/>
          <w:color w:val="000000"/>
          <w:sz w:val="24"/>
          <w:szCs w:val="24"/>
        </w:rPr>
        <w:t xml:space="preserve">тел. </w:t>
      </w:r>
      <w:r w:rsidR="00A80226" w:rsidRPr="002D5063">
        <w:rPr>
          <w:rFonts w:ascii="Times New Roman" w:hAnsi="Times New Roman" w:cs="Times New Roman"/>
          <w:sz w:val="24"/>
          <w:szCs w:val="24"/>
        </w:rPr>
        <w:t>8(863 60) 3-17-12</w:t>
      </w:r>
      <w:r w:rsidR="00A80226" w:rsidRPr="002D5063">
        <w:rPr>
          <w:rFonts w:ascii="Times New Roman" w:hAnsi="Times New Roman" w:cs="Times New Roman"/>
          <w:color w:val="000000"/>
          <w:sz w:val="24"/>
          <w:szCs w:val="24"/>
        </w:rPr>
        <w:t>, факс</w:t>
      </w:r>
      <w:r w:rsidR="00A80226" w:rsidRPr="002D5063">
        <w:rPr>
          <w:rFonts w:ascii="Times New Roman" w:hAnsi="Times New Roman" w:cs="Times New Roman"/>
          <w:sz w:val="24"/>
          <w:szCs w:val="24"/>
        </w:rPr>
        <w:t xml:space="preserve">  8(863 60) 3-17-15</w:t>
      </w:r>
      <w:r w:rsidR="00A80226" w:rsidRPr="002D5063">
        <w:rPr>
          <w:rFonts w:ascii="Times New Roman" w:hAnsi="Times New Roman" w:cs="Times New Roman"/>
          <w:color w:val="000000"/>
          <w:sz w:val="24"/>
          <w:szCs w:val="24"/>
        </w:rPr>
        <w:t xml:space="preserve">. </w:t>
      </w:r>
    </w:p>
    <w:p w:rsidR="00686DC3" w:rsidRPr="002D5063" w:rsidRDefault="00686DC3" w:rsidP="002D5063">
      <w:pPr>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Заявитель, обратившийся с целью получения муниципальной услуги, принимается Администраци</w:t>
      </w:r>
      <w:r w:rsidR="00BE173A">
        <w:rPr>
          <w:rFonts w:ascii="Times New Roman" w:hAnsi="Times New Roman" w:cs="Times New Roman"/>
          <w:color w:val="000000"/>
          <w:sz w:val="24"/>
          <w:szCs w:val="24"/>
        </w:rPr>
        <w:t xml:space="preserve">ей </w:t>
      </w:r>
      <w:r w:rsidRPr="002D5063">
        <w:rPr>
          <w:rFonts w:ascii="Times New Roman" w:hAnsi="Times New Roman" w:cs="Times New Roman"/>
          <w:color w:val="000000"/>
          <w:sz w:val="24"/>
          <w:szCs w:val="24"/>
        </w:rPr>
        <w:t xml:space="preserve"> </w:t>
      </w:r>
      <w:r w:rsidR="00A80226" w:rsidRPr="002D5063">
        <w:rPr>
          <w:rFonts w:ascii="Times New Roman" w:hAnsi="Times New Roman" w:cs="Times New Roman"/>
          <w:color w:val="000000"/>
          <w:sz w:val="24"/>
          <w:szCs w:val="24"/>
        </w:rPr>
        <w:t xml:space="preserve">Персиановского сельского </w:t>
      </w:r>
      <w:r w:rsidRPr="002D5063">
        <w:rPr>
          <w:rFonts w:ascii="Times New Roman" w:hAnsi="Times New Roman" w:cs="Times New Roman"/>
          <w:color w:val="000000"/>
          <w:sz w:val="24"/>
          <w:szCs w:val="24"/>
        </w:rPr>
        <w:t>поселения в соответствии с графиком приема:</w:t>
      </w:r>
    </w:p>
    <w:p w:rsidR="00A80226" w:rsidRPr="002D5063" w:rsidRDefault="00A80226" w:rsidP="002D5063">
      <w:pPr>
        <w:spacing w:after="0" w:line="240" w:lineRule="auto"/>
        <w:ind w:firstLine="709"/>
        <w:jc w:val="both"/>
        <w:rPr>
          <w:rFonts w:ascii="Times New Roman" w:hAnsi="Times New Roman" w:cs="Times New Roman"/>
          <w:color w:val="000000"/>
          <w:sz w:val="24"/>
          <w:szCs w:val="24"/>
        </w:rPr>
      </w:pPr>
    </w:p>
    <w:tbl>
      <w:tblPr>
        <w:tblW w:w="0" w:type="auto"/>
        <w:tblInd w:w="1558" w:type="dxa"/>
        <w:tblLook w:val="0000"/>
      </w:tblPr>
      <w:tblGrid>
        <w:gridCol w:w="4050"/>
        <w:gridCol w:w="3771"/>
      </w:tblGrid>
      <w:tr w:rsidR="00A80226" w:rsidRPr="002D5063" w:rsidTr="00C363A0">
        <w:tc>
          <w:tcPr>
            <w:tcW w:w="4050" w:type="dxa"/>
          </w:tcPr>
          <w:p w:rsidR="00A80226" w:rsidRPr="002D5063" w:rsidRDefault="00A80226"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Дни недели</w:t>
            </w:r>
          </w:p>
        </w:tc>
        <w:tc>
          <w:tcPr>
            <w:tcW w:w="3771" w:type="dxa"/>
          </w:tcPr>
          <w:p w:rsidR="00A80226" w:rsidRPr="002D5063" w:rsidRDefault="00A80226"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Время приема (ч.)</w:t>
            </w:r>
          </w:p>
        </w:tc>
      </w:tr>
      <w:tr w:rsidR="00A80226" w:rsidRPr="002D5063" w:rsidTr="00C363A0">
        <w:tc>
          <w:tcPr>
            <w:tcW w:w="4050" w:type="dxa"/>
          </w:tcPr>
          <w:p w:rsidR="00A80226" w:rsidRPr="002D5063" w:rsidRDefault="00A80226"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Понедельник</w:t>
            </w:r>
          </w:p>
        </w:tc>
        <w:tc>
          <w:tcPr>
            <w:tcW w:w="3771" w:type="dxa"/>
          </w:tcPr>
          <w:p w:rsidR="00A80226" w:rsidRPr="002D5063" w:rsidRDefault="00A80226"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 xml:space="preserve">8.00 – 12.00  </w:t>
            </w:r>
          </w:p>
        </w:tc>
      </w:tr>
      <w:tr w:rsidR="00A80226" w:rsidRPr="002D5063" w:rsidTr="00C363A0">
        <w:tc>
          <w:tcPr>
            <w:tcW w:w="4050" w:type="dxa"/>
          </w:tcPr>
          <w:p w:rsidR="00A80226" w:rsidRPr="002D5063" w:rsidRDefault="00A80226"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 xml:space="preserve"> </w:t>
            </w:r>
          </w:p>
        </w:tc>
        <w:tc>
          <w:tcPr>
            <w:tcW w:w="3771" w:type="dxa"/>
          </w:tcPr>
          <w:p w:rsidR="00A80226" w:rsidRPr="002D5063" w:rsidRDefault="00A80226"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 xml:space="preserve"> </w:t>
            </w:r>
          </w:p>
        </w:tc>
      </w:tr>
      <w:tr w:rsidR="00A80226" w:rsidRPr="002D5063" w:rsidTr="00C363A0">
        <w:tc>
          <w:tcPr>
            <w:tcW w:w="4050" w:type="dxa"/>
          </w:tcPr>
          <w:p w:rsidR="00A80226" w:rsidRPr="002D5063" w:rsidRDefault="00A80226"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Среда</w:t>
            </w:r>
          </w:p>
        </w:tc>
        <w:tc>
          <w:tcPr>
            <w:tcW w:w="3771" w:type="dxa"/>
          </w:tcPr>
          <w:p w:rsidR="00A80226" w:rsidRPr="002D5063" w:rsidRDefault="00A80226"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 xml:space="preserve">8.00 – 12.00  </w:t>
            </w:r>
          </w:p>
        </w:tc>
      </w:tr>
      <w:tr w:rsidR="00A80226" w:rsidRPr="002D5063" w:rsidTr="00C363A0">
        <w:tc>
          <w:tcPr>
            <w:tcW w:w="4050" w:type="dxa"/>
          </w:tcPr>
          <w:p w:rsidR="00A80226" w:rsidRPr="002D5063" w:rsidRDefault="00A80226"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 xml:space="preserve"> </w:t>
            </w:r>
          </w:p>
        </w:tc>
        <w:tc>
          <w:tcPr>
            <w:tcW w:w="3771" w:type="dxa"/>
          </w:tcPr>
          <w:p w:rsidR="00A80226" w:rsidRPr="002D5063" w:rsidRDefault="00A80226"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 xml:space="preserve"> </w:t>
            </w:r>
          </w:p>
        </w:tc>
      </w:tr>
      <w:tr w:rsidR="00A80226" w:rsidRPr="002D5063" w:rsidTr="00C363A0">
        <w:tc>
          <w:tcPr>
            <w:tcW w:w="4050" w:type="dxa"/>
          </w:tcPr>
          <w:p w:rsidR="00A80226" w:rsidRPr="002D5063" w:rsidRDefault="00A80226"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Пятница</w:t>
            </w:r>
          </w:p>
        </w:tc>
        <w:tc>
          <w:tcPr>
            <w:tcW w:w="3771" w:type="dxa"/>
          </w:tcPr>
          <w:p w:rsidR="00A80226" w:rsidRPr="002D5063" w:rsidRDefault="00A80226"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 xml:space="preserve">8.00 – 12.00  </w:t>
            </w:r>
          </w:p>
        </w:tc>
      </w:tr>
      <w:tr w:rsidR="00A80226" w:rsidRPr="002D5063" w:rsidTr="00C363A0">
        <w:tc>
          <w:tcPr>
            <w:tcW w:w="4050" w:type="dxa"/>
          </w:tcPr>
          <w:p w:rsidR="00A80226" w:rsidRPr="002D5063" w:rsidRDefault="00A80226" w:rsidP="002D5063">
            <w:pPr>
              <w:snapToGrid w:val="0"/>
              <w:spacing w:after="0" w:line="240" w:lineRule="auto"/>
              <w:jc w:val="both"/>
              <w:rPr>
                <w:rFonts w:ascii="Times New Roman" w:hAnsi="Times New Roman" w:cs="Times New Roman"/>
                <w:color w:val="000000"/>
                <w:sz w:val="24"/>
                <w:szCs w:val="24"/>
              </w:rPr>
            </w:pPr>
          </w:p>
        </w:tc>
        <w:tc>
          <w:tcPr>
            <w:tcW w:w="3771" w:type="dxa"/>
          </w:tcPr>
          <w:p w:rsidR="00A80226" w:rsidRPr="002D5063" w:rsidRDefault="00A80226" w:rsidP="002D5063">
            <w:pPr>
              <w:snapToGrid w:val="0"/>
              <w:spacing w:after="0" w:line="240" w:lineRule="auto"/>
              <w:ind w:firstLine="709"/>
              <w:jc w:val="both"/>
              <w:rPr>
                <w:rFonts w:ascii="Times New Roman" w:hAnsi="Times New Roman" w:cs="Times New Roman"/>
                <w:color w:val="000000"/>
                <w:sz w:val="24"/>
                <w:szCs w:val="24"/>
              </w:rPr>
            </w:pPr>
          </w:p>
        </w:tc>
      </w:tr>
    </w:tbl>
    <w:p w:rsidR="00A80226" w:rsidRPr="002D5063" w:rsidRDefault="00A80226" w:rsidP="002D5063">
      <w:pPr>
        <w:autoSpaceDE w:val="0"/>
        <w:autoSpaceDN w:val="0"/>
        <w:adjustRightInd w:val="0"/>
        <w:spacing w:after="0" w:line="240" w:lineRule="auto"/>
        <w:ind w:firstLine="709"/>
        <w:jc w:val="both"/>
        <w:rPr>
          <w:rFonts w:ascii="Times New Roman" w:hAnsi="Times New Roman" w:cs="Times New Roman"/>
          <w:sz w:val="24"/>
          <w:szCs w:val="24"/>
        </w:rPr>
      </w:pP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xml:space="preserve">Орган исполнительной власти, предоставляющий муниципальную услугу,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w:t>
      </w:r>
      <w:smartTag w:uri="urn:schemas-microsoft-com:office:smarttags" w:element="metricconverter">
        <w:smartTagPr>
          <w:attr w:name="ProductID" w:val="2010 г"/>
        </w:smartTagPr>
        <w:r w:rsidRPr="002D5063">
          <w:rPr>
            <w:rFonts w:ascii="Times New Roman" w:hAnsi="Times New Roman" w:cs="Times New Roman"/>
            <w:sz w:val="24"/>
            <w:szCs w:val="24"/>
          </w:rPr>
          <w:t>2010 г</w:t>
        </w:r>
      </w:smartTag>
      <w:r w:rsidRPr="002D5063">
        <w:rPr>
          <w:rFonts w:ascii="Times New Roman" w:hAnsi="Times New Roman" w:cs="Times New Roman"/>
          <w:sz w:val="24"/>
          <w:szCs w:val="24"/>
        </w:rPr>
        <w:t>. N 210-ФЗ «Об организации предоставления государственных и муниципальных услуг».</w:t>
      </w:r>
    </w:p>
    <w:p w:rsidR="00686DC3" w:rsidRPr="002D5063" w:rsidRDefault="00686DC3" w:rsidP="002D5063">
      <w:pPr>
        <w:autoSpaceDE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xml:space="preserve">2.3. Юридическим фактом, являющимся основанием для начала действия, служит регистрация документов, указанных в п.2.6. Административного регламента, для получения муниципальной услуги в Администрации </w:t>
      </w:r>
      <w:r w:rsidR="00A80226" w:rsidRPr="002D5063">
        <w:rPr>
          <w:rFonts w:ascii="Times New Roman" w:hAnsi="Times New Roman" w:cs="Times New Roman"/>
          <w:sz w:val="24"/>
          <w:szCs w:val="24"/>
        </w:rPr>
        <w:t xml:space="preserve"> Персиановского сельского </w:t>
      </w:r>
      <w:r w:rsidRPr="002D5063">
        <w:rPr>
          <w:rFonts w:ascii="Times New Roman" w:hAnsi="Times New Roman" w:cs="Times New Roman"/>
          <w:sz w:val="24"/>
          <w:szCs w:val="24"/>
        </w:rPr>
        <w:t>поселения или МАУ МФЦ Октябрьского района.</w:t>
      </w:r>
    </w:p>
    <w:p w:rsidR="00686DC3" w:rsidRPr="002D5063" w:rsidRDefault="00686DC3" w:rsidP="002D5063">
      <w:pPr>
        <w:autoSpaceDE w:val="0"/>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Результатом предоставления муниципальной услу</w:t>
      </w:r>
      <w:r w:rsidR="00BE173A">
        <w:rPr>
          <w:rFonts w:ascii="Times New Roman" w:hAnsi="Times New Roman" w:cs="Times New Roman"/>
          <w:color w:val="000000"/>
          <w:sz w:val="24"/>
          <w:szCs w:val="24"/>
        </w:rPr>
        <w:t>ги является Постановление Главы</w:t>
      </w:r>
      <w:r w:rsidR="00A80226" w:rsidRPr="002D5063">
        <w:rPr>
          <w:rFonts w:ascii="Times New Roman" w:hAnsi="Times New Roman" w:cs="Times New Roman"/>
          <w:color w:val="000000"/>
          <w:sz w:val="24"/>
          <w:szCs w:val="24"/>
        </w:rPr>
        <w:t xml:space="preserve"> Персиановского сельского </w:t>
      </w:r>
      <w:r w:rsidRPr="002D5063">
        <w:rPr>
          <w:rFonts w:ascii="Times New Roman" w:hAnsi="Times New Roman" w:cs="Times New Roman"/>
          <w:color w:val="000000"/>
          <w:sz w:val="24"/>
          <w:szCs w:val="24"/>
        </w:rPr>
        <w:t>поселения о заключении договоров аренды муниципального имущества  ( за исключением земельных участков) на новый срок; заключение договора аренды; получение заявителем отказа в предоставлении услуги.</w:t>
      </w:r>
    </w:p>
    <w:p w:rsidR="00686DC3" w:rsidRPr="002D5063" w:rsidRDefault="00686DC3" w:rsidP="002D5063">
      <w:pPr>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Процедура предоставления услуги завершается путем получения заявителем:</w:t>
      </w:r>
    </w:p>
    <w:p w:rsidR="00686DC3" w:rsidRPr="002D5063" w:rsidRDefault="00686DC3" w:rsidP="002D5063">
      <w:pPr>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 договора аренды на новый срок;</w:t>
      </w:r>
    </w:p>
    <w:p w:rsidR="00686DC3" w:rsidRPr="002D5063" w:rsidRDefault="00686DC3" w:rsidP="002D5063">
      <w:pPr>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 xml:space="preserve"> - уведомления об отказе в предоставлении услуги.</w:t>
      </w:r>
    </w:p>
    <w:p w:rsidR="00686DC3" w:rsidRPr="002D5063" w:rsidRDefault="00686DC3" w:rsidP="002D5063">
      <w:pPr>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2.4. Максимально допустимый срок предоставления муниципальной услуги не должен превышать 1 недели для принятия решения уполномоченного органа; 90 дней проведения мероприятий по оценке рыночной стоимости муниципального имущества; 1 недели для заключения договора аренды.</w:t>
      </w:r>
    </w:p>
    <w:p w:rsidR="00686DC3" w:rsidRPr="002D5063" w:rsidRDefault="00686DC3" w:rsidP="002D5063">
      <w:pPr>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2.5. Правовые основания для предоставления муниципальной услуги:</w:t>
      </w:r>
    </w:p>
    <w:p w:rsidR="00686DC3" w:rsidRPr="002D5063" w:rsidRDefault="00686DC3" w:rsidP="002D5063">
      <w:pPr>
        <w:spacing w:after="0" w:line="240" w:lineRule="auto"/>
        <w:ind w:firstLine="851"/>
        <w:jc w:val="both"/>
        <w:rPr>
          <w:rFonts w:ascii="Times New Roman" w:hAnsi="Times New Roman" w:cs="Times New Roman"/>
          <w:color w:val="000000"/>
          <w:kern w:val="28"/>
          <w:sz w:val="24"/>
          <w:szCs w:val="24"/>
        </w:rPr>
      </w:pPr>
      <w:r w:rsidRPr="002D5063">
        <w:rPr>
          <w:rFonts w:ascii="Times New Roman" w:hAnsi="Times New Roman" w:cs="Times New Roman"/>
          <w:color w:val="000000"/>
          <w:kern w:val="28"/>
          <w:sz w:val="24"/>
          <w:szCs w:val="24"/>
        </w:rPr>
        <w:t>Земельный кодекс Российской Федерации от 25.10.2001 №136-ФЗ («Российская газета» от 30.10.2001 №№211-212).</w:t>
      </w:r>
    </w:p>
    <w:p w:rsidR="00686DC3" w:rsidRPr="002D5063" w:rsidRDefault="00686DC3" w:rsidP="002D5063">
      <w:pPr>
        <w:spacing w:after="0" w:line="240" w:lineRule="auto"/>
        <w:ind w:firstLine="851"/>
        <w:jc w:val="both"/>
        <w:rPr>
          <w:rFonts w:ascii="Times New Roman" w:hAnsi="Times New Roman" w:cs="Times New Roman"/>
          <w:color w:val="000000"/>
          <w:kern w:val="28"/>
          <w:sz w:val="24"/>
          <w:szCs w:val="24"/>
        </w:rPr>
      </w:pPr>
      <w:r w:rsidRPr="002D5063">
        <w:rPr>
          <w:rFonts w:ascii="Times New Roman" w:hAnsi="Times New Roman" w:cs="Times New Roman"/>
          <w:color w:val="000000"/>
          <w:kern w:val="28"/>
          <w:sz w:val="24"/>
          <w:szCs w:val="24"/>
        </w:rPr>
        <w:t>Федеральный закон от 25.10.2001 № 137-ФЗ «О введении в действие Земельного кодекса Российской Федерации», («Парламентская газета», № 204-205, 30.10.2001, «Российская газета», № 211-212, 30.10.2001)</w:t>
      </w:r>
    </w:p>
    <w:p w:rsidR="00686DC3" w:rsidRPr="002D5063" w:rsidRDefault="00686DC3" w:rsidP="002D5063">
      <w:pPr>
        <w:spacing w:after="0" w:line="240" w:lineRule="auto"/>
        <w:ind w:firstLine="851"/>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 xml:space="preserve"> Гражданский кодекс РФ от  30.11.1994  № 51-ФЗ («Российская газета» № 238-239 от 08.12.1994).</w:t>
      </w:r>
    </w:p>
    <w:p w:rsidR="00686DC3" w:rsidRPr="002D5063" w:rsidRDefault="00686DC3" w:rsidP="002D5063">
      <w:pPr>
        <w:autoSpaceDE w:val="0"/>
        <w:autoSpaceDN w:val="0"/>
        <w:adjustRightInd w:val="0"/>
        <w:spacing w:after="0" w:line="240" w:lineRule="auto"/>
        <w:ind w:firstLine="851"/>
        <w:jc w:val="both"/>
        <w:rPr>
          <w:rFonts w:ascii="Times New Roman" w:hAnsi="Times New Roman" w:cs="Times New Roman"/>
          <w:sz w:val="24"/>
          <w:szCs w:val="24"/>
        </w:rPr>
      </w:pPr>
      <w:r w:rsidRPr="002D5063">
        <w:rPr>
          <w:rFonts w:ascii="Times New Roman" w:hAnsi="Times New Roman" w:cs="Times New Roman"/>
          <w:sz w:val="24"/>
          <w:szCs w:val="24"/>
        </w:rPr>
        <w:t>Федеральный закон от 24.11.1995 №181-ФЗ «О социальной защите инвалидов в Российской Федерации» («Собрание законодательства РФ», 1995 № 48).</w:t>
      </w:r>
    </w:p>
    <w:p w:rsidR="00686DC3" w:rsidRPr="002D5063" w:rsidRDefault="00686DC3" w:rsidP="002D5063">
      <w:pPr>
        <w:autoSpaceDE w:val="0"/>
        <w:autoSpaceDN w:val="0"/>
        <w:adjustRightInd w:val="0"/>
        <w:spacing w:after="0" w:line="240" w:lineRule="auto"/>
        <w:ind w:firstLine="851"/>
        <w:jc w:val="both"/>
        <w:rPr>
          <w:rFonts w:ascii="Times New Roman" w:hAnsi="Times New Roman" w:cs="Times New Roman"/>
          <w:sz w:val="24"/>
          <w:szCs w:val="24"/>
        </w:rPr>
      </w:pPr>
      <w:r w:rsidRPr="002D5063">
        <w:rPr>
          <w:rFonts w:ascii="Times New Roman" w:hAnsi="Times New Roman" w:cs="Times New Roman"/>
          <w:sz w:val="24"/>
          <w:szCs w:val="24"/>
        </w:rPr>
        <w:lastRenderedPageBreak/>
        <w:t>Федеральный закон от 27.07.2010 № 210-ФЗ «Об организации предоставления государственных и муниципальных услуг» («Российская газета», 30.07.2010 № 168).</w:t>
      </w:r>
    </w:p>
    <w:p w:rsidR="00686DC3" w:rsidRPr="002D5063" w:rsidRDefault="00686DC3" w:rsidP="002D5063">
      <w:pPr>
        <w:autoSpaceDE w:val="0"/>
        <w:autoSpaceDN w:val="0"/>
        <w:adjustRightInd w:val="0"/>
        <w:spacing w:after="0" w:line="240" w:lineRule="auto"/>
        <w:ind w:firstLine="851"/>
        <w:jc w:val="both"/>
        <w:rPr>
          <w:rFonts w:ascii="Times New Roman" w:hAnsi="Times New Roman" w:cs="Times New Roman"/>
          <w:color w:val="000000"/>
          <w:sz w:val="24"/>
          <w:szCs w:val="24"/>
        </w:rPr>
      </w:pPr>
      <w:r w:rsidRPr="002D5063">
        <w:rPr>
          <w:rFonts w:ascii="Times New Roman" w:hAnsi="Times New Roman" w:cs="Times New Roman"/>
          <w:color w:val="000000"/>
          <w:kern w:val="28"/>
          <w:sz w:val="24"/>
          <w:szCs w:val="24"/>
        </w:rPr>
        <w:t>Областной закон от 22.07.2003 №19-ЗС «О регулировании земельных отношений в Ростовской области» («Наше время», № 161).</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kern w:val="28"/>
          <w:sz w:val="24"/>
          <w:szCs w:val="24"/>
        </w:rPr>
      </w:pPr>
      <w:r w:rsidRPr="002D5063">
        <w:rPr>
          <w:rFonts w:ascii="Times New Roman" w:eastAsia="Calibri" w:hAnsi="Times New Roman" w:cs="Times New Roman"/>
          <w:color w:val="000000"/>
          <w:sz w:val="24"/>
          <w:szCs w:val="24"/>
        </w:rPr>
        <w:t xml:space="preserve">Устав муниципального образования « </w:t>
      </w:r>
      <w:r w:rsidR="00A80226" w:rsidRPr="002D5063">
        <w:rPr>
          <w:rFonts w:ascii="Times New Roman" w:eastAsia="Calibri" w:hAnsi="Times New Roman" w:cs="Times New Roman"/>
          <w:color w:val="000000"/>
          <w:sz w:val="24"/>
          <w:szCs w:val="24"/>
        </w:rPr>
        <w:t>Персиановское сельское поселение</w:t>
      </w:r>
      <w:r w:rsidRPr="002D5063">
        <w:rPr>
          <w:rFonts w:ascii="Times New Roman" w:eastAsia="Calibri" w:hAnsi="Times New Roman" w:cs="Times New Roman"/>
          <w:color w:val="000000"/>
          <w:sz w:val="24"/>
          <w:szCs w:val="24"/>
        </w:rPr>
        <w:t>»</w:t>
      </w:r>
      <w:r w:rsidRPr="002D5063">
        <w:rPr>
          <w:rFonts w:ascii="Times New Roman" w:hAnsi="Times New Roman" w:cs="Times New Roman"/>
          <w:color w:val="000000"/>
          <w:kern w:val="28"/>
          <w:sz w:val="24"/>
          <w:szCs w:val="24"/>
        </w:rPr>
        <w:t xml:space="preserve"> </w:t>
      </w:r>
      <w:r w:rsidR="00A80226" w:rsidRPr="002D5063">
        <w:rPr>
          <w:rFonts w:ascii="Times New Roman" w:hAnsi="Times New Roman" w:cs="Times New Roman"/>
          <w:color w:val="000000"/>
          <w:kern w:val="28"/>
          <w:sz w:val="24"/>
          <w:szCs w:val="24"/>
        </w:rPr>
        <w:t>.</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kern w:val="28"/>
          <w:sz w:val="24"/>
          <w:szCs w:val="24"/>
        </w:rPr>
      </w:pPr>
      <w:r w:rsidRPr="002D5063">
        <w:rPr>
          <w:rFonts w:ascii="Times New Roman" w:hAnsi="Times New Roman" w:cs="Times New Roman"/>
          <w:color w:val="000000"/>
          <w:kern w:val="28"/>
          <w:sz w:val="24"/>
          <w:szCs w:val="24"/>
        </w:rPr>
        <w:t>2.6. Исчерпывающий перечень документов, необходимых в соответствии с нормативными правовыми актами для предоставления муниципальной услуги приведен в Приложении</w:t>
      </w:r>
      <w:r w:rsidR="00A80226" w:rsidRPr="002D5063">
        <w:rPr>
          <w:rFonts w:ascii="Times New Roman" w:hAnsi="Times New Roman" w:cs="Times New Roman"/>
          <w:color w:val="000000"/>
          <w:kern w:val="28"/>
          <w:sz w:val="24"/>
          <w:szCs w:val="24"/>
        </w:rPr>
        <w:t xml:space="preserve"> </w:t>
      </w:r>
      <w:r w:rsidRPr="002D5063">
        <w:rPr>
          <w:rFonts w:ascii="Times New Roman" w:hAnsi="Times New Roman" w:cs="Times New Roman"/>
          <w:color w:val="000000"/>
          <w:kern w:val="28"/>
          <w:sz w:val="24"/>
          <w:szCs w:val="24"/>
        </w:rPr>
        <w:t xml:space="preserve">№ 1 </w:t>
      </w:r>
      <w:r w:rsidRPr="002D5063">
        <w:rPr>
          <w:rFonts w:ascii="Times New Roman" w:hAnsi="Times New Roman" w:cs="Times New Roman"/>
          <w:sz w:val="24"/>
          <w:szCs w:val="24"/>
        </w:rPr>
        <w:t>к настоящему Административному регламенту</w:t>
      </w:r>
      <w:r w:rsidRPr="002D5063">
        <w:rPr>
          <w:rFonts w:ascii="Times New Roman" w:hAnsi="Times New Roman" w:cs="Times New Roman"/>
          <w:color w:val="000000"/>
          <w:kern w:val="28"/>
          <w:sz w:val="24"/>
          <w:szCs w:val="24"/>
        </w:rPr>
        <w:t>.</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xml:space="preserve">2.7. Запрещается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 а также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4" w:history="1">
        <w:r w:rsidRPr="002D5063">
          <w:rPr>
            <w:rFonts w:ascii="Times New Roman" w:hAnsi="Times New Roman" w:cs="Times New Roman"/>
            <w:sz w:val="24"/>
            <w:szCs w:val="24"/>
          </w:rPr>
          <w:t>части 6 статьи 7</w:t>
        </w:r>
      </w:hyperlink>
      <w:r w:rsidRPr="002D5063">
        <w:rPr>
          <w:rFonts w:ascii="Times New Roman" w:hAnsi="Times New Roman" w:cs="Times New Roman"/>
          <w:sz w:val="24"/>
          <w:szCs w:val="24"/>
        </w:rPr>
        <w:t xml:space="preserve"> Федерального закона от 27.07.2010 № 210-ФЗ «Об организации предоставления государственных и муниципальных услуг».</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2.8. Основания для отказа в предоставлении муниципальной услуги.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bCs/>
          <w:sz w:val="24"/>
          <w:szCs w:val="24"/>
        </w:rPr>
      </w:pPr>
      <w:r w:rsidRPr="002D5063">
        <w:rPr>
          <w:rFonts w:ascii="Times New Roman" w:hAnsi="Times New Roman" w:cs="Times New Roman"/>
          <w:bCs/>
          <w:sz w:val="24"/>
          <w:szCs w:val="24"/>
        </w:rPr>
        <w:t>Основаниями для отказа в предоставлении муниципальной услуги являются:</w:t>
      </w:r>
    </w:p>
    <w:p w:rsidR="00686DC3" w:rsidRPr="002D5063" w:rsidRDefault="00686DC3" w:rsidP="002D5063">
      <w:pPr>
        <w:widowControl w:val="0"/>
        <w:tabs>
          <w:tab w:val="left" w:pos="1560"/>
        </w:tabs>
        <w:suppressAutoHyphens/>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bCs/>
          <w:sz w:val="24"/>
          <w:szCs w:val="24"/>
        </w:rPr>
        <w:t xml:space="preserve">- отсутствие хотя бы одного из документов, указанных в Приложении № 1 к  Административному регламенту, за исключением документов, </w:t>
      </w:r>
      <w:r w:rsidRPr="002D5063">
        <w:rPr>
          <w:rFonts w:ascii="Times New Roman" w:hAnsi="Times New Roman" w:cs="Times New Roman"/>
          <w:sz w:val="24"/>
          <w:szCs w:val="24"/>
        </w:rPr>
        <w:t>находящихся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r w:rsidRPr="002D5063">
        <w:rPr>
          <w:rFonts w:ascii="Times New Roman" w:hAnsi="Times New Roman" w:cs="Times New Roman"/>
          <w:bCs/>
          <w:sz w:val="24"/>
          <w:szCs w:val="24"/>
        </w:rPr>
        <w:t>;</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bCs/>
          <w:sz w:val="24"/>
          <w:szCs w:val="24"/>
        </w:rPr>
      </w:pPr>
      <w:r w:rsidRPr="002D5063">
        <w:rPr>
          <w:rFonts w:ascii="Times New Roman" w:hAnsi="Times New Roman" w:cs="Times New Roman"/>
          <w:bCs/>
          <w:sz w:val="24"/>
          <w:szCs w:val="24"/>
        </w:rPr>
        <w:t>- несоответствие представленных  документов по форме или содержанию требованиям действующего законодательства, а также содержание в документе неоговоренных приписок и исправлений;</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bCs/>
          <w:sz w:val="24"/>
          <w:szCs w:val="24"/>
        </w:rPr>
      </w:pPr>
      <w:r w:rsidRPr="002D5063">
        <w:rPr>
          <w:rFonts w:ascii="Times New Roman" w:hAnsi="Times New Roman" w:cs="Times New Roman"/>
          <w:bCs/>
          <w:sz w:val="24"/>
          <w:szCs w:val="24"/>
        </w:rPr>
        <w:t>- обращение за получением муниципальной услуги ненадлежащего лица.</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Решение об отказе в предоставлении муниципальной услуги может быть обжаловано в суд в порядке, предусмотренном гл. 22 Кодекса административного судопроизводства РФ или гл. 24 Арбитражного процессуального кодекса РФ.</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2.9. Перечень услуг, которые являются необходимыми и обязательными для предоставления муниципальной услуги.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Для предоставления муниципальной услуги необходимыми и обязательными являются следующие государственные услуги: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по ведению Единого государственного реестра юридических лиц и Единого государственного реестра индивидуальных предпринимателей и предоставление содержащихся в них сведений (выписки из ЕГРЮЛ и выписки из ЕГРИП). Услуга предоставляется органами Федеральной налоговой службы;</w:t>
      </w:r>
    </w:p>
    <w:p w:rsidR="00686DC3" w:rsidRPr="002D5063" w:rsidRDefault="00686DC3" w:rsidP="002D5063">
      <w:pPr>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2.10. Порядок взимания платы за предоставление муниципальной услуги.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xml:space="preserve">Услуга предоставляется бесплатно. </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2.11.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xml:space="preserve"> За предоставление услуг, которые являются необходимыми и обязательными для предоставления муниципальной услуги, плата не взимается.</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Оплата взимается в случае обращения заявителя непосредственно в соответствующий государственный орган.</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2.12. Максимальный срок ожидания в очереди.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Максимальный срок ожидания в очереди составляет 15 минут.</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2.13. Срок и порядок регистрации запроса заявителя о предоставлении муниципальной услуги.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2.14. Требования к помещениям, в которых предоставляется муниципальная услуга.</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2.14.1.Помещения для предоставления муниципальной услуги преимущественно должны размещаться на нижних этажах зданий или в отдельно стоящих зданиях. На прилегающей территории оборудуются места для парковки автотранспортных средств.</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lastRenderedPageBreak/>
        <w:t>2.14.2.В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2.14.3.Места ожидания предоставления муниципальной услуги оборудуются стульями, кресельными секциями.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2.14.4.Места получения информации оборудуются информационными стендами, стульями и столами.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2.14.5.В местах предоставления муниципальной услуги предусматривается оборудование доступных мест общественного пользования (туалетов). Места предоставления муниципальной услуги оборудуются средствами пожаротушения и оповещения о возникновении чрезвычайной ситуации.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2.14.6.Помещения, в которых предоставляется муниципальная услуга, место ожидания и приема заявителей, размещения и оформления визуальной, текстовой и мультимедийной информации о порядке предоставления муниципальной услуги, должны обеспечиваться:</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условиями для беспрепятственного доступа к объектам и предоставляемым в них услугам;</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возможностью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возможностью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надлежащим размещением оборудования и носителей информации, необходимых для обеспечения беспрепятственного доступа инвалидов к объектам и услугам с учетом ограничения их жизнедеятельности;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дублированием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2.14.7.Так же должны быть обеспечены следующие показатели доступности услуги для инвалидов:</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сопровождение инвалидов, имеющих стойкие расстройства функции зрения и самостоятельного передвижения, и оказание им помощи на объектах;</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допуск на объекты сурдопереводчика и тифлосурдопереводчика;</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№386н;</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оказание сотрудниками, предоставляющими услугу, иной необходимой инвалидам помощи в преодолении барьеров, мешающих получению услуги и использованию объектов наравне с другими лицами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2.15. Показатели доступности и качества муниципальной услуги.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bCs/>
          <w:sz w:val="24"/>
          <w:szCs w:val="24"/>
        </w:rPr>
      </w:pPr>
      <w:r w:rsidRPr="002D5063">
        <w:rPr>
          <w:rFonts w:ascii="Times New Roman" w:hAnsi="Times New Roman" w:cs="Times New Roman"/>
          <w:bCs/>
          <w:sz w:val="24"/>
          <w:szCs w:val="24"/>
        </w:rPr>
        <w:t>Критериями доступности и качества оказания муниципальной услуги являются:</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bCs/>
          <w:sz w:val="24"/>
          <w:szCs w:val="24"/>
        </w:rPr>
      </w:pPr>
      <w:r w:rsidRPr="002D5063">
        <w:rPr>
          <w:rFonts w:ascii="Times New Roman" w:hAnsi="Times New Roman" w:cs="Times New Roman"/>
          <w:bCs/>
          <w:sz w:val="24"/>
          <w:szCs w:val="24"/>
        </w:rPr>
        <w:t>удовлетворенность заявителей качеством услуги;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bCs/>
          <w:sz w:val="24"/>
          <w:szCs w:val="24"/>
        </w:rPr>
      </w:pPr>
      <w:r w:rsidRPr="002D5063">
        <w:rPr>
          <w:rFonts w:ascii="Times New Roman" w:hAnsi="Times New Roman" w:cs="Times New Roman"/>
          <w:bCs/>
          <w:sz w:val="24"/>
          <w:szCs w:val="24"/>
        </w:rPr>
        <w:t>доступность услуги;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bCs/>
          <w:sz w:val="24"/>
          <w:szCs w:val="24"/>
        </w:rPr>
      </w:pPr>
      <w:r w:rsidRPr="002D5063">
        <w:rPr>
          <w:rFonts w:ascii="Times New Roman" w:hAnsi="Times New Roman" w:cs="Times New Roman"/>
          <w:bCs/>
          <w:sz w:val="24"/>
          <w:szCs w:val="24"/>
        </w:rPr>
        <w:t>доступность информации;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bCs/>
          <w:sz w:val="24"/>
          <w:szCs w:val="24"/>
        </w:rPr>
      </w:pPr>
      <w:r w:rsidRPr="002D5063">
        <w:rPr>
          <w:rFonts w:ascii="Times New Roman" w:hAnsi="Times New Roman" w:cs="Times New Roman"/>
          <w:bCs/>
          <w:sz w:val="24"/>
          <w:szCs w:val="24"/>
        </w:rPr>
        <w:t>соблюдение сроков предоставления муниципальной услуги;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bCs/>
          <w:sz w:val="24"/>
          <w:szCs w:val="24"/>
        </w:rPr>
      </w:pPr>
      <w:r w:rsidRPr="002D5063">
        <w:rPr>
          <w:rFonts w:ascii="Times New Roman" w:hAnsi="Times New Roman" w:cs="Times New Roman"/>
          <w:bCs/>
          <w:sz w:val="24"/>
          <w:szCs w:val="24"/>
        </w:rPr>
        <w:t>отсутствие обоснованных жалоб со стороны заявителей по результатам муниципальной услуги.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bCs/>
          <w:sz w:val="24"/>
          <w:szCs w:val="24"/>
        </w:rPr>
      </w:pPr>
      <w:r w:rsidRPr="002D5063">
        <w:rPr>
          <w:rFonts w:ascii="Times New Roman" w:hAnsi="Times New Roman" w:cs="Times New Roman"/>
          <w:bCs/>
          <w:sz w:val="24"/>
          <w:szCs w:val="24"/>
        </w:rPr>
        <w:t>Основными требованиями к качеству предоставления муниципальной услуги являются:</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bCs/>
          <w:sz w:val="24"/>
          <w:szCs w:val="24"/>
        </w:rPr>
      </w:pPr>
      <w:r w:rsidRPr="002D5063">
        <w:rPr>
          <w:rFonts w:ascii="Times New Roman" w:hAnsi="Times New Roman" w:cs="Times New Roman"/>
          <w:bCs/>
          <w:sz w:val="24"/>
          <w:szCs w:val="24"/>
        </w:rPr>
        <w:t>а) достоверность предоставляемой заявителям информации о ходе предоставления муниципальной услуги;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bCs/>
          <w:sz w:val="24"/>
          <w:szCs w:val="24"/>
        </w:rPr>
      </w:pPr>
      <w:r w:rsidRPr="002D5063">
        <w:rPr>
          <w:rFonts w:ascii="Times New Roman" w:hAnsi="Times New Roman" w:cs="Times New Roman"/>
          <w:bCs/>
          <w:sz w:val="24"/>
          <w:szCs w:val="24"/>
        </w:rPr>
        <w:t>б) наглядность форм предоставляемой информации об административных процедурах;</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bCs/>
          <w:sz w:val="24"/>
          <w:szCs w:val="24"/>
        </w:rPr>
      </w:pPr>
      <w:r w:rsidRPr="002D5063">
        <w:rPr>
          <w:rFonts w:ascii="Times New Roman" w:hAnsi="Times New Roman" w:cs="Times New Roman"/>
          <w:bCs/>
          <w:sz w:val="24"/>
          <w:szCs w:val="24"/>
        </w:rPr>
        <w:t>в) удобство и доступность получения информации заявителями о порядке предоставления муниципальной услуги.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xml:space="preserve">Приём заявителя и выдачу документов заявителю осуществляет должностное лицо Администрации или МАУ МФЦ. </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2.16. Время приёма заявителей.</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Часы приема заявителей сотрудниками Администрации, а так же сотрудниками центрального офиса или территориально обособленного(-ых) структурного(-ых) подразделения(-ий) МАУ МФЦ Октябрьского района указаны выше.</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p>
    <w:p w:rsidR="00686DC3" w:rsidRPr="002D5063" w:rsidRDefault="00686DC3" w:rsidP="002D5063">
      <w:pPr>
        <w:spacing w:after="0" w:line="240" w:lineRule="auto"/>
        <w:ind w:firstLine="709"/>
        <w:jc w:val="center"/>
        <w:rPr>
          <w:rFonts w:ascii="Times New Roman" w:hAnsi="Times New Roman" w:cs="Times New Roman"/>
          <w:bCs/>
          <w:kern w:val="32"/>
          <w:sz w:val="24"/>
          <w:szCs w:val="24"/>
        </w:rPr>
      </w:pPr>
      <w:r w:rsidRPr="002D5063">
        <w:rPr>
          <w:rFonts w:ascii="Times New Roman" w:hAnsi="Times New Roman" w:cs="Times New Roman"/>
          <w:bCs/>
          <w:kern w:val="32"/>
          <w:sz w:val="24"/>
          <w:szCs w:val="24"/>
        </w:rPr>
        <w:t>3. СОСТАВ, ПОСЛЕДОВАТЕЛЬНОСТЬ И СРОКИ ВЫПОЛНЕНИЯ АДМИНИСТРАТИВНЫХ ПРОЦЕДУР, ТРЕБОВАНИЯ К ПОРЯДКУ ИХ ВЫПОЛНЕНИЯ</w:t>
      </w:r>
    </w:p>
    <w:p w:rsidR="00686DC3" w:rsidRPr="002D5063" w:rsidRDefault="00686DC3" w:rsidP="002D5063">
      <w:pPr>
        <w:spacing w:after="0" w:line="240" w:lineRule="auto"/>
        <w:ind w:firstLine="709"/>
        <w:jc w:val="both"/>
        <w:rPr>
          <w:rFonts w:ascii="Times New Roman" w:hAnsi="Times New Roman" w:cs="Times New Roman"/>
          <w:sz w:val="24"/>
          <w:szCs w:val="24"/>
        </w:rPr>
      </w:pP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3.1. Состав административных процедур:</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3.1.1. Прием, регистрация, проверка полноты и правильности оформления заявления и прилагаемых к нему документов (далее - документы).</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3.1.2. Формирование и направление межведомственных запросов в органы (организации), участвующие в предоставлении муниципальной услуги.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3.1.3. Принятие решения о предоставлении муниципальной услуги.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3.1.4. Оформление документов.</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3.1.5. Предоставление результата муниципальной услуги заявителю.</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3.2. Критериями принятия решений являются полнота и достоверность предоставленных заявителем документов, а так же факт обращения за предоставлением муниципальной услуги надлежащего лица.</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3.3. Последовательность и сроки выполнения административных процедур, требования к порядку их выполнения:</w:t>
      </w:r>
    </w:p>
    <w:p w:rsidR="00686DC3" w:rsidRPr="002D5063" w:rsidRDefault="00686DC3" w:rsidP="002D5063">
      <w:pPr>
        <w:widowControl w:val="0"/>
        <w:tabs>
          <w:tab w:val="left" w:pos="1560"/>
        </w:tabs>
        <w:suppressAutoHyphens/>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xml:space="preserve">3.3.1. Заявитель предоставляет в Администрацию поселения заявление и полный пакет документов, указанных в приложении №1 к настоящему Административному регламенту, </w:t>
      </w:r>
      <w:r w:rsidRPr="002D5063">
        <w:rPr>
          <w:rFonts w:ascii="Times New Roman" w:hAnsi="Times New Roman" w:cs="Times New Roman"/>
          <w:bCs/>
          <w:sz w:val="24"/>
          <w:szCs w:val="24"/>
        </w:rPr>
        <w:t xml:space="preserve">за исключением документов, </w:t>
      </w:r>
      <w:r w:rsidRPr="002D5063">
        <w:rPr>
          <w:rFonts w:ascii="Times New Roman" w:hAnsi="Times New Roman" w:cs="Times New Roman"/>
          <w:sz w:val="24"/>
          <w:szCs w:val="24"/>
        </w:rPr>
        <w:t>находящихся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Должностное лицо, уполномоченное на прием, регистрацию, проверку полноты и правильности оформления документов:</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устанавливает личность заявителя либо его представителя, проверяет полномочия обратившегося лица;</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сверяет оригиналы документов с представленными копиями, проставляет отметку на копиях документов о соответствии копий документов представленным подлинникам (кроме копий документов, заверенных в соответствии с законодательством Российской Федерации) и возвращает оригиналы документов заявителю (за исключением документов, которые должны быть представлены в оригинале);</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регистрирует заявление;</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xml:space="preserve">- информирует заявителя о сроках рассмотрения заявления. </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При наличии оснований для отказа в приеме документов, необходимых для предоставления муниципальной услуги, должностное лицо, уполномоченное на прием, регистрацию, проверку полноты и правильности оформления документов, уведомляет заявителя о наличии препятствий для дальнейшей регистрации, объясняет содержание выявленных недостатков, предлагает принять меры по их устранению и возвращает документы заявителю.</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При отсутствии оснований для отказа в приеме документов, необходимых для предоставления муниципальной услуги, заявителю, должностным лицом, уполномоченным на прием, регистрацию, проверку полноты и правильности оформления документов, выдается расписка в получении этих документов с указанием их перечня и даты получения.</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Результатом выполнения данной административной процедуры является зарегистрированное заявление и принятые документы, либо отказ в приеме документов.</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xml:space="preserve">Должностное лицо, уполномоченное на прием, регистрацию, проверку полноты и правильности оформления документов, передает документы в течение 1 рабочего дня Главе </w:t>
      </w:r>
      <w:r w:rsidR="000B3456">
        <w:rPr>
          <w:rFonts w:ascii="Times New Roman" w:hAnsi="Times New Roman" w:cs="Times New Roman"/>
          <w:sz w:val="24"/>
          <w:szCs w:val="24"/>
        </w:rPr>
        <w:t xml:space="preserve">Персиановского сельского </w:t>
      </w:r>
      <w:r w:rsidRPr="002D5063">
        <w:rPr>
          <w:rFonts w:ascii="Times New Roman" w:hAnsi="Times New Roman" w:cs="Times New Roman"/>
          <w:sz w:val="24"/>
          <w:szCs w:val="24"/>
        </w:rPr>
        <w:t>поселения для назначения ответственного исполнителя.</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xml:space="preserve">3.3.2. Заявитель вправе представить по собственной инициативе документы, отмеченные в приложении №1 к настоящему Административному регламенту знаком «*», которые могут быть получены в рамках межведомственного информационного взаимодействия. Если данные документы заявителем представлены не были, ответственный исполнитель в течение 7 рабочих дней запрашивает документы самостоятельно в рамках межведомственного информационного взаимодействия. </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Результатом выполнения данной административной процедуры является окончательный сбор документов, указанных в приложении №1 к настоящему Административному регламенту.</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xml:space="preserve">3.3.3. По результатам рассмотрения и проверки  полученных документов, в том числе полученных в результате межведомственного информационного взаимодействия, ответственный </w:t>
      </w:r>
      <w:r w:rsidRPr="002D5063">
        <w:rPr>
          <w:rFonts w:ascii="Times New Roman" w:hAnsi="Times New Roman" w:cs="Times New Roman"/>
          <w:sz w:val="24"/>
          <w:szCs w:val="24"/>
        </w:rPr>
        <w:lastRenderedPageBreak/>
        <w:t>исполнитель в течение 3 рабочих дней проверяет наличие или отсутствие оснований для отказа в предоставлении муниципальной услуги.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Результатом выполнения данной административной процедуры является принятие решения о предоставлении муниципальной услуги либо решения об отказе в предоставлении муниципальной услуги.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xml:space="preserve">3.3.4. При наличии оснований для отказа в предоставлении муниципальной услуги ответственный исполнитель подготавливает письмо заявителю об отказе в предоставлении муниципальной услуги. </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xml:space="preserve">Отказ в предоставлении муниципальной услуги в форме письма подписывается Главой </w:t>
      </w:r>
      <w:r w:rsidR="00BE173A">
        <w:rPr>
          <w:rFonts w:ascii="Times New Roman" w:hAnsi="Times New Roman" w:cs="Times New Roman"/>
          <w:sz w:val="24"/>
          <w:szCs w:val="24"/>
        </w:rPr>
        <w:t xml:space="preserve">Персиановского сельского </w:t>
      </w:r>
      <w:r w:rsidRPr="002D5063">
        <w:rPr>
          <w:rFonts w:ascii="Times New Roman" w:hAnsi="Times New Roman" w:cs="Times New Roman"/>
          <w:sz w:val="24"/>
          <w:szCs w:val="24"/>
        </w:rPr>
        <w:t>поселения.</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При отсутствии оснований для отказа в предоставлении муниципальной услуги ответственный исполнитель:</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xml:space="preserve">- </w:t>
      </w:r>
      <w:r w:rsidR="00682F25">
        <w:rPr>
          <w:sz w:val="16"/>
          <w:szCs w:val="16"/>
        </w:rPr>
        <w:t xml:space="preserve"> </w:t>
      </w:r>
      <w:r w:rsidRPr="002D5063">
        <w:rPr>
          <w:rFonts w:ascii="Times New Roman" w:hAnsi="Times New Roman" w:cs="Times New Roman"/>
          <w:sz w:val="24"/>
          <w:szCs w:val="24"/>
        </w:rPr>
        <w:t>осуществляет подготовку проекта нормативного правового акта о заключении договора аренды муниципального имущества (за исключением земельных участков) на новый срок;</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направляет данный проект нормативного правового акта на правовую экспертизу специалисту по правовой и кадровой работе Администрации поселения;</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Результатом выполнения данной административной процедуры является подписанный нормативный правовой акт о заключении договора аренды муниципального имущества (за исключением земельных участков) на новый срок</w:t>
      </w:r>
      <w:r w:rsidR="00FB47D0">
        <w:rPr>
          <w:rFonts w:ascii="Times New Roman" w:hAnsi="Times New Roman" w:cs="Times New Roman"/>
          <w:sz w:val="24"/>
          <w:szCs w:val="24"/>
        </w:rPr>
        <w:t>,</w:t>
      </w:r>
      <w:r w:rsidRPr="002D5063">
        <w:rPr>
          <w:rFonts w:ascii="Times New Roman" w:hAnsi="Times New Roman" w:cs="Times New Roman"/>
          <w:sz w:val="24"/>
          <w:szCs w:val="24"/>
        </w:rPr>
        <w:t xml:space="preserve"> либо подписанное Главой </w:t>
      </w:r>
      <w:r w:rsidR="00BE173A">
        <w:rPr>
          <w:rFonts w:ascii="Times New Roman" w:hAnsi="Times New Roman" w:cs="Times New Roman"/>
          <w:sz w:val="24"/>
          <w:szCs w:val="24"/>
        </w:rPr>
        <w:t>Персиановского сельского</w:t>
      </w:r>
      <w:r w:rsidR="00FB47D0">
        <w:rPr>
          <w:rFonts w:ascii="Times New Roman" w:hAnsi="Times New Roman" w:cs="Times New Roman"/>
          <w:sz w:val="24"/>
          <w:szCs w:val="24"/>
        </w:rPr>
        <w:t xml:space="preserve"> </w:t>
      </w:r>
      <w:r w:rsidR="00BE173A">
        <w:rPr>
          <w:rFonts w:ascii="Times New Roman" w:hAnsi="Times New Roman" w:cs="Times New Roman"/>
          <w:sz w:val="24"/>
          <w:szCs w:val="24"/>
        </w:rPr>
        <w:t xml:space="preserve"> </w:t>
      </w:r>
      <w:r w:rsidRPr="002D5063">
        <w:rPr>
          <w:rFonts w:ascii="Times New Roman" w:hAnsi="Times New Roman" w:cs="Times New Roman"/>
          <w:sz w:val="24"/>
          <w:szCs w:val="24"/>
        </w:rPr>
        <w:t>поселения</w:t>
      </w:r>
      <w:r w:rsidR="00FB47D0">
        <w:rPr>
          <w:rFonts w:ascii="Times New Roman" w:hAnsi="Times New Roman" w:cs="Times New Roman"/>
          <w:sz w:val="24"/>
          <w:szCs w:val="24"/>
        </w:rPr>
        <w:t xml:space="preserve"> </w:t>
      </w:r>
      <w:r w:rsidRPr="002D5063">
        <w:rPr>
          <w:rFonts w:ascii="Times New Roman" w:hAnsi="Times New Roman" w:cs="Times New Roman"/>
          <w:sz w:val="24"/>
          <w:szCs w:val="24"/>
        </w:rPr>
        <w:t xml:space="preserve"> письмо</w:t>
      </w:r>
      <w:r w:rsidR="00FB47D0">
        <w:rPr>
          <w:rFonts w:ascii="Times New Roman" w:hAnsi="Times New Roman" w:cs="Times New Roman"/>
          <w:sz w:val="24"/>
          <w:szCs w:val="24"/>
        </w:rPr>
        <w:t xml:space="preserve"> </w:t>
      </w:r>
      <w:r w:rsidRPr="002D5063">
        <w:rPr>
          <w:rFonts w:ascii="Times New Roman" w:hAnsi="Times New Roman" w:cs="Times New Roman"/>
          <w:sz w:val="24"/>
          <w:szCs w:val="24"/>
        </w:rPr>
        <w:t xml:space="preserve"> об отказе в предоставлении муниципальной услуги.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Максимальный срок выполнения данной административной процедуры – 7 рабочих дней.</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3.3.5. При необходимости проводятся мероприятия по оценке рыночной стоимости муниципального имущества.</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xml:space="preserve">Максимальный срок выполнения данной административной процедуры </w:t>
      </w:r>
      <w:r w:rsidR="00FB47D0">
        <w:rPr>
          <w:rFonts w:ascii="Times New Roman" w:hAnsi="Times New Roman" w:cs="Times New Roman"/>
          <w:sz w:val="24"/>
          <w:szCs w:val="24"/>
        </w:rPr>
        <w:t xml:space="preserve"> </w:t>
      </w:r>
      <w:r w:rsidRPr="002D5063">
        <w:rPr>
          <w:rFonts w:ascii="Times New Roman" w:hAnsi="Times New Roman" w:cs="Times New Roman"/>
          <w:sz w:val="24"/>
          <w:szCs w:val="24"/>
        </w:rPr>
        <w:t xml:space="preserve">– </w:t>
      </w:r>
      <w:r w:rsidR="00FB47D0">
        <w:rPr>
          <w:rFonts w:ascii="Times New Roman" w:hAnsi="Times New Roman" w:cs="Times New Roman"/>
          <w:sz w:val="24"/>
          <w:szCs w:val="24"/>
        </w:rPr>
        <w:t xml:space="preserve"> </w:t>
      </w:r>
      <w:r w:rsidRPr="002D5063">
        <w:rPr>
          <w:rFonts w:ascii="Times New Roman" w:hAnsi="Times New Roman" w:cs="Times New Roman"/>
          <w:sz w:val="24"/>
          <w:szCs w:val="24"/>
        </w:rPr>
        <w:t>90 рабочих дней.</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3.3.6. Заключение договора аренды</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Максимальный срок выполнения данной административной процедуры – 7 рабочих дней.</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3.3.5. Ответственный исполнитель выдает заверенный должным образом нормативный правовой акт заявителю, способом, указанным в заявлении о предоставлении муниципальной услуги.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xml:space="preserve">Результатом выполнения данной административной процедуры является выдача заявителю подписанного договора аренды муниципального имущества (за исключением земельных участков) на новый срок, либо подписанного Главой </w:t>
      </w:r>
      <w:r w:rsidR="00E74BBD">
        <w:rPr>
          <w:rFonts w:ascii="Times New Roman" w:hAnsi="Times New Roman" w:cs="Times New Roman"/>
          <w:sz w:val="24"/>
          <w:szCs w:val="24"/>
        </w:rPr>
        <w:t xml:space="preserve">Персиановского сельского </w:t>
      </w:r>
      <w:r w:rsidRPr="002D5063">
        <w:rPr>
          <w:rFonts w:ascii="Times New Roman" w:hAnsi="Times New Roman" w:cs="Times New Roman"/>
          <w:sz w:val="24"/>
          <w:szCs w:val="24"/>
        </w:rPr>
        <w:t>поселения письма об отказе в предоставлении муниципальной услуги.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Выдача заявителю подписанного договора аренды муниципального имущества (за исключением земельных участков) на новый срок либо письма об отказе в предоставлении муниципальной услуги, в случае его личного обращения, производится в порядке живой очереди в течение не более 15 минут.</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3.4. Блок-схема предоставления муниципальной услуги указана в Приложении №</w:t>
      </w:r>
      <w:r w:rsidR="0096122A">
        <w:rPr>
          <w:rFonts w:ascii="Times New Roman" w:hAnsi="Times New Roman" w:cs="Times New Roman"/>
          <w:sz w:val="24"/>
          <w:szCs w:val="24"/>
        </w:rPr>
        <w:t>3</w:t>
      </w:r>
      <w:r w:rsidRPr="002D5063">
        <w:rPr>
          <w:rFonts w:ascii="Times New Roman" w:hAnsi="Times New Roman" w:cs="Times New Roman"/>
          <w:sz w:val="24"/>
          <w:szCs w:val="24"/>
        </w:rPr>
        <w:t xml:space="preserve"> Административного регламента.</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p>
    <w:p w:rsidR="00686DC3" w:rsidRPr="002D5063" w:rsidRDefault="00686DC3" w:rsidP="002D5063">
      <w:pPr>
        <w:tabs>
          <w:tab w:val="left" w:pos="426"/>
        </w:tabs>
        <w:autoSpaceDE w:val="0"/>
        <w:autoSpaceDN w:val="0"/>
        <w:adjustRightInd w:val="0"/>
        <w:spacing w:after="0" w:line="240" w:lineRule="auto"/>
        <w:ind w:left="360"/>
        <w:jc w:val="center"/>
        <w:rPr>
          <w:rFonts w:ascii="Times New Roman" w:hAnsi="Times New Roman" w:cs="Times New Roman"/>
          <w:sz w:val="24"/>
          <w:szCs w:val="24"/>
        </w:rPr>
      </w:pPr>
      <w:r w:rsidRPr="002D5063">
        <w:rPr>
          <w:rFonts w:ascii="Times New Roman" w:hAnsi="Times New Roman" w:cs="Times New Roman"/>
          <w:sz w:val="24"/>
          <w:szCs w:val="24"/>
        </w:rPr>
        <w:t xml:space="preserve">4. </w:t>
      </w:r>
      <w:r w:rsidRPr="002D5063">
        <w:rPr>
          <w:rFonts w:ascii="Times New Roman" w:hAnsi="Times New Roman" w:cs="Times New Roman"/>
          <w:bCs/>
          <w:spacing w:val="-4"/>
          <w:kern w:val="32"/>
          <w:sz w:val="24"/>
          <w:szCs w:val="24"/>
        </w:rPr>
        <w:t>ФОРМЫ КОНТРОЛЯ ЗА ИСПОЛНЕНИЕМ АДМИНИСТРАТИВНОГО РЕГЛАМЕНТА</w:t>
      </w:r>
    </w:p>
    <w:p w:rsidR="00686DC3" w:rsidRPr="002D5063" w:rsidRDefault="00686DC3" w:rsidP="002D5063">
      <w:pPr>
        <w:autoSpaceDE w:val="0"/>
        <w:autoSpaceDN w:val="0"/>
        <w:adjustRightInd w:val="0"/>
        <w:spacing w:after="0" w:line="240" w:lineRule="auto"/>
        <w:ind w:firstLine="709"/>
        <w:jc w:val="center"/>
        <w:rPr>
          <w:rFonts w:ascii="Times New Roman" w:hAnsi="Times New Roman" w:cs="Times New Roman"/>
          <w:sz w:val="24"/>
          <w:szCs w:val="24"/>
        </w:rPr>
      </w:pPr>
    </w:p>
    <w:p w:rsidR="00686DC3" w:rsidRPr="002D5063" w:rsidRDefault="00686DC3" w:rsidP="002D5063">
      <w:pPr>
        <w:widowControl w:val="0"/>
        <w:autoSpaceDE w:val="0"/>
        <w:autoSpaceDN w:val="0"/>
        <w:adjustRightInd w:val="0"/>
        <w:spacing w:after="0" w:line="240" w:lineRule="auto"/>
        <w:ind w:firstLine="709"/>
        <w:jc w:val="both"/>
        <w:outlineLvl w:val="1"/>
        <w:rPr>
          <w:rFonts w:ascii="Times New Roman" w:hAnsi="Times New Roman" w:cs="Times New Roman"/>
          <w:bCs/>
          <w:sz w:val="24"/>
          <w:szCs w:val="24"/>
        </w:rPr>
      </w:pPr>
      <w:r w:rsidRPr="002D5063">
        <w:rPr>
          <w:rFonts w:ascii="Times New Roman" w:hAnsi="Times New Roman" w:cs="Times New Roman"/>
          <w:bCs/>
          <w:sz w:val="24"/>
          <w:szCs w:val="24"/>
        </w:rPr>
        <w:t xml:space="preserve">4.1. Текущий контроль за соблюдением последовательности действий, определенных административными процедурами по предоставлению муниципальной услуги, осуществляется Главой </w:t>
      </w:r>
      <w:r w:rsidR="00BE173A">
        <w:rPr>
          <w:rFonts w:ascii="Times New Roman" w:hAnsi="Times New Roman" w:cs="Times New Roman"/>
          <w:bCs/>
          <w:sz w:val="24"/>
          <w:szCs w:val="24"/>
        </w:rPr>
        <w:t xml:space="preserve"> </w:t>
      </w:r>
      <w:r w:rsidR="00A80226" w:rsidRPr="002D5063">
        <w:rPr>
          <w:rFonts w:ascii="Times New Roman" w:hAnsi="Times New Roman" w:cs="Times New Roman"/>
          <w:bCs/>
          <w:sz w:val="24"/>
          <w:szCs w:val="24"/>
        </w:rPr>
        <w:t>Персиановского сельского</w:t>
      </w:r>
      <w:r w:rsidRPr="002D5063">
        <w:rPr>
          <w:rFonts w:ascii="Times New Roman" w:hAnsi="Times New Roman" w:cs="Times New Roman"/>
          <w:bCs/>
          <w:sz w:val="24"/>
          <w:szCs w:val="24"/>
        </w:rPr>
        <w:t xml:space="preserve"> поселения (далее - Глава).</w:t>
      </w:r>
    </w:p>
    <w:p w:rsidR="00686DC3" w:rsidRPr="002D5063" w:rsidRDefault="00686DC3" w:rsidP="002D5063">
      <w:pPr>
        <w:widowControl w:val="0"/>
        <w:autoSpaceDE w:val="0"/>
        <w:autoSpaceDN w:val="0"/>
        <w:adjustRightInd w:val="0"/>
        <w:spacing w:after="0" w:line="240" w:lineRule="auto"/>
        <w:ind w:firstLine="709"/>
        <w:jc w:val="both"/>
        <w:outlineLvl w:val="1"/>
        <w:rPr>
          <w:rFonts w:ascii="Times New Roman" w:hAnsi="Times New Roman" w:cs="Times New Roman"/>
          <w:bCs/>
          <w:sz w:val="24"/>
          <w:szCs w:val="24"/>
        </w:rPr>
      </w:pPr>
      <w:r w:rsidRPr="002D5063">
        <w:rPr>
          <w:rFonts w:ascii="Times New Roman" w:hAnsi="Times New Roman" w:cs="Times New Roman"/>
          <w:bCs/>
          <w:sz w:val="24"/>
          <w:szCs w:val="24"/>
        </w:rPr>
        <w:t xml:space="preserve">4.2. Глава определяет порядок и планирует периодичность осуществления плановых и внеплановых проверок, контролирует полноту и качество предоставления муниципальной услуги. </w:t>
      </w:r>
    </w:p>
    <w:p w:rsidR="00686DC3" w:rsidRPr="002D5063" w:rsidRDefault="00686DC3" w:rsidP="002D5063">
      <w:pPr>
        <w:widowControl w:val="0"/>
        <w:autoSpaceDE w:val="0"/>
        <w:autoSpaceDN w:val="0"/>
        <w:adjustRightInd w:val="0"/>
        <w:spacing w:after="0" w:line="240" w:lineRule="auto"/>
        <w:ind w:firstLine="709"/>
        <w:jc w:val="both"/>
        <w:outlineLvl w:val="1"/>
        <w:rPr>
          <w:rFonts w:ascii="Times New Roman" w:hAnsi="Times New Roman" w:cs="Times New Roman"/>
          <w:bCs/>
          <w:sz w:val="24"/>
          <w:szCs w:val="24"/>
        </w:rPr>
      </w:pPr>
      <w:r w:rsidRPr="002D5063">
        <w:rPr>
          <w:rFonts w:ascii="Times New Roman" w:hAnsi="Times New Roman" w:cs="Times New Roman"/>
          <w:bCs/>
          <w:sz w:val="24"/>
          <w:szCs w:val="24"/>
        </w:rPr>
        <w:t>Плановые проверки полноты и качества предоставленных муниципальных услуг осуществляются ежемесячно. Внеплановые проверки проводятся по результатам выявленных в ходе предоставления муниципальных услуг нарушений.</w:t>
      </w:r>
    </w:p>
    <w:p w:rsidR="00686DC3" w:rsidRPr="002D5063" w:rsidRDefault="00686DC3" w:rsidP="002D5063">
      <w:pPr>
        <w:widowControl w:val="0"/>
        <w:autoSpaceDE w:val="0"/>
        <w:autoSpaceDN w:val="0"/>
        <w:adjustRightInd w:val="0"/>
        <w:spacing w:after="0" w:line="240" w:lineRule="auto"/>
        <w:ind w:firstLine="709"/>
        <w:jc w:val="both"/>
        <w:outlineLvl w:val="1"/>
        <w:rPr>
          <w:rFonts w:ascii="Times New Roman" w:hAnsi="Times New Roman" w:cs="Times New Roman"/>
          <w:bCs/>
          <w:sz w:val="24"/>
          <w:szCs w:val="24"/>
        </w:rPr>
      </w:pPr>
      <w:r w:rsidRPr="002D5063">
        <w:rPr>
          <w:rFonts w:ascii="Times New Roman" w:hAnsi="Times New Roman" w:cs="Times New Roman"/>
          <w:bCs/>
          <w:sz w:val="24"/>
          <w:szCs w:val="24"/>
        </w:rPr>
        <w:t>Контроль за полнотой и качеством предоставления муниципальной услуги включает в себя проведение проверок, направленных на выявление и устранение причин и условий, вследствие которых были нарушены права и свободы граждан, а также рассмотрение, принятие решений и подготовку ответов на обращения заявителей, содержащих жалобы на решения должностных лиц территориальных органов.</w:t>
      </w:r>
    </w:p>
    <w:p w:rsidR="00686DC3" w:rsidRPr="002D5063" w:rsidRDefault="00686DC3" w:rsidP="002D5063">
      <w:pPr>
        <w:widowControl w:val="0"/>
        <w:autoSpaceDE w:val="0"/>
        <w:autoSpaceDN w:val="0"/>
        <w:adjustRightInd w:val="0"/>
        <w:spacing w:after="0" w:line="240" w:lineRule="auto"/>
        <w:ind w:firstLine="709"/>
        <w:jc w:val="both"/>
        <w:outlineLvl w:val="1"/>
        <w:rPr>
          <w:rFonts w:ascii="Times New Roman" w:hAnsi="Times New Roman" w:cs="Times New Roman"/>
          <w:bCs/>
          <w:sz w:val="24"/>
          <w:szCs w:val="24"/>
        </w:rPr>
      </w:pPr>
      <w:r w:rsidRPr="002D5063">
        <w:rPr>
          <w:rFonts w:ascii="Times New Roman" w:hAnsi="Times New Roman" w:cs="Times New Roman"/>
          <w:bCs/>
          <w:sz w:val="24"/>
          <w:szCs w:val="24"/>
        </w:rPr>
        <w:t xml:space="preserve">4.3. Должностные лица, ответственные за исполнение муниципальной услуги, несут персональную ответственность за решения и действия (бездействия), принимаемые ими в ходе </w:t>
      </w:r>
      <w:r w:rsidRPr="002D5063">
        <w:rPr>
          <w:rFonts w:ascii="Times New Roman" w:hAnsi="Times New Roman" w:cs="Times New Roman"/>
          <w:bCs/>
          <w:sz w:val="24"/>
          <w:szCs w:val="24"/>
        </w:rPr>
        <w:lastRenderedPageBreak/>
        <w:t>предоставления муниципальной услуги,  в соответствии с действующим законодательством.</w:t>
      </w:r>
    </w:p>
    <w:p w:rsidR="00686DC3" w:rsidRPr="002D5063" w:rsidRDefault="00686DC3" w:rsidP="002D5063">
      <w:pPr>
        <w:widowControl w:val="0"/>
        <w:autoSpaceDE w:val="0"/>
        <w:autoSpaceDN w:val="0"/>
        <w:adjustRightInd w:val="0"/>
        <w:spacing w:after="0" w:line="240" w:lineRule="auto"/>
        <w:ind w:firstLine="709"/>
        <w:jc w:val="both"/>
        <w:outlineLvl w:val="1"/>
        <w:rPr>
          <w:rFonts w:ascii="Times New Roman" w:hAnsi="Times New Roman" w:cs="Times New Roman"/>
          <w:bCs/>
          <w:sz w:val="24"/>
          <w:szCs w:val="24"/>
        </w:rPr>
      </w:pPr>
      <w:r w:rsidRPr="002D5063">
        <w:rPr>
          <w:rFonts w:ascii="Times New Roman" w:hAnsi="Times New Roman" w:cs="Times New Roman"/>
          <w:bCs/>
          <w:sz w:val="24"/>
          <w:szCs w:val="24"/>
        </w:rPr>
        <w:t xml:space="preserve">4.4. Контроль за соблюдением последовательности действий, определенных административными процедурами по предоставлению муниципальной услуги осуществляется гражданами, их объединениями и организациями в соответствии с действующим законодательством. </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p>
    <w:p w:rsidR="00686DC3" w:rsidRPr="002D5063" w:rsidRDefault="00686DC3" w:rsidP="002D5063">
      <w:pPr>
        <w:numPr>
          <w:ilvl w:val="0"/>
          <w:numId w:val="8"/>
        </w:numPr>
        <w:spacing w:after="0" w:line="240" w:lineRule="auto"/>
        <w:jc w:val="center"/>
        <w:rPr>
          <w:rFonts w:ascii="Times New Roman" w:hAnsi="Times New Roman" w:cs="Times New Roman"/>
          <w:sz w:val="24"/>
          <w:szCs w:val="24"/>
        </w:rPr>
      </w:pPr>
      <w:r w:rsidRPr="002D5063">
        <w:rPr>
          <w:rFonts w:ascii="Times New Roman" w:hAnsi="Times New Roman" w:cs="Times New Roman"/>
          <w:bCs/>
          <w:kern w:val="32"/>
          <w:sz w:val="24"/>
          <w:szCs w:val="24"/>
        </w:rPr>
        <w:t>ДОСУДЕБНЫЙ (ВНЕСУДЕБНЫЙ) ПОРЯДОК</w:t>
      </w:r>
      <w:r w:rsidRPr="002D5063">
        <w:rPr>
          <w:rFonts w:ascii="Times New Roman" w:hAnsi="Times New Roman" w:cs="Times New Roman"/>
          <w:sz w:val="24"/>
          <w:szCs w:val="24"/>
        </w:rPr>
        <w:t xml:space="preserve"> ОБЖАЛОВАНИЯ РЕШЕНИЙ И ДЕЙСТВИЙ (БЕЗДЕЙСТВИЯ) ОРГАНА, ПРЕДОСТАВЛЯЮЩЕГО ГОСУДАРСТВЕННУЮ УСЛУГУ, А ТАКЖЕ ДОЛЖНОСТНЫХ ЛИЦ</w:t>
      </w:r>
    </w:p>
    <w:p w:rsidR="00686DC3" w:rsidRPr="002D5063" w:rsidRDefault="00686DC3" w:rsidP="002D5063">
      <w:pPr>
        <w:spacing w:after="0" w:line="240" w:lineRule="auto"/>
        <w:ind w:left="360"/>
        <w:jc w:val="center"/>
        <w:rPr>
          <w:rFonts w:ascii="Times New Roman" w:hAnsi="Times New Roman" w:cs="Times New Roman"/>
          <w:color w:val="000000"/>
          <w:sz w:val="24"/>
          <w:szCs w:val="24"/>
        </w:rPr>
      </w:pPr>
    </w:p>
    <w:p w:rsidR="00686DC3" w:rsidRPr="002D5063" w:rsidRDefault="00686DC3" w:rsidP="002D5063">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2D5063">
        <w:rPr>
          <w:rFonts w:ascii="Times New Roman" w:hAnsi="Times New Roman" w:cs="Times New Roman"/>
          <w:color w:val="000000"/>
          <w:sz w:val="24"/>
          <w:szCs w:val="24"/>
        </w:rPr>
        <w:t>5.1. Заявитель праве подать жалобу на решение и (или) действие (бездействие) органа исполнительной власти, предоставляющего муниципальную услугу и (или) его должностных лиц (далее – жалоба)</w:t>
      </w:r>
    </w:p>
    <w:p w:rsidR="00686DC3" w:rsidRPr="002D5063" w:rsidRDefault="00686DC3" w:rsidP="002D5063">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2D5063">
        <w:rPr>
          <w:rFonts w:ascii="Times New Roman" w:hAnsi="Times New Roman" w:cs="Times New Roman"/>
          <w:color w:val="000000"/>
          <w:sz w:val="24"/>
          <w:szCs w:val="24"/>
        </w:rPr>
        <w:t xml:space="preserve">5.2. Предметом жалобы может быть: </w:t>
      </w:r>
    </w:p>
    <w:p w:rsidR="00686DC3" w:rsidRPr="002D5063" w:rsidRDefault="00686DC3" w:rsidP="002D5063">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2D5063">
        <w:rPr>
          <w:rFonts w:ascii="Times New Roman" w:hAnsi="Times New Roman" w:cs="Times New Roman"/>
          <w:color w:val="000000"/>
          <w:sz w:val="24"/>
          <w:szCs w:val="24"/>
        </w:rPr>
        <w:t xml:space="preserve">5.2.1. Нарушение срока регистрации заявления заявителя о предоставлении муниципальной услуги. </w:t>
      </w:r>
    </w:p>
    <w:p w:rsidR="00686DC3" w:rsidRPr="002D5063" w:rsidRDefault="00686DC3" w:rsidP="002D5063">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2D5063">
        <w:rPr>
          <w:rFonts w:ascii="Times New Roman" w:hAnsi="Times New Roman" w:cs="Times New Roman"/>
          <w:color w:val="000000"/>
          <w:sz w:val="24"/>
          <w:szCs w:val="24"/>
        </w:rPr>
        <w:t>5.2.2. Нарушение срока предоставления муниципальной услуги.</w:t>
      </w:r>
    </w:p>
    <w:p w:rsidR="00686DC3" w:rsidRPr="002D5063" w:rsidRDefault="00686DC3" w:rsidP="002D5063">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2D5063">
        <w:rPr>
          <w:rFonts w:ascii="Times New Roman" w:hAnsi="Times New Roman" w:cs="Times New Roman"/>
          <w:color w:val="000000"/>
          <w:sz w:val="24"/>
          <w:szCs w:val="24"/>
        </w:rPr>
        <w:t>5.2.3. Требование у заявителя документов, не предусмотренных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686DC3" w:rsidRPr="002D5063" w:rsidRDefault="00686DC3" w:rsidP="002D5063">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2D5063">
        <w:rPr>
          <w:rFonts w:ascii="Times New Roman" w:hAnsi="Times New Roman" w:cs="Times New Roman"/>
          <w:color w:val="000000"/>
          <w:sz w:val="24"/>
          <w:szCs w:val="24"/>
        </w:rPr>
        <w:t>5.2.4. Отказ в приеме документов, предоставление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 у заявителя.</w:t>
      </w:r>
    </w:p>
    <w:p w:rsidR="00686DC3" w:rsidRPr="002D5063" w:rsidRDefault="00686DC3" w:rsidP="002D5063">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2D5063">
        <w:rPr>
          <w:rFonts w:ascii="Times New Roman" w:hAnsi="Times New Roman" w:cs="Times New Roman"/>
          <w:color w:val="000000"/>
          <w:sz w:val="24"/>
          <w:szCs w:val="24"/>
        </w:rPr>
        <w:t>5.2.5.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Ростовской области, муниципальными правовыми актами.</w:t>
      </w:r>
    </w:p>
    <w:p w:rsidR="00686DC3" w:rsidRPr="002D5063" w:rsidRDefault="00686DC3" w:rsidP="002D5063">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2D5063">
        <w:rPr>
          <w:rFonts w:ascii="Times New Roman" w:hAnsi="Times New Roman" w:cs="Times New Roman"/>
          <w:color w:val="000000"/>
          <w:sz w:val="24"/>
          <w:szCs w:val="24"/>
        </w:rPr>
        <w:t>5.2.6.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686DC3" w:rsidRPr="002D5063" w:rsidRDefault="00686DC3" w:rsidP="002D5063">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2D5063">
        <w:rPr>
          <w:rFonts w:ascii="Times New Roman" w:hAnsi="Times New Roman" w:cs="Times New Roman"/>
          <w:color w:val="000000"/>
          <w:sz w:val="24"/>
          <w:szCs w:val="24"/>
        </w:rPr>
        <w:t>5.2</w:t>
      </w:r>
      <w:r w:rsidR="00A80226" w:rsidRPr="002D5063">
        <w:rPr>
          <w:rFonts w:ascii="Times New Roman" w:hAnsi="Times New Roman" w:cs="Times New Roman"/>
          <w:color w:val="000000"/>
          <w:sz w:val="24"/>
          <w:szCs w:val="24"/>
        </w:rPr>
        <w:t>.7. Отказ Администрации Персиановского сельского</w:t>
      </w:r>
      <w:r w:rsidRPr="002D5063">
        <w:rPr>
          <w:rFonts w:ascii="Times New Roman" w:hAnsi="Times New Roman" w:cs="Times New Roman"/>
          <w:color w:val="000000"/>
          <w:sz w:val="24"/>
          <w:szCs w:val="24"/>
        </w:rPr>
        <w:t xml:space="preserve"> поселения, должностного лица Администрации </w:t>
      </w:r>
      <w:r w:rsidR="00A80226" w:rsidRPr="002D5063">
        <w:rPr>
          <w:rFonts w:ascii="Times New Roman" w:hAnsi="Times New Roman" w:cs="Times New Roman"/>
          <w:color w:val="000000"/>
          <w:sz w:val="24"/>
          <w:szCs w:val="24"/>
        </w:rPr>
        <w:t xml:space="preserve"> Персиановского сельского </w:t>
      </w:r>
      <w:r w:rsidRPr="002D5063">
        <w:rPr>
          <w:rFonts w:ascii="Times New Roman" w:hAnsi="Times New Roman" w:cs="Times New Roman"/>
          <w:color w:val="000000"/>
          <w:sz w:val="24"/>
          <w:szCs w:val="24"/>
        </w:rPr>
        <w:t>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686DC3" w:rsidRPr="002D5063" w:rsidRDefault="00686DC3" w:rsidP="002D5063">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2D5063">
        <w:rPr>
          <w:rFonts w:ascii="Times New Roman" w:hAnsi="Times New Roman" w:cs="Times New Roman"/>
          <w:color w:val="000000"/>
          <w:sz w:val="24"/>
          <w:szCs w:val="24"/>
        </w:rPr>
        <w:t xml:space="preserve">5.3. Жалоба на действия, указанные в пункте 5.2., может быть направлена в адрес Администрации </w:t>
      </w:r>
      <w:r w:rsidR="00A80226" w:rsidRPr="002D5063">
        <w:rPr>
          <w:rFonts w:ascii="Times New Roman" w:hAnsi="Times New Roman" w:cs="Times New Roman"/>
          <w:color w:val="000000"/>
          <w:sz w:val="24"/>
          <w:szCs w:val="24"/>
        </w:rPr>
        <w:t xml:space="preserve"> Персиановского сельского</w:t>
      </w:r>
      <w:r w:rsidRPr="002D5063">
        <w:rPr>
          <w:rFonts w:ascii="Times New Roman" w:hAnsi="Times New Roman" w:cs="Times New Roman"/>
          <w:color w:val="000000"/>
          <w:sz w:val="24"/>
          <w:szCs w:val="24"/>
        </w:rPr>
        <w:t xml:space="preserve"> поселения на имя Главы </w:t>
      </w:r>
      <w:r w:rsidR="00A80226" w:rsidRPr="002D5063">
        <w:rPr>
          <w:rFonts w:ascii="Times New Roman" w:hAnsi="Times New Roman" w:cs="Times New Roman"/>
          <w:color w:val="000000"/>
          <w:sz w:val="24"/>
          <w:szCs w:val="24"/>
        </w:rPr>
        <w:t>Персиановского сельского</w:t>
      </w:r>
      <w:r w:rsidRPr="002D5063">
        <w:rPr>
          <w:rFonts w:ascii="Times New Roman" w:hAnsi="Times New Roman" w:cs="Times New Roman"/>
          <w:color w:val="000000"/>
          <w:sz w:val="24"/>
          <w:szCs w:val="24"/>
        </w:rPr>
        <w:t xml:space="preserve"> поселения или его заместителя.</w:t>
      </w:r>
    </w:p>
    <w:p w:rsidR="00686DC3" w:rsidRPr="002D5063" w:rsidRDefault="00686DC3" w:rsidP="002D5063">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2D5063">
        <w:rPr>
          <w:rFonts w:ascii="Times New Roman" w:hAnsi="Times New Roman" w:cs="Times New Roman"/>
          <w:color w:val="000000"/>
          <w:sz w:val="24"/>
          <w:szCs w:val="24"/>
        </w:rPr>
        <w:t xml:space="preserve">5.4. Жалоба подается в письменной форме на бумажном носителе либо в электронной форме в Администрацию </w:t>
      </w:r>
      <w:r w:rsidR="008C4014" w:rsidRPr="002D5063">
        <w:rPr>
          <w:rFonts w:ascii="Times New Roman" w:hAnsi="Times New Roman" w:cs="Times New Roman"/>
          <w:color w:val="000000"/>
          <w:sz w:val="24"/>
          <w:szCs w:val="24"/>
        </w:rPr>
        <w:t xml:space="preserve"> Персиановского </w:t>
      </w:r>
      <w:r w:rsidRPr="002D5063">
        <w:rPr>
          <w:rFonts w:ascii="Times New Roman" w:hAnsi="Times New Roman" w:cs="Times New Roman"/>
          <w:color w:val="000000"/>
          <w:sz w:val="24"/>
          <w:szCs w:val="24"/>
        </w:rPr>
        <w:t xml:space="preserve"> поселения.</w:t>
      </w:r>
    </w:p>
    <w:p w:rsidR="00686DC3" w:rsidRPr="002D5063" w:rsidRDefault="00686DC3" w:rsidP="002D5063">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2D5063">
        <w:rPr>
          <w:rFonts w:ascii="Times New Roman" w:hAnsi="Times New Roman" w:cs="Times New Roman"/>
          <w:color w:val="000000"/>
          <w:sz w:val="24"/>
          <w:szCs w:val="24"/>
        </w:rPr>
        <w:t>Жалоба может быть направлена по почте, с использованием информационно-телекоммуникационной сети «Интернет», официального сайта Администрации, а также может быть принята при личном приеме заявителя.</w:t>
      </w:r>
    </w:p>
    <w:p w:rsidR="00686DC3" w:rsidRPr="002D5063" w:rsidRDefault="00686DC3" w:rsidP="002D5063">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2D5063">
        <w:rPr>
          <w:rFonts w:ascii="Times New Roman" w:hAnsi="Times New Roman" w:cs="Times New Roman"/>
          <w:color w:val="000000"/>
          <w:sz w:val="24"/>
          <w:szCs w:val="24"/>
        </w:rPr>
        <w:t>Жалоба должна содержать:</w:t>
      </w:r>
    </w:p>
    <w:p w:rsidR="00686DC3" w:rsidRPr="002D5063" w:rsidRDefault="00686DC3" w:rsidP="002D5063">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2D5063">
        <w:rPr>
          <w:rFonts w:ascii="Times New Roman" w:hAnsi="Times New Roman" w:cs="Times New Roman"/>
          <w:color w:val="000000"/>
          <w:sz w:val="24"/>
          <w:szCs w:val="24"/>
        </w:rPr>
        <w:t xml:space="preserve">- Наименование Администрации, предоставляющей муниципальную услугу, должностного лица Администрации </w:t>
      </w:r>
      <w:r w:rsidR="008C4014" w:rsidRPr="002D5063">
        <w:rPr>
          <w:rFonts w:ascii="Times New Roman" w:hAnsi="Times New Roman" w:cs="Times New Roman"/>
          <w:color w:val="000000"/>
          <w:sz w:val="24"/>
          <w:szCs w:val="24"/>
        </w:rPr>
        <w:t xml:space="preserve"> Персиановского сельского</w:t>
      </w:r>
      <w:r w:rsidRPr="002D5063">
        <w:rPr>
          <w:rFonts w:ascii="Times New Roman" w:hAnsi="Times New Roman" w:cs="Times New Roman"/>
          <w:color w:val="000000"/>
          <w:sz w:val="24"/>
          <w:szCs w:val="24"/>
        </w:rPr>
        <w:t xml:space="preserve"> поселения, решения и действия (бездействие) которых обжалуются.</w:t>
      </w:r>
    </w:p>
    <w:p w:rsidR="00686DC3" w:rsidRPr="002D5063" w:rsidRDefault="00686DC3" w:rsidP="002D5063">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2D5063">
        <w:rPr>
          <w:rFonts w:ascii="Times New Roman" w:hAnsi="Times New Roman" w:cs="Times New Roman"/>
          <w:color w:val="000000"/>
          <w:sz w:val="24"/>
          <w:szCs w:val="24"/>
        </w:rPr>
        <w:t>- Фамилию,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686DC3" w:rsidRPr="002D5063" w:rsidRDefault="00686DC3" w:rsidP="002D5063">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2D5063">
        <w:rPr>
          <w:rFonts w:ascii="Times New Roman" w:hAnsi="Times New Roman" w:cs="Times New Roman"/>
          <w:color w:val="000000"/>
          <w:sz w:val="24"/>
          <w:szCs w:val="24"/>
        </w:rPr>
        <w:t>- Сведения об обжалуемых решениях и действиях (бездействии) должностного лица.</w:t>
      </w:r>
    </w:p>
    <w:p w:rsidR="00686DC3" w:rsidRPr="002D5063" w:rsidRDefault="00686DC3" w:rsidP="002D5063">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2D5063">
        <w:rPr>
          <w:rFonts w:ascii="Times New Roman" w:hAnsi="Times New Roman" w:cs="Times New Roman"/>
          <w:color w:val="000000"/>
          <w:sz w:val="24"/>
          <w:szCs w:val="24"/>
        </w:rPr>
        <w:t>- Доводы, на основании которых заявитель не согласен с решением и действием (бездействием) должностного лица. Заявителем могут быть представлены документы (при наличии), подтверждающие доводы заявителя, либо их копии.</w:t>
      </w:r>
    </w:p>
    <w:p w:rsidR="00686DC3" w:rsidRPr="002D5063" w:rsidRDefault="00686DC3" w:rsidP="002D5063">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2D5063">
        <w:rPr>
          <w:rFonts w:ascii="Times New Roman" w:hAnsi="Times New Roman" w:cs="Times New Roman"/>
          <w:color w:val="000000"/>
          <w:sz w:val="24"/>
          <w:szCs w:val="24"/>
        </w:rPr>
        <w:t xml:space="preserve">5.5. Жалоба, поступившая в Администрацию </w:t>
      </w:r>
      <w:r w:rsidR="008C4014" w:rsidRPr="002D5063">
        <w:rPr>
          <w:rFonts w:ascii="Times New Roman" w:hAnsi="Times New Roman" w:cs="Times New Roman"/>
          <w:color w:val="000000"/>
          <w:sz w:val="24"/>
          <w:szCs w:val="24"/>
        </w:rPr>
        <w:t xml:space="preserve"> Персиановского сельского </w:t>
      </w:r>
      <w:r w:rsidRPr="002D5063">
        <w:rPr>
          <w:rFonts w:ascii="Times New Roman" w:hAnsi="Times New Roman" w:cs="Times New Roman"/>
          <w:color w:val="000000"/>
          <w:sz w:val="24"/>
          <w:szCs w:val="24"/>
        </w:rPr>
        <w:t xml:space="preserve">поселения, подлежит рассмотрению Главой </w:t>
      </w:r>
      <w:r w:rsidR="008C4014" w:rsidRPr="002D5063">
        <w:rPr>
          <w:rFonts w:ascii="Times New Roman" w:hAnsi="Times New Roman" w:cs="Times New Roman"/>
          <w:color w:val="000000"/>
          <w:sz w:val="24"/>
          <w:szCs w:val="24"/>
        </w:rPr>
        <w:t xml:space="preserve"> Персиановского сельского </w:t>
      </w:r>
      <w:r w:rsidRPr="002D5063">
        <w:rPr>
          <w:rFonts w:ascii="Times New Roman" w:hAnsi="Times New Roman" w:cs="Times New Roman"/>
          <w:color w:val="000000"/>
          <w:sz w:val="24"/>
          <w:szCs w:val="24"/>
        </w:rPr>
        <w:t xml:space="preserve">поселения в течение 15 рабочих дней </w:t>
      </w:r>
      <w:r w:rsidRPr="002D5063">
        <w:rPr>
          <w:rFonts w:ascii="Times New Roman" w:hAnsi="Times New Roman" w:cs="Times New Roman"/>
          <w:color w:val="000000"/>
          <w:sz w:val="24"/>
          <w:szCs w:val="24"/>
        </w:rPr>
        <w:lastRenderedPageBreak/>
        <w:t xml:space="preserve">со дня ее регистрации, а в случае обжалования отказа должностного лица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 </w:t>
      </w:r>
    </w:p>
    <w:p w:rsidR="00686DC3" w:rsidRPr="002D5063" w:rsidRDefault="00686DC3" w:rsidP="002D5063">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2D5063">
        <w:rPr>
          <w:rFonts w:ascii="Times New Roman" w:hAnsi="Times New Roman" w:cs="Times New Roman"/>
          <w:color w:val="000000"/>
          <w:sz w:val="24"/>
          <w:szCs w:val="24"/>
        </w:rPr>
        <w:t>5.6. Рассмотрение жалобы, поступившей в установленном порядке, может быть приостановлено в случаях, предусмотренных действующим законодательством.</w:t>
      </w:r>
    </w:p>
    <w:p w:rsidR="00686DC3" w:rsidRPr="002D5063" w:rsidRDefault="00686DC3" w:rsidP="002D5063">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2D5063">
        <w:rPr>
          <w:rFonts w:ascii="Times New Roman" w:hAnsi="Times New Roman" w:cs="Times New Roman"/>
          <w:color w:val="000000"/>
          <w:sz w:val="24"/>
          <w:szCs w:val="24"/>
        </w:rPr>
        <w:t>5.7. По результатам рассмотрения жалобы принимает одно из следующих решений:</w:t>
      </w:r>
    </w:p>
    <w:p w:rsidR="00686DC3" w:rsidRPr="002D5063" w:rsidRDefault="00686DC3" w:rsidP="002D5063">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2D5063">
        <w:rPr>
          <w:rFonts w:ascii="Times New Roman" w:hAnsi="Times New Roman" w:cs="Times New Roman"/>
          <w:color w:val="000000"/>
          <w:sz w:val="24"/>
          <w:szCs w:val="24"/>
        </w:rPr>
        <w:t>5.7.1. Удовлетворяет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w:t>
      </w:r>
    </w:p>
    <w:p w:rsidR="00686DC3" w:rsidRPr="002D5063" w:rsidRDefault="00686DC3" w:rsidP="002D5063">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2D5063">
        <w:rPr>
          <w:rFonts w:ascii="Times New Roman" w:hAnsi="Times New Roman" w:cs="Times New Roman"/>
          <w:color w:val="000000"/>
          <w:sz w:val="24"/>
          <w:szCs w:val="24"/>
        </w:rPr>
        <w:t>5.7.2. Отказывает в удовлетворении жалобы.</w:t>
      </w:r>
    </w:p>
    <w:p w:rsidR="00686DC3" w:rsidRPr="002D5063" w:rsidRDefault="00686DC3" w:rsidP="002D5063">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2D5063">
        <w:rPr>
          <w:rFonts w:ascii="Times New Roman" w:hAnsi="Times New Roman" w:cs="Times New Roman"/>
          <w:color w:val="000000"/>
          <w:sz w:val="24"/>
          <w:szCs w:val="24"/>
        </w:rPr>
        <w:t>5.8. Не позднее дня, следующего за днем принятия решения, указанного в п.5.7.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86DC3" w:rsidRPr="002D5063" w:rsidRDefault="00686DC3" w:rsidP="002D5063">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2D5063">
        <w:rPr>
          <w:rFonts w:ascii="Times New Roman" w:hAnsi="Times New Roman" w:cs="Times New Roman"/>
          <w:color w:val="000000"/>
          <w:sz w:val="24"/>
          <w:szCs w:val="24"/>
        </w:rPr>
        <w:t>5.9. В случае если заявитель не удовлетворен решением, принятым в ходе рассмотрения жалобы, то он вправе обратиться в суд.</w:t>
      </w:r>
    </w:p>
    <w:p w:rsidR="00686DC3" w:rsidRPr="002D5063" w:rsidRDefault="00686DC3" w:rsidP="002D5063">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D5063">
        <w:rPr>
          <w:rFonts w:ascii="Times New Roman" w:hAnsi="Times New Roman" w:cs="Times New Roman"/>
          <w:color w:val="000000"/>
          <w:sz w:val="24"/>
          <w:szCs w:val="24"/>
        </w:rPr>
        <w:t>5.10. З</w:t>
      </w:r>
      <w:r w:rsidRPr="002D5063">
        <w:rPr>
          <w:rFonts w:ascii="Times New Roman" w:hAnsi="Times New Roman" w:cs="Times New Roman"/>
          <w:sz w:val="24"/>
          <w:szCs w:val="24"/>
        </w:rPr>
        <w:t>аявитель вправе получить от органа исполнительной власти, предоставляющего муниципальную услугу, информацию и документы, необходимые для обоснования и рассмотрения жалобы.</w:t>
      </w:r>
    </w:p>
    <w:p w:rsidR="00686DC3" w:rsidRPr="002D5063" w:rsidRDefault="00686DC3" w:rsidP="002D5063">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2D5063">
        <w:rPr>
          <w:rFonts w:ascii="Times New Roman" w:hAnsi="Times New Roman" w:cs="Times New Roman"/>
          <w:sz w:val="24"/>
          <w:szCs w:val="24"/>
        </w:rPr>
        <w:t>5.11. Информирование заявителя о порядке подачи и рассмотрения жалобы, по его заявлению, может быть осуществлено</w:t>
      </w:r>
      <w:r w:rsidRPr="002D5063">
        <w:rPr>
          <w:rFonts w:ascii="Times New Roman" w:hAnsi="Times New Roman" w:cs="Times New Roman"/>
          <w:color w:val="000000"/>
          <w:sz w:val="24"/>
          <w:szCs w:val="24"/>
        </w:rPr>
        <w:t xml:space="preserve"> в письменной форме при личном обращении заявителя, в письменной форме почтовым отправлением, в электронном виде на электронный адрес заявителя либо в телефонном режиме.</w:t>
      </w:r>
    </w:p>
    <w:p w:rsidR="00686DC3" w:rsidRPr="002D5063" w:rsidRDefault="00686DC3"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686DC3" w:rsidRPr="002D5063" w:rsidRDefault="00686DC3"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686DC3" w:rsidRPr="002D5063" w:rsidRDefault="00686DC3"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686DC3" w:rsidRPr="002D5063" w:rsidRDefault="00686DC3"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686DC3" w:rsidRPr="002D5063" w:rsidRDefault="00686DC3"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686DC3" w:rsidRPr="002D5063" w:rsidRDefault="00686DC3"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686DC3" w:rsidRPr="002D5063" w:rsidRDefault="00686DC3"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686DC3" w:rsidRPr="002D5063" w:rsidRDefault="00686DC3"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686DC3" w:rsidRPr="002D5063" w:rsidRDefault="00686DC3"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686DC3" w:rsidRPr="002D5063" w:rsidRDefault="00686DC3"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686DC3" w:rsidRPr="002D5063" w:rsidRDefault="00686DC3"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686DC3" w:rsidRPr="002D5063" w:rsidRDefault="00686DC3"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686DC3" w:rsidRPr="002D5063" w:rsidRDefault="00686DC3"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686DC3" w:rsidRPr="002D5063" w:rsidRDefault="00686DC3"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686DC3" w:rsidRPr="002D5063" w:rsidRDefault="00686DC3"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686DC3" w:rsidRPr="002D5063" w:rsidRDefault="00686DC3"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686DC3" w:rsidRPr="002D5063" w:rsidRDefault="00686DC3"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686DC3" w:rsidRPr="002D5063" w:rsidRDefault="00686DC3"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686DC3" w:rsidRPr="002D5063" w:rsidRDefault="00686DC3"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686DC3" w:rsidRPr="002D5063" w:rsidRDefault="00686DC3"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686DC3" w:rsidRDefault="00686DC3"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BE173A" w:rsidRDefault="00BE173A"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BE173A" w:rsidRDefault="00BE173A"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BE173A" w:rsidRDefault="00BE173A"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BE173A" w:rsidRDefault="00BE173A"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BE173A" w:rsidRDefault="00BE173A"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BE173A" w:rsidRDefault="00BE173A"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BE173A" w:rsidRDefault="00BE173A"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BE173A" w:rsidRDefault="00BE173A"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BE173A" w:rsidRDefault="00BE173A"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BE173A" w:rsidRDefault="00BE173A"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BE173A" w:rsidRDefault="00BE173A"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BE173A" w:rsidRPr="002D5063" w:rsidRDefault="00BE173A"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686DC3" w:rsidRPr="002D5063" w:rsidRDefault="00686DC3"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686DC3" w:rsidRPr="002D5063" w:rsidRDefault="00686DC3" w:rsidP="002D5063">
      <w:pPr>
        <w:autoSpaceDE w:val="0"/>
        <w:autoSpaceDN w:val="0"/>
        <w:adjustRightInd w:val="0"/>
        <w:spacing w:after="0" w:line="240" w:lineRule="auto"/>
        <w:jc w:val="right"/>
        <w:rPr>
          <w:rFonts w:ascii="Times New Roman" w:hAnsi="Times New Roman" w:cs="Times New Roman"/>
          <w:sz w:val="24"/>
          <w:szCs w:val="24"/>
        </w:rPr>
      </w:pPr>
      <w:r w:rsidRPr="002D5063">
        <w:rPr>
          <w:rFonts w:ascii="Times New Roman" w:hAnsi="Times New Roman" w:cs="Times New Roman"/>
          <w:sz w:val="24"/>
          <w:szCs w:val="24"/>
        </w:rPr>
        <w:lastRenderedPageBreak/>
        <w:t>Приложение № 1 к Административному регламенту</w:t>
      </w:r>
    </w:p>
    <w:p w:rsidR="00686DC3" w:rsidRPr="002D5063" w:rsidRDefault="00686DC3" w:rsidP="002D5063">
      <w:pPr>
        <w:autoSpaceDE w:val="0"/>
        <w:autoSpaceDN w:val="0"/>
        <w:adjustRightInd w:val="0"/>
        <w:spacing w:after="0" w:line="240" w:lineRule="auto"/>
        <w:jc w:val="right"/>
        <w:rPr>
          <w:rFonts w:ascii="Times New Roman" w:hAnsi="Times New Roman" w:cs="Times New Roman"/>
          <w:sz w:val="24"/>
          <w:szCs w:val="24"/>
        </w:rPr>
      </w:pPr>
      <w:r w:rsidRPr="002D5063">
        <w:rPr>
          <w:rFonts w:ascii="Times New Roman" w:hAnsi="Times New Roman" w:cs="Times New Roman"/>
          <w:sz w:val="24"/>
          <w:szCs w:val="24"/>
        </w:rPr>
        <w:t>по предоставлению муниципальной услуги</w:t>
      </w:r>
    </w:p>
    <w:p w:rsidR="00686DC3" w:rsidRPr="002D5063" w:rsidRDefault="00686DC3" w:rsidP="002D5063">
      <w:pPr>
        <w:autoSpaceDE w:val="0"/>
        <w:autoSpaceDN w:val="0"/>
        <w:adjustRightInd w:val="0"/>
        <w:spacing w:after="0" w:line="240" w:lineRule="auto"/>
        <w:ind w:left="4395"/>
        <w:jc w:val="right"/>
        <w:rPr>
          <w:rFonts w:ascii="Times New Roman" w:eastAsia="Calibri" w:hAnsi="Times New Roman" w:cs="Times New Roman"/>
          <w:sz w:val="24"/>
          <w:szCs w:val="24"/>
          <w:lang w:eastAsia="en-US"/>
        </w:rPr>
      </w:pPr>
    </w:p>
    <w:p w:rsidR="00686DC3" w:rsidRPr="002D5063" w:rsidRDefault="00686DC3" w:rsidP="002D5063">
      <w:pPr>
        <w:autoSpaceDE w:val="0"/>
        <w:autoSpaceDN w:val="0"/>
        <w:adjustRightInd w:val="0"/>
        <w:spacing w:after="0" w:line="240" w:lineRule="auto"/>
        <w:jc w:val="center"/>
        <w:rPr>
          <w:rFonts w:ascii="Times New Roman" w:hAnsi="Times New Roman" w:cs="Times New Roman"/>
          <w:sz w:val="24"/>
          <w:szCs w:val="24"/>
        </w:rPr>
      </w:pPr>
      <w:r w:rsidRPr="002D5063">
        <w:rPr>
          <w:rFonts w:ascii="Times New Roman" w:hAnsi="Times New Roman" w:cs="Times New Roman"/>
          <w:sz w:val="24"/>
          <w:szCs w:val="24"/>
        </w:rPr>
        <w:t>Перечень документов, необходимых для предоставления муниципальной услуги</w:t>
      </w:r>
    </w:p>
    <w:tbl>
      <w:tblPr>
        <w:tblW w:w="10632" w:type="dxa"/>
        <w:jc w:val="center"/>
        <w:tblInd w:w="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05"/>
        <w:gridCol w:w="7601"/>
        <w:gridCol w:w="2126"/>
      </w:tblGrid>
      <w:tr w:rsidR="00686DC3" w:rsidRPr="002D5063" w:rsidTr="00C363A0">
        <w:trPr>
          <w:trHeight w:val="20"/>
          <w:jc w:val="center"/>
        </w:trPr>
        <w:tc>
          <w:tcPr>
            <w:tcW w:w="905" w:type="dxa"/>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w:t>
            </w:r>
          </w:p>
        </w:tc>
        <w:tc>
          <w:tcPr>
            <w:tcW w:w="7601"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Наименование документа</w:t>
            </w:r>
          </w:p>
        </w:tc>
        <w:tc>
          <w:tcPr>
            <w:tcW w:w="2126"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p>
        </w:tc>
      </w:tr>
      <w:tr w:rsidR="00686DC3" w:rsidRPr="002D5063" w:rsidTr="00C363A0">
        <w:trPr>
          <w:trHeight w:val="20"/>
          <w:jc w:val="center"/>
        </w:trPr>
        <w:tc>
          <w:tcPr>
            <w:tcW w:w="905" w:type="dxa"/>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1.</w:t>
            </w:r>
          </w:p>
        </w:tc>
        <w:tc>
          <w:tcPr>
            <w:tcW w:w="7601"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 xml:space="preserve">1. Заявление </w:t>
            </w:r>
          </w:p>
          <w:p w:rsidR="00686DC3" w:rsidRPr="002D5063" w:rsidRDefault="00686DC3" w:rsidP="002D5063">
            <w:pPr>
              <w:spacing w:after="0" w:line="240" w:lineRule="auto"/>
              <w:rPr>
                <w:rFonts w:ascii="Times New Roman" w:hAnsi="Times New Roman" w:cs="Times New Roman"/>
                <w:sz w:val="24"/>
                <w:szCs w:val="24"/>
              </w:rPr>
            </w:pPr>
          </w:p>
        </w:tc>
        <w:tc>
          <w:tcPr>
            <w:tcW w:w="2126"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1. Оригинал – 1</w:t>
            </w:r>
          </w:p>
        </w:tc>
      </w:tr>
      <w:tr w:rsidR="00686DC3" w:rsidRPr="002D5063" w:rsidTr="00C363A0">
        <w:trPr>
          <w:trHeight w:val="20"/>
          <w:jc w:val="center"/>
        </w:trPr>
        <w:tc>
          <w:tcPr>
            <w:tcW w:w="905" w:type="dxa"/>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2.</w:t>
            </w:r>
          </w:p>
        </w:tc>
        <w:tc>
          <w:tcPr>
            <w:tcW w:w="7601"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2. Документ, удостоверяющий  личность заявителя или  представителя заявителя:</w:t>
            </w:r>
          </w:p>
        </w:tc>
        <w:tc>
          <w:tcPr>
            <w:tcW w:w="2126"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2. Копия при предъявлении оригинала – 1</w:t>
            </w:r>
          </w:p>
        </w:tc>
      </w:tr>
      <w:tr w:rsidR="00686DC3" w:rsidRPr="002D5063" w:rsidTr="00C363A0">
        <w:trPr>
          <w:trHeight w:val="20"/>
          <w:jc w:val="center"/>
        </w:trPr>
        <w:tc>
          <w:tcPr>
            <w:tcW w:w="905" w:type="dxa"/>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2.1.</w:t>
            </w:r>
          </w:p>
        </w:tc>
        <w:tc>
          <w:tcPr>
            <w:tcW w:w="7601"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2.1.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tc>
        <w:tc>
          <w:tcPr>
            <w:tcW w:w="2126"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p>
        </w:tc>
      </w:tr>
      <w:tr w:rsidR="00686DC3" w:rsidRPr="002D5063" w:rsidTr="00C363A0">
        <w:trPr>
          <w:trHeight w:val="20"/>
          <w:jc w:val="center"/>
        </w:trPr>
        <w:tc>
          <w:tcPr>
            <w:tcW w:w="905" w:type="dxa"/>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2.2.</w:t>
            </w:r>
          </w:p>
        </w:tc>
        <w:tc>
          <w:tcPr>
            <w:tcW w:w="7601"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2.2. Временное удостоверение личности (для граждан Российской Федерации)</w:t>
            </w:r>
          </w:p>
        </w:tc>
        <w:tc>
          <w:tcPr>
            <w:tcW w:w="2126"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p>
        </w:tc>
      </w:tr>
      <w:tr w:rsidR="00686DC3" w:rsidRPr="002D5063" w:rsidTr="00C363A0">
        <w:trPr>
          <w:trHeight w:val="20"/>
          <w:jc w:val="center"/>
        </w:trPr>
        <w:tc>
          <w:tcPr>
            <w:tcW w:w="905" w:type="dxa"/>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3.</w:t>
            </w:r>
          </w:p>
        </w:tc>
        <w:tc>
          <w:tcPr>
            <w:tcW w:w="7601"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 xml:space="preserve">3. Документ, удостоверяющий права (полномочия) представителя физического или юридического лица, если с заявлением обращается представитель заявителя </w:t>
            </w:r>
          </w:p>
        </w:tc>
        <w:tc>
          <w:tcPr>
            <w:tcW w:w="2126"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3. Копия при предъявлении оригинала – 1</w:t>
            </w:r>
          </w:p>
        </w:tc>
      </w:tr>
      <w:tr w:rsidR="00686DC3" w:rsidRPr="002D5063" w:rsidTr="00C363A0">
        <w:trPr>
          <w:trHeight w:val="20"/>
          <w:jc w:val="center"/>
        </w:trPr>
        <w:tc>
          <w:tcPr>
            <w:tcW w:w="905" w:type="dxa"/>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3.1.</w:t>
            </w:r>
          </w:p>
        </w:tc>
        <w:tc>
          <w:tcPr>
            <w:tcW w:w="7601"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3.1. Для представителей физического лица:</w:t>
            </w:r>
          </w:p>
        </w:tc>
        <w:tc>
          <w:tcPr>
            <w:tcW w:w="2126"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p>
        </w:tc>
      </w:tr>
      <w:tr w:rsidR="00686DC3" w:rsidRPr="002D5063" w:rsidTr="00C363A0">
        <w:trPr>
          <w:trHeight w:val="20"/>
          <w:jc w:val="center"/>
        </w:trPr>
        <w:tc>
          <w:tcPr>
            <w:tcW w:w="905" w:type="dxa"/>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3.1.1.</w:t>
            </w:r>
          </w:p>
        </w:tc>
        <w:tc>
          <w:tcPr>
            <w:tcW w:w="7601"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3.1.1. Доверенность, оформленная в установленном законом порядке, на представление интересов заявителя</w:t>
            </w:r>
          </w:p>
        </w:tc>
        <w:tc>
          <w:tcPr>
            <w:tcW w:w="2126"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p>
        </w:tc>
      </w:tr>
      <w:tr w:rsidR="00686DC3" w:rsidRPr="002D5063" w:rsidTr="00C363A0">
        <w:trPr>
          <w:trHeight w:val="20"/>
          <w:jc w:val="center"/>
        </w:trPr>
        <w:tc>
          <w:tcPr>
            <w:tcW w:w="905" w:type="dxa"/>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3.1.2.</w:t>
            </w:r>
          </w:p>
        </w:tc>
        <w:tc>
          <w:tcPr>
            <w:tcW w:w="7601"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3.1.2. Свидетельство о рождении</w:t>
            </w:r>
          </w:p>
        </w:tc>
        <w:tc>
          <w:tcPr>
            <w:tcW w:w="2126"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p>
        </w:tc>
      </w:tr>
      <w:tr w:rsidR="00686DC3" w:rsidRPr="002D5063" w:rsidTr="00C363A0">
        <w:trPr>
          <w:trHeight w:val="20"/>
          <w:jc w:val="center"/>
        </w:trPr>
        <w:tc>
          <w:tcPr>
            <w:tcW w:w="905" w:type="dxa"/>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3.1.3.</w:t>
            </w:r>
          </w:p>
        </w:tc>
        <w:tc>
          <w:tcPr>
            <w:tcW w:w="7601"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3.1.3. Свидетельство об усыновлении</w:t>
            </w:r>
          </w:p>
        </w:tc>
        <w:tc>
          <w:tcPr>
            <w:tcW w:w="2126"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p>
        </w:tc>
      </w:tr>
      <w:tr w:rsidR="00686DC3" w:rsidRPr="002D5063" w:rsidTr="00C363A0">
        <w:trPr>
          <w:trHeight w:val="20"/>
          <w:jc w:val="center"/>
        </w:trPr>
        <w:tc>
          <w:tcPr>
            <w:tcW w:w="905" w:type="dxa"/>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3.1.4.</w:t>
            </w:r>
          </w:p>
        </w:tc>
        <w:tc>
          <w:tcPr>
            <w:tcW w:w="7601"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3.1.4. Акт органа опеки и попечительства о назначении опекуна или попечителя</w:t>
            </w:r>
          </w:p>
        </w:tc>
        <w:tc>
          <w:tcPr>
            <w:tcW w:w="2126"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p>
        </w:tc>
      </w:tr>
      <w:tr w:rsidR="00686DC3" w:rsidRPr="002D5063" w:rsidTr="00C363A0">
        <w:trPr>
          <w:trHeight w:val="20"/>
          <w:jc w:val="center"/>
        </w:trPr>
        <w:tc>
          <w:tcPr>
            <w:tcW w:w="905" w:type="dxa"/>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3.2.</w:t>
            </w:r>
          </w:p>
        </w:tc>
        <w:tc>
          <w:tcPr>
            <w:tcW w:w="7601"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3.2. Для представителей юридического лица:</w:t>
            </w:r>
          </w:p>
        </w:tc>
        <w:tc>
          <w:tcPr>
            <w:tcW w:w="2126"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p>
        </w:tc>
      </w:tr>
      <w:tr w:rsidR="00686DC3" w:rsidRPr="002D5063" w:rsidTr="00C363A0">
        <w:trPr>
          <w:trHeight w:val="20"/>
          <w:jc w:val="center"/>
        </w:trPr>
        <w:tc>
          <w:tcPr>
            <w:tcW w:w="905" w:type="dxa"/>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3.2.1.</w:t>
            </w:r>
          </w:p>
        </w:tc>
        <w:tc>
          <w:tcPr>
            <w:tcW w:w="7601"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3.2.1. Доверенность, оформленная в установленном законом порядке, на представление интересов заявителя</w:t>
            </w:r>
          </w:p>
        </w:tc>
        <w:tc>
          <w:tcPr>
            <w:tcW w:w="2126"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p>
        </w:tc>
      </w:tr>
      <w:tr w:rsidR="00686DC3" w:rsidRPr="002D5063" w:rsidTr="00C363A0">
        <w:trPr>
          <w:trHeight w:val="20"/>
          <w:jc w:val="center"/>
        </w:trPr>
        <w:tc>
          <w:tcPr>
            <w:tcW w:w="905" w:type="dxa"/>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3.2.2.</w:t>
            </w:r>
          </w:p>
        </w:tc>
        <w:tc>
          <w:tcPr>
            <w:tcW w:w="7601"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3.2.2.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c>
          <w:tcPr>
            <w:tcW w:w="2126"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p>
        </w:tc>
      </w:tr>
      <w:tr w:rsidR="00686DC3" w:rsidRPr="002D5063" w:rsidTr="00C363A0">
        <w:trPr>
          <w:trHeight w:val="20"/>
          <w:jc w:val="center"/>
        </w:trPr>
        <w:tc>
          <w:tcPr>
            <w:tcW w:w="905" w:type="dxa"/>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6.2.</w:t>
            </w:r>
          </w:p>
        </w:tc>
        <w:tc>
          <w:tcPr>
            <w:tcW w:w="7601"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6.2. Выписка из ЕГРЮЛ* (для юридических лиц)</w:t>
            </w:r>
          </w:p>
        </w:tc>
        <w:tc>
          <w:tcPr>
            <w:tcW w:w="2126"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6.2. Оригинал - 1</w:t>
            </w:r>
          </w:p>
        </w:tc>
      </w:tr>
      <w:tr w:rsidR="00686DC3" w:rsidRPr="002D5063" w:rsidTr="00C363A0">
        <w:trPr>
          <w:trHeight w:val="20"/>
          <w:jc w:val="center"/>
        </w:trPr>
        <w:tc>
          <w:tcPr>
            <w:tcW w:w="905" w:type="dxa"/>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7.</w:t>
            </w:r>
          </w:p>
        </w:tc>
        <w:tc>
          <w:tcPr>
            <w:tcW w:w="7601"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76.2. Выписка из ЕГРИП* (для юридических лиц)</w:t>
            </w:r>
          </w:p>
        </w:tc>
        <w:tc>
          <w:tcPr>
            <w:tcW w:w="2126"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7. Оригинал - 1</w:t>
            </w:r>
          </w:p>
        </w:tc>
      </w:tr>
    </w:tbl>
    <w:p w:rsidR="00686DC3" w:rsidRPr="002D5063" w:rsidRDefault="00686DC3" w:rsidP="002D5063">
      <w:pPr>
        <w:widowControl w:val="0"/>
        <w:autoSpaceDE w:val="0"/>
        <w:autoSpaceDN w:val="0"/>
        <w:adjustRightInd w:val="0"/>
        <w:spacing w:after="0" w:line="240" w:lineRule="auto"/>
        <w:jc w:val="right"/>
        <w:rPr>
          <w:rFonts w:ascii="Times New Roman" w:hAnsi="Times New Roman" w:cs="Times New Roman"/>
          <w:sz w:val="24"/>
          <w:szCs w:val="24"/>
        </w:rPr>
      </w:pPr>
    </w:p>
    <w:p w:rsidR="00686DC3" w:rsidRPr="002D5063" w:rsidRDefault="00686DC3" w:rsidP="002D5063">
      <w:pPr>
        <w:widowControl w:val="0"/>
        <w:autoSpaceDE w:val="0"/>
        <w:autoSpaceDN w:val="0"/>
        <w:adjustRightInd w:val="0"/>
        <w:spacing w:after="0" w:line="240" w:lineRule="auto"/>
        <w:rPr>
          <w:rFonts w:ascii="Times New Roman" w:hAnsi="Times New Roman" w:cs="Times New Roman"/>
          <w:sz w:val="24"/>
          <w:szCs w:val="24"/>
        </w:rPr>
      </w:pPr>
      <w:r w:rsidRPr="002D5063">
        <w:rPr>
          <w:rFonts w:ascii="Times New Roman" w:hAnsi="Times New Roman" w:cs="Times New Roman"/>
          <w:color w:val="000000"/>
          <w:sz w:val="24"/>
          <w:szCs w:val="24"/>
          <w:shd w:val="clear" w:color="auto" w:fill="FFFFFF"/>
        </w:rPr>
        <w:t>* - Документы, запрашиваемые в рамках межведомственного взаимодействия, либо находящиеся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Заявитель вправе предоставить указанные документы самостоятельно. Не предоставление данных документов не является основанием для отказа в муниципальной услуге</w:t>
      </w:r>
    </w:p>
    <w:p w:rsidR="00686DC3" w:rsidRPr="002D5063" w:rsidRDefault="00686DC3" w:rsidP="002D5063">
      <w:pPr>
        <w:widowControl w:val="0"/>
        <w:autoSpaceDE w:val="0"/>
        <w:autoSpaceDN w:val="0"/>
        <w:adjustRightInd w:val="0"/>
        <w:spacing w:after="0" w:line="240" w:lineRule="auto"/>
        <w:jc w:val="right"/>
        <w:rPr>
          <w:rFonts w:ascii="Times New Roman" w:hAnsi="Times New Roman" w:cs="Times New Roman"/>
          <w:sz w:val="24"/>
          <w:szCs w:val="24"/>
        </w:rPr>
      </w:pPr>
    </w:p>
    <w:p w:rsidR="00686DC3" w:rsidRPr="002D5063" w:rsidRDefault="00686DC3" w:rsidP="002D5063">
      <w:pPr>
        <w:widowControl w:val="0"/>
        <w:autoSpaceDE w:val="0"/>
        <w:autoSpaceDN w:val="0"/>
        <w:adjustRightInd w:val="0"/>
        <w:spacing w:after="0" w:line="240" w:lineRule="auto"/>
        <w:jc w:val="right"/>
        <w:rPr>
          <w:rFonts w:ascii="Times New Roman" w:hAnsi="Times New Roman" w:cs="Times New Roman"/>
          <w:sz w:val="24"/>
          <w:szCs w:val="24"/>
        </w:rPr>
      </w:pPr>
    </w:p>
    <w:p w:rsidR="00686DC3" w:rsidRPr="002D5063" w:rsidRDefault="00686DC3" w:rsidP="002D5063">
      <w:pPr>
        <w:widowControl w:val="0"/>
        <w:autoSpaceDE w:val="0"/>
        <w:autoSpaceDN w:val="0"/>
        <w:adjustRightInd w:val="0"/>
        <w:spacing w:after="0" w:line="240" w:lineRule="auto"/>
        <w:jc w:val="right"/>
        <w:rPr>
          <w:rFonts w:ascii="Times New Roman" w:hAnsi="Times New Roman" w:cs="Times New Roman"/>
          <w:sz w:val="24"/>
          <w:szCs w:val="24"/>
        </w:rPr>
      </w:pPr>
    </w:p>
    <w:p w:rsidR="00686DC3" w:rsidRPr="002D5063" w:rsidRDefault="00686DC3" w:rsidP="002D5063">
      <w:pPr>
        <w:widowControl w:val="0"/>
        <w:autoSpaceDE w:val="0"/>
        <w:autoSpaceDN w:val="0"/>
        <w:adjustRightInd w:val="0"/>
        <w:spacing w:after="0" w:line="240" w:lineRule="auto"/>
        <w:jc w:val="center"/>
        <w:rPr>
          <w:rFonts w:ascii="Times New Roman" w:hAnsi="Times New Roman" w:cs="Times New Roman"/>
          <w:sz w:val="24"/>
          <w:szCs w:val="24"/>
        </w:rPr>
        <w:sectPr w:rsidR="00686DC3" w:rsidRPr="002D5063" w:rsidSect="00C363A0">
          <w:pgSz w:w="11907" w:h="16834" w:code="9"/>
          <w:pgMar w:top="425" w:right="567" w:bottom="567" w:left="1134" w:header="0" w:footer="0" w:gutter="0"/>
          <w:cols w:space="720"/>
        </w:sectPr>
      </w:pPr>
    </w:p>
    <w:tbl>
      <w:tblPr>
        <w:tblW w:w="9726" w:type="dxa"/>
        <w:tblLayout w:type="fixed"/>
        <w:tblLook w:val="04A0"/>
      </w:tblPr>
      <w:tblGrid>
        <w:gridCol w:w="4077"/>
        <w:gridCol w:w="1072"/>
        <w:gridCol w:w="4577"/>
      </w:tblGrid>
      <w:tr w:rsidR="00686DC3" w:rsidRPr="002D5063" w:rsidTr="00C363A0">
        <w:tc>
          <w:tcPr>
            <w:tcW w:w="4077" w:type="dxa"/>
          </w:tcPr>
          <w:p w:rsidR="00686DC3" w:rsidRPr="002D5063" w:rsidRDefault="00686DC3" w:rsidP="002D5063">
            <w:pPr>
              <w:spacing w:after="0" w:line="240" w:lineRule="auto"/>
              <w:rPr>
                <w:rFonts w:ascii="Times New Roman" w:hAnsi="Times New Roman" w:cs="Times New Roman"/>
                <w:sz w:val="24"/>
                <w:szCs w:val="24"/>
              </w:rPr>
            </w:pPr>
          </w:p>
        </w:tc>
        <w:tc>
          <w:tcPr>
            <w:tcW w:w="1072" w:type="dxa"/>
          </w:tcPr>
          <w:p w:rsidR="00686DC3" w:rsidRPr="002D5063" w:rsidRDefault="00686DC3" w:rsidP="002D5063">
            <w:pPr>
              <w:spacing w:after="0" w:line="240" w:lineRule="auto"/>
              <w:jc w:val="center"/>
              <w:rPr>
                <w:rFonts w:ascii="Times New Roman" w:hAnsi="Times New Roman" w:cs="Times New Roman"/>
                <w:sz w:val="24"/>
                <w:szCs w:val="24"/>
              </w:rPr>
            </w:pPr>
          </w:p>
        </w:tc>
        <w:tc>
          <w:tcPr>
            <w:tcW w:w="4577" w:type="dxa"/>
          </w:tcPr>
          <w:p w:rsidR="00686DC3" w:rsidRPr="002D5063" w:rsidRDefault="00686DC3" w:rsidP="002D5063">
            <w:pPr>
              <w:spacing w:after="0" w:line="240" w:lineRule="auto"/>
              <w:jc w:val="center"/>
              <w:rPr>
                <w:rFonts w:ascii="Times New Roman" w:hAnsi="Times New Roman" w:cs="Times New Roman"/>
                <w:sz w:val="24"/>
                <w:szCs w:val="24"/>
              </w:rPr>
            </w:pPr>
            <w:r w:rsidRPr="002D5063">
              <w:rPr>
                <w:rFonts w:ascii="Times New Roman" w:hAnsi="Times New Roman" w:cs="Times New Roman"/>
                <w:sz w:val="24"/>
                <w:szCs w:val="24"/>
              </w:rPr>
              <w:t>Приложение № 2</w:t>
            </w:r>
          </w:p>
          <w:p w:rsidR="00686DC3" w:rsidRPr="002D5063" w:rsidRDefault="00686DC3" w:rsidP="002D5063">
            <w:pPr>
              <w:pStyle w:val="af5"/>
              <w:jc w:val="center"/>
            </w:pPr>
            <w:r w:rsidRPr="002D5063">
              <w:t>к Административному Регламенту</w:t>
            </w:r>
            <w:r w:rsidRPr="002D5063">
              <w:br/>
            </w:r>
          </w:p>
        </w:tc>
      </w:tr>
    </w:tbl>
    <w:p w:rsidR="00686DC3" w:rsidRPr="002D5063" w:rsidRDefault="00BE173A" w:rsidP="00BE17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DC3" w:rsidRPr="002D5063">
        <w:rPr>
          <w:rFonts w:ascii="Times New Roman" w:hAnsi="Times New Roman" w:cs="Times New Roman"/>
          <w:sz w:val="24"/>
          <w:szCs w:val="24"/>
        </w:rPr>
        <w:t>Главе_______________ поселения</w:t>
      </w:r>
    </w:p>
    <w:p w:rsidR="00686DC3" w:rsidRPr="002D5063" w:rsidRDefault="00686DC3" w:rsidP="002D5063">
      <w:pPr>
        <w:autoSpaceDE w:val="0"/>
        <w:spacing w:after="0" w:line="240" w:lineRule="auto"/>
        <w:ind w:firstLine="720"/>
        <w:jc w:val="both"/>
        <w:rPr>
          <w:rFonts w:ascii="Times New Roman" w:hAnsi="Times New Roman" w:cs="Times New Roman"/>
          <w:sz w:val="24"/>
          <w:szCs w:val="24"/>
        </w:rPr>
      </w:pPr>
    </w:p>
    <w:p w:rsidR="00686DC3" w:rsidRPr="002D5063" w:rsidRDefault="00686DC3" w:rsidP="002D5063">
      <w:pPr>
        <w:autoSpaceDE w:val="0"/>
        <w:spacing w:after="0" w:line="240" w:lineRule="auto"/>
        <w:jc w:val="center"/>
        <w:rPr>
          <w:rFonts w:ascii="Times New Roman" w:hAnsi="Times New Roman" w:cs="Times New Roman"/>
          <w:bCs/>
          <w:caps/>
          <w:sz w:val="24"/>
          <w:szCs w:val="24"/>
        </w:rPr>
      </w:pPr>
      <w:r w:rsidRPr="002D5063">
        <w:rPr>
          <w:rFonts w:ascii="Times New Roman" w:hAnsi="Times New Roman" w:cs="Times New Roman"/>
          <w:bCs/>
          <w:caps/>
          <w:sz w:val="24"/>
          <w:szCs w:val="24"/>
        </w:rPr>
        <w:t>Заявление</w:t>
      </w:r>
    </w:p>
    <w:p w:rsidR="00686DC3" w:rsidRPr="002D5063" w:rsidRDefault="00686DC3" w:rsidP="002D5063">
      <w:pPr>
        <w:autoSpaceDE w:val="0"/>
        <w:spacing w:after="0" w:line="240" w:lineRule="auto"/>
        <w:jc w:val="center"/>
        <w:rPr>
          <w:rFonts w:ascii="Times New Roman" w:hAnsi="Times New Roman" w:cs="Times New Roman"/>
          <w:bCs/>
          <w:sz w:val="24"/>
          <w:szCs w:val="24"/>
        </w:rPr>
      </w:pPr>
      <w:r w:rsidRPr="002D5063">
        <w:rPr>
          <w:rFonts w:ascii="Times New Roman" w:hAnsi="Times New Roman" w:cs="Times New Roman"/>
          <w:bCs/>
          <w:sz w:val="24"/>
          <w:szCs w:val="24"/>
        </w:rPr>
        <w:t xml:space="preserve">о заключении договора аренды объекта муниципального имущества (за исключением земельных участков), на новый срок </w:t>
      </w:r>
    </w:p>
    <w:p w:rsidR="00686DC3" w:rsidRPr="002D5063" w:rsidRDefault="00686DC3" w:rsidP="002D5063">
      <w:pPr>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____________________________________________________________________</w:t>
      </w:r>
    </w:p>
    <w:p w:rsidR="00686DC3" w:rsidRPr="002D5063" w:rsidRDefault="00686DC3" w:rsidP="002D5063">
      <w:pPr>
        <w:spacing w:after="0" w:line="240" w:lineRule="auto"/>
        <w:jc w:val="center"/>
        <w:rPr>
          <w:rFonts w:ascii="Times New Roman" w:hAnsi="Times New Roman" w:cs="Times New Roman"/>
          <w:sz w:val="24"/>
          <w:szCs w:val="24"/>
        </w:rPr>
      </w:pPr>
      <w:r w:rsidRPr="002D5063">
        <w:rPr>
          <w:rFonts w:ascii="Times New Roman" w:hAnsi="Times New Roman" w:cs="Times New Roman"/>
          <w:sz w:val="24"/>
          <w:szCs w:val="24"/>
        </w:rPr>
        <w:t>(полное наименование юридического лица или Ф. И. О. физического лица)</w:t>
      </w:r>
    </w:p>
    <w:p w:rsidR="00686DC3" w:rsidRPr="002D5063" w:rsidRDefault="00686DC3" w:rsidP="002D5063">
      <w:pPr>
        <w:widowControl w:val="0"/>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 xml:space="preserve">ИНН </w:t>
      </w:r>
      <w:r w:rsidRPr="002D5063">
        <w:rPr>
          <w:rFonts w:ascii="Times New Roman" w:hAnsi="Times New Roman" w:cs="Times New Roman"/>
          <w:bCs/>
          <w:sz w:val="24"/>
          <w:szCs w:val="24"/>
        </w:rPr>
        <w:t>___________________ СНИЛС __________________</w:t>
      </w:r>
    </w:p>
    <w:p w:rsidR="00686DC3" w:rsidRPr="002D5063" w:rsidRDefault="00686DC3" w:rsidP="002D5063">
      <w:pPr>
        <w:widowControl w:val="0"/>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свидетельство о государственной регистрации юридического лица:</w:t>
      </w:r>
    </w:p>
    <w:p w:rsidR="00686DC3" w:rsidRPr="002D5063" w:rsidRDefault="00686DC3" w:rsidP="002D5063">
      <w:pPr>
        <w:widowControl w:val="0"/>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серия_______номер_____________выдано________________________________,</w:t>
      </w:r>
    </w:p>
    <w:p w:rsidR="00686DC3" w:rsidRPr="002D5063" w:rsidRDefault="00686DC3" w:rsidP="002D5063">
      <w:pPr>
        <w:widowControl w:val="0"/>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ОГРН _________________________ дата присвоения_______________________.</w:t>
      </w:r>
    </w:p>
    <w:p w:rsidR="00686DC3" w:rsidRPr="002D5063" w:rsidRDefault="00686DC3" w:rsidP="002D5063">
      <w:pPr>
        <w:widowControl w:val="0"/>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 xml:space="preserve">Реквизиты документа, удостоверяющего личность заявителя:_______________ </w:t>
      </w:r>
    </w:p>
    <w:p w:rsidR="00686DC3" w:rsidRPr="002D5063" w:rsidRDefault="00686DC3" w:rsidP="002D5063">
      <w:pPr>
        <w:widowControl w:val="0"/>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серия_______номер ________________дата выдачи _______________________,</w:t>
      </w:r>
    </w:p>
    <w:p w:rsidR="00686DC3" w:rsidRPr="002D5063" w:rsidRDefault="00686DC3" w:rsidP="002D5063">
      <w:pPr>
        <w:widowControl w:val="0"/>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выдан ______________________________________________________________.</w:t>
      </w:r>
    </w:p>
    <w:p w:rsidR="00686DC3" w:rsidRPr="002D5063" w:rsidRDefault="00686DC3" w:rsidP="002D5063">
      <w:pPr>
        <w:widowControl w:val="0"/>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В лице _____________________________________________________________,</w:t>
      </w:r>
    </w:p>
    <w:p w:rsidR="00686DC3" w:rsidRPr="002D5063" w:rsidRDefault="00686DC3" w:rsidP="002D5063">
      <w:pPr>
        <w:widowControl w:val="0"/>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 xml:space="preserve"> действующего на основании___________________________________________,</w:t>
      </w:r>
    </w:p>
    <w:p w:rsidR="00686DC3" w:rsidRPr="002D5063" w:rsidRDefault="00686DC3" w:rsidP="002D5063">
      <w:pPr>
        <w:widowControl w:val="0"/>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 xml:space="preserve">                                                             (доверенности, устава или др.)</w:t>
      </w:r>
    </w:p>
    <w:p w:rsidR="00686DC3" w:rsidRPr="002D5063" w:rsidRDefault="00686DC3" w:rsidP="002D5063">
      <w:pPr>
        <w:widowControl w:val="0"/>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телефон (факс) заявителя______________________________________________,</w:t>
      </w:r>
    </w:p>
    <w:p w:rsidR="00686DC3" w:rsidRPr="002D5063" w:rsidRDefault="00686DC3" w:rsidP="002D5063">
      <w:pPr>
        <w:widowControl w:val="0"/>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(при наличии)</w:t>
      </w:r>
    </w:p>
    <w:p w:rsidR="00686DC3" w:rsidRPr="002D5063" w:rsidRDefault="00686DC3" w:rsidP="002D5063">
      <w:pPr>
        <w:widowControl w:val="0"/>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телефон представителя заявителя _______________________________________,</w:t>
      </w:r>
    </w:p>
    <w:p w:rsidR="00686DC3" w:rsidRPr="002D5063" w:rsidRDefault="00686DC3" w:rsidP="002D5063">
      <w:pPr>
        <w:widowControl w:val="0"/>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(при наличии)</w:t>
      </w:r>
    </w:p>
    <w:p w:rsidR="00686DC3" w:rsidRPr="002D5063" w:rsidRDefault="00686DC3" w:rsidP="002D5063">
      <w:pPr>
        <w:widowControl w:val="0"/>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Место нахождения заявителя (для юридического лица)_____________________.</w:t>
      </w:r>
    </w:p>
    <w:p w:rsidR="00686DC3" w:rsidRPr="002D5063" w:rsidRDefault="00686DC3" w:rsidP="002D5063">
      <w:pPr>
        <w:widowControl w:val="0"/>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Место жительства заявителя (для физического лица)_______________________.</w:t>
      </w:r>
    </w:p>
    <w:p w:rsidR="00686DC3" w:rsidRPr="002D5063" w:rsidRDefault="00686DC3" w:rsidP="002D5063">
      <w:pPr>
        <w:widowControl w:val="0"/>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Почтовый адрес и (или) адрес электронной почты заявителя ________________.</w:t>
      </w:r>
    </w:p>
    <w:p w:rsidR="00686DC3" w:rsidRPr="002D5063" w:rsidRDefault="00686DC3" w:rsidP="002D5063">
      <w:pPr>
        <w:autoSpaceDE w:val="0"/>
        <w:spacing w:after="0" w:line="240" w:lineRule="auto"/>
        <w:jc w:val="both"/>
        <w:rPr>
          <w:rFonts w:ascii="Times New Roman" w:hAnsi="Times New Roman" w:cs="Times New Roman"/>
          <w:sz w:val="24"/>
          <w:szCs w:val="24"/>
        </w:rPr>
      </w:pPr>
    </w:p>
    <w:p w:rsidR="00686DC3" w:rsidRPr="002D5063" w:rsidRDefault="00686DC3" w:rsidP="002D5063">
      <w:pPr>
        <w:autoSpaceDE w:val="0"/>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Прошу заключить договор аренды объекта муниципального имущества, находящегося в  муниципальной собственности ________ поселения, без проведения торгов, на основании статьи 17.1 Федерального закона от 26.07.2006 № 135-ФЗ «О защите конкуренции».</w:t>
      </w:r>
    </w:p>
    <w:p w:rsidR="00686DC3" w:rsidRPr="002D5063" w:rsidRDefault="00686DC3" w:rsidP="002D5063">
      <w:pPr>
        <w:autoSpaceDE w:val="0"/>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1. Сведения об объекте муниципального имущества:</w:t>
      </w:r>
    </w:p>
    <w:p w:rsidR="00686DC3" w:rsidRPr="002D5063" w:rsidRDefault="00686DC3" w:rsidP="002D5063">
      <w:pPr>
        <w:autoSpaceDE w:val="0"/>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1.1. общая площадь ______________ м2, в т.ч. расположенного:</w:t>
      </w:r>
    </w:p>
    <w:p w:rsidR="00686DC3" w:rsidRPr="002D5063" w:rsidRDefault="00686DC3" w:rsidP="002D5063">
      <w:pPr>
        <w:autoSpaceDE w:val="0"/>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 xml:space="preserve">     на ______ этаже ____________ м2</w:t>
      </w:r>
    </w:p>
    <w:p w:rsidR="00686DC3" w:rsidRPr="002D5063" w:rsidRDefault="00686DC3" w:rsidP="002D5063">
      <w:pPr>
        <w:autoSpaceDE w:val="0"/>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 xml:space="preserve">     в полуподвале ______________ м2</w:t>
      </w:r>
    </w:p>
    <w:p w:rsidR="00686DC3" w:rsidRPr="002D5063" w:rsidRDefault="00686DC3" w:rsidP="002D5063">
      <w:pPr>
        <w:autoSpaceDE w:val="0"/>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 xml:space="preserve">     в подвале __________________ м2</w:t>
      </w:r>
    </w:p>
    <w:p w:rsidR="00686DC3" w:rsidRPr="002D5063" w:rsidRDefault="00686DC3" w:rsidP="002D5063">
      <w:pPr>
        <w:autoSpaceDE w:val="0"/>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 xml:space="preserve">     в отдельно стоящем здании (строении) ___________________ м2</w:t>
      </w:r>
    </w:p>
    <w:p w:rsidR="00686DC3" w:rsidRPr="002D5063" w:rsidRDefault="00686DC3" w:rsidP="002D5063">
      <w:pPr>
        <w:autoSpaceDE w:val="0"/>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1.2. адрес: _______________ (пр.,пер) _________ район ________________</w:t>
      </w:r>
    </w:p>
    <w:p w:rsidR="00686DC3" w:rsidRPr="002D5063" w:rsidRDefault="00686DC3" w:rsidP="002D5063">
      <w:pPr>
        <w:autoSpaceDE w:val="0"/>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2. Балансодержатель помещения (строения) _____________________________</w:t>
      </w:r>
    </w:p>
    <w:p w:rsidR="00686DC3" w:rsidRPr="002D5063" w:rsidRDefault="00686DC3" w:rsidP="002D5063">
      <w:pPr>
        <w:autoSpaceDE w:val="0"/>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3. Обязуюсь использовать помещение под _______________________________</w:t>
      </w:r>
    </w:p>
    <w:p w:rsidR="00686DC3" w:rsidRPr="002D5063" w:rsidRDefault="00686DC3" w:rsidP="002D5063">
      <w:pPr>
        <w:autoSpaceDE w:val="0"/>
        <w:spacing w:after="0" w:line="240" w:lineRule="auto"/>
        <w:jc w:val="center"/>
        <w:rPr>
          <w:rFonts w:ascii="Times New Roman" w:hAnsi="Times New Roman" w:cs="Times New Roman"/>
          <w:sz w:val="24"/>
          <w:szCs w:val="24"/>
        </w:rPr>
      </w:pPr>
      <w:r w:rsidRPr="002D5063">
        <w:rPr>
          <w:rFonts w:ascii="Times New Roman" w:hAnsi="Times New Roman" w:cs="Times New Roman"/>
          <w:sz w:val="24"/>
          <w:szCs w:val="24"/>
        </w:rPr>
        <w:t xml:space="preserve">                                                                (указать вид деятельности в помещении)</w:t>
      </w:r>
    </w:p>
    <w:p w:rsidR="00686DC3" w:rsidRPr="002D5063" w:rsidRDefault="00686DC3" w:rsidP="002D5063">
      <w:pPr>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4.Иные сведения:____________________________________________________________.</w:t>
      </w:r>
    </w:p>
    <w:p w:rsidR="00686DC3" w:rsidRPr="002D5063" w:rsidRDefault="00686DC3" w:rsidP="002D5063">
      <w:pPr>
        <w:tabs>
          <w:tab w:val="left" w:pos="225"/>
        </w:tabs>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Информацию прошу предоставить (напротив необходимого пункта поставить значок √ ):</w:t>
      </w:r>
    </w:p>
    <w:p w:rsidR="00686DC3" w:rsidRPr="002D5063" w:rsidRDefault="00686DC3" w:rsidP="002D5063">
      <w:pPr>
        <w:numPr>
          <w:ilvl w:val="0"/>
          <w:numId w:val="10"/>
        </w:numPr>
        <w:tabs>
          <w:tab w:val="left" w:pos="225"/>
        </w:tabs>
        <w:spacing w:after="0" w:line="240" w:lineRule="auto"/>
        <w:ind w:left="0" w:firstLine="0"/>
        <w:jc w:val="both"/>
        <w:rPr>
          <w:rFonts w:ascii="Times New Roman" w:hAnsi="Times New Roman" w:cs="Times New Roman"/>
          <w:color w:val="000000"/>
          <w:sz w:val="24"/>
          <w:szCs w:val="24"/>
        </w:rPr>
      </w:pPr>
      <w:r w:rsidRPr="002D5063">
        <w:rPr>
          <w:rFonts w:ascii="Times New Roman" w:hAnsi="Times New Roman" w:cs="Times New Roman"/>
          <w:sz w:val="24"/>
          <w:szCs w:val="24"/>
        </w:rPr>
        <w:t>почтой;</w:t>
      </w:r>
    </w:p>
    <w:p w:rsidR="00686DC3" w:rsidRPr="002D5063" w:rsidRDefault="00686DC3" w:rsidP="002D5063">
      <w:pPr>
        <w:numPr>
          <w:ilvl w:val="0"/>
          <w:numId w:val="10"/>
        </w:numPr>
        <w:tabs>
          <w:tab w:val="left" w:pos="225"/>
        </w:tabs>
        <w:spacing w:after="0" w:line="240" w:lineRule="auto"/>
        <w:ind w:left="0" w:firstLine="0"/>
        <w:jc w:val="both"/>
        <w:rPr>
          <w:rFonts w:ascii="Times New Roman" w:hAnsi="Times New Roman" w:cs="Times New Roman"/>
          <w:color w:val="000000"/>
          <w:sz w:val="24"/>
          <w:szCs w:val="24"/>
        </w:rPr>
      </w:pPr>
      <w:r w:rsidRPr="002D5063">
        <w:rPr>
          <w:rFonts w:ascii="Times New Roman" w:hAnsi="Times New Roman" w:cs="Times New Roman"/>
          <w:sz w:val="24"/>
          <w:szCs w:val="24"/>
        </w:rPr>
        <w:t>лично.</w:t>
      </w:r>
    </w:p>
    <w:p w:rsidR="00686DC3" w:rsidRPr="002D5063" w:rsidRDefault="00686DC3" w:rsidP="002D5063">
      <w:pPr>
        <w:spacing w:after="0" w:line="240" w:lineRule="auto"/>
        <w:jc w:val="both"/>
        <w:rPr>
          <w:rFonts w:ascii="Times New Roman" w:hAnsi="Times New Roman" w:cs="Times New Roman"/>
          <w:sz w:val="24"/>
          <w:szCs w:val="24"/>
        </w:rPr>
      </w:pPr>
    </w:p>
    <w:p w:rsidR="00686DC3" w:rsidRPr="002D5063" w:rsidRDefault="00686DC3" w:rsidP="002D5063">
      <w:pPr>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Достоверность и полноту сведений подтверждаю.</w:t>
      </w:r>
    </w:p>
    <w:p w:rsidR="00686DC3" w:rsidRPr="002D5063" w:rsidRDefault="00686DC3" w:rsidP="002D5063">
      <w:pPr>
        <w:spacing w:after="0" w:line="240" w:lineRule="auto"/>
        <w:jc w:val="both"/>
        <w:rPr>
          <w:rFonts w:ascii="Times New Roman" w:hAnsi="Times New Roman" w:cs="Times New Roman"/>
          <w:sz w:val="24"/>
          <w:szCs w:val="24"/>
        </w:rPr>
      </w:pPr>
    </w:p>
    <w:p w:rsidR="00686DC3" w:rsidRPr="002D5063" w:rsidRDefault="00686DC3" w:rsidP="002D5063">
      <w:pPr>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Заявитель:_________________________________________________________   ___________</w:t>
      </w:r>
    </w:p>
    <w:p w:rsidR="00686DC3" w:rsidRPr="002D5063" w:rsidRDefault="00686DC3" w:rsidP="002D5063">
      <w:pPr>
        <w:spacing w:after="0" w:line="240" w:lineRule="auto"/>
        <w:jc w:val="center"/>
        <w:rPr>
          <w:rFonts w:ascii="Times New Roman" w:hAnsi="Times New Roman" w:cs="Times New Roman"/>
          <w:sz w:val="24"/>
          <w:szCs w:val="24"/>
        </w:rPr>
      </w:pPr>
      <w:r w:rsidRPr="002D5063">
        <w:rPr>
          <w:rFonts w:ascii="Times New Roman" w:hAnsi="Times New Roman" w:cs="Times New Roman"/>
          <w:sz w:val="24"/>
          <w:szCs w:val="24"/>
        </w:rPr>
        <w:t>(Ф. И. О заявителя, должность, Ф. И. О. представителя юридического или физического лица)               (подпись)</w:t>
      </w:r>
    </w:p>
    <w:p w:rsidR="00686DC3" w:rsidRPr="002D5063" w:rsidRDefault="00686DC3" w:rsidP="002D5063">
      <w:pPr>
        <w:spacing w:after="0" w:line="240" w:lineRule="auto"/>
        <w:jc w:val="both"/>
        <w:rPr>
          <w:rFonts w:ascii="Times New Roman" w:hAnsi="Times New Roman" w:cs="Times New Roman"/>
          <w:sz w:val="24"/>
          <w:szCs w:val="24"/>
        </w:rPr>
      </w:pPr>
    </w:p>
    <w:p w:rsidR="00686DC3" w:rsidRPr="002D5063" w:rsidRDefault="00686DC3" w:rsidP="002D5063">
      <w:pPr>
        <w:spacing w:after="0" w:line="240" w:lineRule="auto"/>
        <w:jc w:val="both"/>
        <w:rPr>
          <w:rFonts w:ascii="Times New Roman" w:hAnsi="Times New Roman" w:cs="Times New Roman"/>
          <w:b/>
          <w:bCs/>
          <w:sz w:val="24"/>
          <w:szCs w:val="24"/>
        </w:rPr>
      </w:pPr>
      <w:r w:rsidRPr="002D5063">
        <w:rPr>
          <w:rFonts w:ascii="Times New Roman" w:hAnsi="Times New Roman" w:cs="Times New Roman"/>
          <w:sz w:val="24"/>
          <w:szCs w:val="24"/>
        </w:rPr>
        <w:lastRenderedPageBreak/>
        <w:t xml:space="preserve">«____»_______________20____года.                                                  </w:t>
      </w:r>
    </w:p>
    <w:p w:rsidR="00686DC3" w:rsidRPr="002D5063" w:rsidRDefault="00686DC3" w:rsidP="002D5063">
      <w:pPr>
        <w:spacing w:after="0" w:line="240" w:lineRule="auto"/>
        <w:jc w:val="both"/>
        <w:rPr>
          <w:rFonts w:ascii="Times New Roman" w:hAnsi="Times New Roman" w:cs="Times New Roman"/>
          <w:sz w:val="24"/>
          <w:szCs w:val="24"/>
        </w:rPr>
      </w:pPr>
    </w:p>
    <w:p w:rsidR="00686DC3" w:rsidRPr="002D5063" w:rsidRDefault="00686DC3" w:rsidP="002D5063">
      <w:pPr>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 xml:space="preserve">На обработку персональных данных согласен_______________ </w:t>
      </w:r>
    </w:p>
    <w:p w:rsidR="00686DC3" w:rsidRPr="002D5063" w:rsidRDefault="00686DC3" w:rsidP="002D5063">
      <w:pPr>
        <w:widowControl w:val="0"/>
        <w:suppressAutoHyphens/>
        <w:spacing w:after="0" w:line="240" w:lineRule="auto"/>
        <w:ind w:right="142"/>
        <w:jc w:val="both"/>
        <w:rPr>
          <w:rFonts w:ascii="Times New Roman" w:hAnsi="Times New Roman" w:cs="Times New Roman"/>
          <w:bCs/>
          <w:sz w:val="24"/>
          <w:szCs w:val="24"/>
        </w:rPr>
      </w:pPr>
    </w:p>
    <w:p w:rsidR="00686DC3" w:rsidRPr="002D5063" w:rsidRDefault="00686DC3" w:rsidP="002D5063">
      <w:pPr>
        <w:widowControl w:val="0"/>
        <w:suppressAutoHyphens/>
        <w:spacing w:after="0" w:line="240" w:lineRule="auto"/>
        <w:ind w:right="142"/>
        <w:jc w:val="both"/>
        <w:rPr>
          <w:rFonts w:ascii="Times New Roman" w:hAnsi="Times New Roman" w:cs="Times New Roman"/>
          <w:b/>
          <w:bCs/>
          <w:sz w:val="24"/>
          <w:szCs w:val="24"/>
        </w:rPr>
      </w:pPr>
      <w:r w:rsidRPr="002D5063">
        <w:rPr>
          <w:rFonts w:ascii="Times New Roman" w:hAnsi="Times New Roman" w:cs="Times New Roman"/>
          <w:b/>
          <w:bCs/>
          <w:sz w:val="24"/>
          <w:szCs w:val="24"/>
        </w:rPr>
        <w:t>Документы прилагаются*</w:t>
      </w:r>
      <w:r w:rsidRPr="002D5063">
        <w:rPr>
          <w:rFonts w:ascii="Times New Roman" w:hAnsi="Times New Roman" w:cs="Times New Roman"/>
          <w:b/>
          <w:bCs/>
          <w:sz w:val="24"/>
          <w:szCs w:val="24"/>
        </w:rPr>
        <w:tab/>
      </w:r>
    </w:p>
    <w:p w:rsidR="00686DC3" w:rsidRPr="002D5063" w:rsidRDefault="00686DC3" w:rsidP="002D5063">
      <w:pPr>
        <w:widowControl w:val="0"/>
        <w:suppressAutoHyphens/>
        <w:spacing w:after="0" w:line="240" w:lineRule="auto"/>
        <w:ind w:right="142"/>
        <w:jc w:val="both"/>
        <w:rPr>
          <w:rFonts w:ascii="Times New Roman" w:hAnsi="Times New Roman" w:cs="Times New Roman"/>
          <w:bCs/>
          <w:sz w:val="24"/>
          <w:szCs w:val="24"/>
        </w:rPr>
      </w:pPr>
      <w:r w:rsidRPr="002D5063">
        <w:rPr>
          <w:rFonts w:ascii="Times New Roman" w:hAnsi="Times New Roman" w:cs="Times New Roman"/>
          <w:bCs/>
          <w:sz w:val="24"/>
          <w:szCs w:val="24"/>
        </w:rPr>
        <w:t>* При отправке по почте документы направляются в адрес Администрации ценным почтовым отправлением с описью вложения и с уведомлением о вручении. В описи указывается: наименование документа, номер и дата выдачи, количество листов, оригинал или копия, количество экземпляров</w:t>
      </w:r>
    </w:p>
    <w:p w:rsidR="00686DC3" w:rsidRPr="002D5063" w:rsidRDefault="00686DC3" w:rsidP="002D5063">
      <w:pPr>
        <w:widowControl w:val="0"/>
        <w:suppressAutoHyphens/>
        <w:autoSpaceDE w:val="0"/>
        <w:autoSpaceDN w:val="0"/>
        <w:adjustRightInd w:val="0"/>
        <w:spacing w:after="0" w:line="240" w:lineRule="auto"/>
        <w:rPr>
          <w:rFonts w:ascii="Times New Roman" w:hAnsi="Times New Roman" w:cs="Times New Roman"/>
          <w:sz w:val="24"/>
          <w:szCs w:val="24"/>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Default="00686DC3" w:rsidP="002D5063">
      <w:pPr>
        <w:spacing w:after="0" w:line="240" w:lineRule="auto"/>
        <w:rPr>
          <w:rFonts w:ascii="Times New Roman" w:hAnsi="Times New Roman" w:cs="Times New Roman"/>
          <w:sz w:val="24"/>
          <w:szCs w:val="24"/>
          <w:highlight w:val="yellow"/>
        </w:rPr>
      </w:pPr>
    </w:p>
    <w:p w:rsidR="00BE173A" w:rsidRPr="002D5063" w:rsidRDefault="00BE173A"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tbl>
      <w:tblPr>
        <w:tblW w:w="9851" w:type="dxa"/>
        <w:tblLayout w:type="fixed"/>
        <w:tblLook w:val="04A0"/>
      </w:tblPr>
      <w:tblGrid>
        <w:gridCol w:w="5274"/>
        <w:gridCol w:w="4577"/>
      </w:tblGrid>
      <w:tr w:rsidR="00686DC3" w:rsidRPr="002D5063" w:rsidTr="00C363A0">
        <w:tc>
          <w:tcPr>
            <w:tcW w:w="5274" w:type="dxa"/>
          </w:tcPr>
          <w:p w:rsidR="00686DC3" w:rsidRPr="002D5063" w:rsidRDefault="00686DC3" w:rsidP="0096122A">
            <w:pPr>
              <w:spacing w:after="0" w:line="240" w:lineRule="auto"/>
              <w:rPr>
                <w:rFonts w:ascii="Times New Roman" w:hAnsi="Times New Roman" w:cs="Times New Roman"/>
                <w:sz w:val="24"/>
                <w:szCs w:val="24"/>
              </w:rPr>
            </w:pPr>
          </w:p>
        </w:tc>
        <w:tc>
          <w:tcPr>
            <w:tcW w:w="4577" w:type="dxa"/>
          </w:tcPr>
          <w:p w:rsidR="00686DC3" w:rsidRPr="002D5063" w:rsidRDefault="0096122A" w:rsidP="0096122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DC3" w:rsidRPr="002D5063">
              <w:rPr>
                <w:rFonts w:ascii="Times New Roman" w:hAnsi="Times New Roman" w:cs="Times New Roman"/>
                <w:sz w:val="24"/>
                <w:szCs w:val="24"/>
              </w:rPr>
              <w:t>Приложение № </w:t>
            </w:r>
            <w:r>
              <w:rPr>
                <w:rFonts w:ascii="Times New Roman" w:hAnsi="Times New Roman" w:cs="Times New Roman"/>
                <w:sz w:val="24"/>
                <w:szCs w:val="24"/>
              </w:rPr>
              <w:t>3</w:t>
            </w:r>
          </w:p>
          <w:p w:rsidR="00686DC3" w:rsidRPr="002D5063" w:rsidRDefault="00686DC3" w:rsidP="002D5063">
            <w:pPr>
              <w:pStyle w:val="af5"/>
              <w:jc w:val="center"/>
            </w:pPr>
            <w:r w:rsidRPr="002D5063">
              <w:t>к Административному Регламенту</w:t>
            </w:r>
            <w:r w:rsidRPr="002D5063">
              <w:br/>
            </w:r>
          </w:p>
        </w:tc>
      </w:tr>
    </w:tbl>
    <w:p w:rsidR="00686DC3" w:rsidRPr="002D5063" w:rsidRDefault="00686DC3" w:rsidP="002D5063">
      <w:pPr>
        <w:pStyle w:val="af5"/>
        <w:jc w:val="center"/>
      </w:pPr>
    </w:p>
    <w:p w:rsidR="00686DC3" w:rsidRPr="00E57402" w:rsidRDefault="00686DC3" w:rsidP="002D5063">
      <w:pPr>
        <w:pStyle w:val="af5"/>
        <w:jc w:val="center"/>
        <w:rPr>
          <w:b/>
        </w:rPr>
      </w:pPr>
      <w:r w:rsidRPr="00E57402">
        <w:rPr>
          <w:b/>
        </w:rPr>
        <w:t>Блок-схема предоставления муниципальной услуги</w:t>
      </w:r>
    </w:p>
    <w:p w:rsidR="00686DC3" w:rsidRPr="002D5063" w:rsidRDefault="00686DC3" w:rsidP="00E57402">
      <w:pPr>
        <w:pStyle w:val="af5"/>
        <w:jc w:val="center"/>
      </w:pPr>
      <w:r w:rsidRPr="002D5063">
        <w:t xml:space="preserve">(Администрацией </w:t>
      </w:r>
      <w:r w:rsidR="008C4014" w:rsidRPr="002D5063">
        <w:t>Персиановского сельского</w:t>
      </w:r>
      <w:r w:rsidRPr="002D5063">
        <w:t xml:space="preserve"> поселения)</w:t>
      </w:r>
    </w:p>
    <w:p w:rsidR="00686DC3" w:rsidRPr="002D5063" w:rsidRDefault="007B373A" w:rsidP="002D5063">
      <w:pPr>
        <w:pStyle w:val="af5"/>
        <w:jc w:val="center"/>
      </w:pPr>
      <w:r>
        <w:rPr>
          <w:noProof/>
        </w:rPr>
        <w:pict>
          <v:rect id="_x0000_s1045" style="position:absolute;left:0;text-align:left;margin-left:2.15pt;margin-top:13.2pt;width:356pt;height:41.6pt;z-index:251660288">
            <v:textbox>
              <w:txbxContent>
                <w:p w:rsidR="00C363A0" w:rsidRPr="00E57402" w:rsidRDefault="00C363A0" w:rsidP="00E57402">
                  <w:pPr>
                    <w:jc w:val="center"/>
                    <w:rPr>
                      <w:rFonts w:ascii="Times New Roman" w:hAnsi="Times New Roman" w:cs="Times New Roman"/>
                      <w:sz w:val="24"/>
                      <w:szCs w:val="24"/>
                    </w:rPr>
                  </w:pPr>
                  <w:r w:rsidRPr="00E57402">
                    <w:rPr>
                      <w:rFonts w:ascii="Times New Roman" w:hAnsi="Times New Roman" w:cs="Times New Roman"/>
                      <w:sz w:val="24"/>
                      <w:szCs w:val="24"/>
                    </w:rPr>
                    <w:t>Прием и регистрация заявления и пакета документов</w:t>
                  </w:r>
                </w:p>
              </w:txbxContent>
            </v:textbox>
          </v:rect>
        </w:pict>
      </w:r>
    </w:p>
    <w:p w:rsidR="00686DC3" w:rsidRPr="002D5063" w:rsidRDefault="00686DC3" w:rsidP="002D5063">
      <w:pPr>
        <w:pStyle w:val="af5"/>
        <w:jc w:val="center"/>
      </w:pPr>
    </w:p>
    <w:p w:rsidR="00686DC3" w:rsidRPr="002D5063" w:rsidRDefault="00686DC3" w:rsidP="002D5063">
      <w:pPr>
        <w:spacing w:after="0" w:line="240" w:lineRule="auto"/>
        <w:jc w:val="center"/>
        <w:rPr>
          <w:rFonts w:ascii="Times New Roman" w:hAnsi="Times New Roman" w:cs="Times New Roman"/>
          <w:sz w:val="24"/>
          <w:szCs w:val="24"/>
        </w:rPr>
      </w:pPr>
    </w:p>
    <w:p w:rsidR="00686DC3" w:rsidRPr="002D5063" w:rsidRDefault="007B373A" w:rsidP="002D5063">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051" type="#_x0000_t32" style="position:absolute;left:0;text-align:left;margin-left:161.5pt;margin-top:13.4pt;width:.8pt;height:20.8pt;z-index:251666432" o:connectortype="straight">
            <v:stroke endarrow="block"/>
          </v:shape>
        </w:pict>
      </w:r>
    </w:p>
    <w:p w:rsidR="00686DC3" w:rsidRPr="002D5063" w:rsidRDefault="00686DC3" w:rsidP="002D5063">
      <w:pPr>
        <w:spacing w:after="0" w:line="240" w:lineRule="auto"/>
        <w:jc w:val="center"/>
        <w:rPr>
          <w:rFonts w:ascii="Times New Roman" w:hAnsi="Times New Roman" w:cs="Times New Roman"/>
          <w:sz w:val="24"/>
          <w:szCs w:val="24"/>
        </w:rPr>
      </w:pPr>
    </w:p>
    <w:p w:rsidR="00686DC3" w:rsidRPr="002D5063" w:rsidRDefault="007B373A" w:rsidP="002D5063">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pict>
          <v:rect id="_x0000_s1046" style="position:absolute;left:0;text-align:left;margin-left:2.15pt;margin-top:6.6pt;width:356pt;height:77.2pt;z-index:251661312">
            <v:textbox>
              <w:txbxContent>
                <w:p w:rsidR="00C363A0" w:rsidRPr="00E57402" w:rsidRDefault="00C363A0" w:rsidP="00686DC3">
                  <w:pPr>
                    <w:jc w:val="center"/>
                    <w:rPr>
                      <w:rFonts w:ascii="Times New Roman" w:hAnsi="Times New Roman" w:cs="Times New Roman"/>
                      <w:sz w:val="24"/>
                      <w:szCs w:val="24"/>
                    </w:rPr>
                  </w:pPr>
                  <w:r w:rsidRPr="00E57402">
                    <w:rPr>
                      <w:rFonts w:ascii="Times New Roman" w:hAnsi="Times New Roman" w:cs="Times New Roman"/>
                      <w:sz w:val="24"/>
                      <w:szCs w:val="24"/>
                    </w:rPr>
                    <w:t xml:space="preserve">Рассмотрение представленного пакета документов в случае несоответствия заявления и пакета документов осуществляется отказ </w:t>
                  </w:r>
                </w:p>
              </w:txbxContent>
            </v:textbox>
          </v:rect>
        </w:pict>
      </w:r>
    </w:p>
    <w:p w:rsidR="00686DC3" w:rsidRPr="002D5063" w:rsidRDefault="00686DC3" w:rsidP="002D5063">
      <w:pPr>
        <w:spacing w:after="0" w:line="240" w:lineRule="auto"/>
        <w:jc w:val="center"/>
        <w:rPr>
          <w:rFonts w:ascii="Times New Roman" w:hAnsi="Times New Roman" w:cs="Times New Roman"/>
          <w:sz w:val="24"/>
          <w:szCs w:val="24"/>
        </w:rPr>
      </w:pPr>
    </w:p>
    <w:p w:rsidR="00686DC3" w:rsidRPr="002D5063" w:rsidRDefault="00686DC3" w:rsidP="002D5063">
      <w:pPr>
        <w:spacing w:after="0" w:line="240" w:lineRule="auto"/>
        <w:jc w:val="center"/>
        <w:rPr>
          <w:rFonts w:ascii="Times New Roman" w:hAnsi="Times New Roman" w:cs="Times New Roman"/>
          <w:sz w:val="24"/>
          <w:szCs w:val="24"/>
        </w:rPr>
      </w:pPr>
    </w:p>
    <w:p w:rsidR="00686DC3" w:rsidRPr="002D5063" w:rsidRDefault="00686DC3" w:rsidP="002D5063">
      <w:pPr>
        <w:spacing w:after="0" w:line="240" w:lineRule="auto"/>
        <w:jc w:val="center"/>
        <w:rPr>
          <w:rFonts w:ascii="Times New Roman" w:hAnsi="Times New Roman" w:cs="Times New Roman"/>
          <w:sz w:val="24"/>
          <w:szCs w:val="24"/>
        </w:rPr>
      </w:pPr>
    </w:p>
    <w:p w:rsidR="00686DC3" w:rsidRPr="002D5063" w:rsidRDefault="00686DC3" w:rsidP="002D5063">
      <w:pPr>
        <w:spacing w:after="0" w:line="240" w:lineRule="auto"/>
        <w:jc w:val="center"/>
        <w:rPr>
          <w:rFonts w:ascii="Times New Roman" w:hAnsi="Times New Roman" w:cs="Times New Roman"/>
          <w:sz w:val="24"/>
          <w:szCs w:val="24"/>
        </w:rPr>
      </w:pPr>
    </w:p>
    <w:p w:rsidR="00686DC3" w:rsidRPr="002D5063" w:rsidRDefault="00686DC3" w:rsidP="002D5063">
      <w:pPr>
        <w:spacing w:after="0" w:line="240" w:lineRule="auto"/>
        <w:jc w:val="center"/>
        <w:rPr>
          <w:rFonts w:ascii="Times New Roman" w:hAnsi="Times New Roman" w:cs="Times New Roman"/>
          <w:sz w:val="24"/>
          <w:szCs w:val="24"/>
        </w:rPr>
      </w:pPr>
    </w:p>
    <w:p w:rsidR="00686DC3" w:rsidRPr="002D5063" w:rsidRDefault="007B373A" w:rsidP="002D5063">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pict>
          <v:shape id="_x0000_s1052" type="#_x0000_t32" style="position:absolute;left:0;text-align:left;margin-left:161.5pt;margin-top:1.6pt;width:0;height:24pt;z-index:251667456" o:connectortype="straight">
            <v:stroke endarrow="block"/>
          </v:shape>
        </w:pict>
      </w:r>
    </w:p>
    <w:p w:rsidR="00686DC3" w:rsidRPr="002D5063" w:rsidRDefault="007B373A" w:rsidP="002D5063">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pict>
          <v:rect id="_x0000_s1047" style="position:absolute;left:0;text-align:left;margin-left:2.15pt;margin-top:11.8pt;width:311.2pt;height:86.8pt;z-index:251662336">
            <v:textbox style="mso-next-textbox:#_x0000_s1047">
              <w:txbxContent>
                <w:p w:rsidR="00C363A0" w:rsidRPr="00E57402" w:rsidRDefault="00C363A0" w:rsidP="00686DC3">
                  <w:pPr>
                    <w:jc w:val="center"/>
                    <w:rPr>
                      <w:rFonts w:ascii="Times New Roman" w:hAnsi="Times New Roman" w:cs="Times New Roman"/>
                      <w:sz w:val="24"/>
                      <w:szCs w:val="24"/>
                    </w:rPr>
                  </w:pPr>
                  <w:r w:rsidRPr="00E57402">
                    <w:rPr>
                      <w:rFonts w:ascii="Times New Roman" w:hAnsi="Times New Roman" w:cs="Times New Roman"/>
                      <w:sz w:val="24"/>
                      <w:szCs w:val="24"/>
                    </w:rPr>
                    <w:t>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C363A0" w:rsidRPr="00FA7F5F" w:rsidRDefault="00C363A0" w:rsidP="00686DC3">
                  <w:pPr>
                    <w:jc w:val="center"/>
                  </w:pPr>
                </w:p>
              </w:txbxContent>
            </v:textbox>
          </v:rect>
        </w:pict>
      </w:r>
    </w:p>
    <w:p w:rsidR="00686DC3" w:rsidRPr="002D5063" w:rsidRDefault="007B373A" w:rsidP="002D5063">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pict>
          <v:rect id="_x0000_s1050" style="position:absolute;left:0;text-align:left;margin-left:350.15pt;margin-top:12.55pt;width:133.6pt;height:40pt;z-index:251665408">
            <v:textbox style="mso-next-textbox:#_x0000_s1050">
              <w:txbxContent>
                <w:p w:rsidR="00C363A0" w:rsidRPr="00F33B4C" w:rsidRDefault="00C363A0" w:rsidP="00686DC3">
                  <w:pPr>
                    <w:jc w:val="center"/>
                  </w:pPr>
                  <w:r>
                    <w:t>Мотивированный отказ</w:t>
                  </w:r>
                </w:p>
              </w:txbxContent>
            </v:textbox>
          </v:rect>
        </w:pict>
      </w:r>
    </w:p>
    <w:p w:rsidR="00686DC3" w:rsidRPr="002D5063" w:rsidRDefault="00686DC3" w:rsidP="002D5063">
      <w:pPr>
        <w:spacing w:after="0" w:line="240" w:lineRule="auto"/>
        <w:jc w:val="center"/>
        <w:rPr>
          <w:rFonts w:ascii="Times New Roman" w:hAnsi="Times New Roman" w:cs="Times New Roman"/>
          <w:sz w:val="24"/>
          <w:szCs w:val="24"/>
        </w:rPr>
      </w:pPr>
    </w:p>
    <w:p w:rsidR="00686DC3" w:rsidRPr="002D5063" w:rsidRDefault="007B373A" w:rsidP="002D5063">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pict>
          <v:shape id="_x0000_s1055" type="#_x0000_t32" style="position:absolute;left:0;text-align:left;margin-left:313.35pt;margin-top:.6pt;width:36.8pt;height:0;z-index:251670528" o:connectortype="straight">
            <v:stroke endarrow="block"/>
          </v:shape>
        </w:pict>
      </w:r>
    </w:p>
    <w:p w:rsidR="00686DC3" w:rsidRPr="002D5063" w:rsidRDefault="00686DC3" w:rsidP="002D5063">
      <w:pPr>
        <w:spacing w:after="0" w:line="240" w:lineRule="auto"/>
        <w:jc w:val="center"/>
        <w:rPr>
          <w:rFonts w:ascii="Times New Roman" w:hAnsi="Times New Roman" w:cs="Times New Roman"/>
          <w:sz w:val="24"/>
          <w:szCs w:val="24"/>
        </w:rPr>
      </w:pPr>
    </w:p>
    <w:p w:rsidR="00686DC3" w:rsidRPr="002D5063" w:rsidRDefault="00686DC3" w:rsidP="002D5063">
      <w:pPr>
        <w:spacing w:after="0" w:line="240" w:lineRule="auto"/>
        <w:jc w:val="center"/>
        <w:rPr>
          <w:rFonts w:ascii="Times New Roman" w:hAnsi="Times New Roman" w:cs="Times New Roman"/>
          <w:sz w:val="24"/>
          <w:szCs w:val="24"/>
        </w:rPr>
      </w:pPr>
    </w:p>
    <w:p w:rsidR="00686DC3" w:rsidRPr="002D5063" w:rsidRDefault="00686DC3" w:rsidP="002D5063">
      <w:pPr>
        <w:spacing w:after="0" w:line="240" w:lineRule="auto"/>
        <w:jc w:val="center"/>
        <w:rPr>
          <w:rFonts w:ascii="Times New Roman" w:hAnsi="Times New Roman" w:cs="Times New Roman"/>
          <w:sz w:val="24"/>
          <w:szCs w:val="24"/>
        </w:rPr>
      </w:pPr>
    </w:p>
    <w:p w:rsidR="00686DC3" w:rsidRPr="002D5063" w:rsidRDefault="007B373A" w:rsidP="002D5063">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pict>
          <v:shape id="_x0000_s1053" type="#_x0000_t32" style="position:absolute;left:0;text-align:left;margin-left:161.5pt;margin-top:2.05pt;width:0;height:21.6pt;z-index:251668480" o:connectortype="straight">
            <v:stroke endarrow="block"/>
          </v:shape>
        </w:pict>
      </w:r>
    </w:p>
    <w:p w:rsidR="00686DC3" w:rsidRPr="002D5063" w:rsidRDefault="007B373A" w:rsidP="002D5063">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pict>
          <v:rect id="_x0000_s1048" style="position:absolute;left:0;text-align:left;margin-left:2.15pt;margin-top:8.6pt;width:348pt;height:55.8pt;z-index:251663360">
            <v:textbox style="mso-next-textbox:#_x0000_s1048">
              <w:txbxContent>
                <w:p w:rsidR="00C363A0" w:rsidRPr="00E57402" w:rsidRDefault="00C363A0" w:rsidP="00686DC3">
                  <w:pPr>
                    <w:jc w:val="center"/>
                    <w:rPr>
                      <w:rFonts w:ascii="Times New Roman" w:hAnsi="Times New Roman" w:cs="Times New Roman"/>
                      <w:sz w:val="24"/>
                      <w:szCs w:val="24"/>
                    </w:rPr>
                  </w:pPr>
                  <w:r w:rsidRPr="00E57402">
                    <w:rPr>
                      <w:rFonts w:ascii="Times New Roman" w:hAnsi="Times New Roman" w:cs="Times New Roman"/>
                      <w:sz w:val="24"/>
                      <w:szCs w:val="24"/>
                    </w:rPr>
                    <w:t xml:space="preserve">Организация </w:t>
                  </w:r>
                  <w:r w:rsidR="00E57402" w:rsidRPr="00E57402">
                    <w:rPr>
                      <w:rFonts w:ascii="Times New Roman" w:hAnsi="Times New Roman" w:cs="Times New Roman"/>
                      <w:sz w:val="24"/>
                      <w:szCs w:val="24"/>
                    </w:rPr>
                    <w:t xml:space="preserve">и </w:t>
                  </w:r>
                  <w:r w:rsidRPr="00E57402">
                    <w:rPr>
                      <w:rFonts w:ascii="Times New Roman" w:hAnsi="Times New Roman" w:cs="Times New Roman"/>
                      <w:sz w:val="24"/>
                      <w:szCs w:val="24"/>
                    </w:rPr>
                    <w:t>проведени</w:t>
                  </w:r>
                  <w:r w:rsidR="00E57402" w:rsidRPr="00E57402">
                    <w:rPr>
                      <w:rFonts w:ascii="Times New Roman" w:hAnsi="Times New Roman" w:cs="Times New Roman"/>
                      <w:sz w:val="24"/>
                      <w:szCs w:val="24"/>
                    </w:rPr>
                    <w:t>е</w:t>
                  </w:r>
                  <w:r w:rsidRPr="00E57402">
                    <w:rPr>
                      <w:rFonts w:ascii="Times New Roman" w:hAnsi="Times New Roman" w:cs="Times New Roman"/>
                      <w:sz w:val="24"/>
                      <w:szCs w:val="24"/>
                    </w:rPr>
                    <w:t xml:space="preserve"> мероприятий по определению рыночной оценки начального размера арендной платы за объект муниципального имущества</w:t>
                  </w:r>
                </w:p>
              </w:txbxContent>
            </v:textbox>
          </v:rect>
        </w:pict>
      </w:r>
    </w:p>
    <w:p w:rsidR="00686DC3" w:rsidRPr="002D5063" w:rsidRDefault="00686DC3" w:rsidP="002D5063">
      <w:pPr>
        <w:spacing w:after="0" w:line="240" w:lineRule="auto"/>
        <w:jc w:val="center"/>
        <w:rPr>
          <w:rFonts w:ascii="Times New Roman" w:hAnsi="Times New Roman" w:cs="Times New Roman"/>
          <w:sz w:val="24"/>
          <w:szCs w:val="24"/>
        </w:rPr>
      </w:pPr>
    </w:p>
    <w:p w:rsidR="00686DC3" w:rsidRPr="002D5063" w:rsidRDefault="00686DC3" w:rsidP="002D5063">
      <w:pPr>
        <w:spacing w:after="0" w:line="240" w:lineRule="auto"/>
        <w:jc w:val="center"/>
        <w:rPr>
          <w:rFonts w:ascii="Times New Roman" w:hAnsi="Times New Roman" w:cs="Times New Roman"/>
          <w:sz w:val="24"/>
          <w:szCs w:val="24"/>
        </w:rPr>
      </w:pPr>
    </w:p>
    <w:p w:rsidR="00686DC3" w:rsidRPr="002D5063" w:rsidRDefault="00686DC3" w:rsidP="002D5063">
      <w:pPr>
        <w:spacing w:after="0" w:line="240" w:lineRule="auto"/>
        <w:jc w:val="center"/>
        <w:rPr>
          <w:rFonts w:ascii="Times New Roman" w:hAnsi="Times New Roman" w:cs="Times New Roman"/>
          <w:sz w:val="24"/>
          <w:szCs w:val="24"/>
        </w:rPr>
      </w:pPr>
    </w:p>
    <w:p w:rsidR="00686DC3" w:rsidRPr="002D5063" w:rsidRDefault="007B373A" w:rsidP="002D5063">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pict>
          <v:shape id="_x0000_s1067" type="#_x0000_t32" style="position:absolute;left:0;text-align:left;margin-left:162.3pt;margin-top:9.2pt;width:0;height:20.8pt;z-index:251682816" o:connectortype="straight">
            <v:stroke endarrow="block"/>
          </v:shape>
        </w:pict>
      </w:r>
    </w:p>
    <w:tbl>
      <w:tblPr>
        <w:tblW w:w="9923" w:type="dxa"/>
        <w:tblInd w:w="-72" w:type="dxa"/>
        <w:tblLayout w:type="fixed"/>
        <w:tblCellMar>
          <w:left w:w="70" w:type="dxa"/>
          <w:right w:w="70" w:type="dxa"/>
        </w:tblCellMar>
        <w:tblLook w:val="0000"/>
      </w:tblPr>
      <w:tblGrid>
        <w:gridCol w:w="3403"/>
        <w:gridCol w:w="3260"/>
        <w:gridCol w:w="3260"/>
      </w:tblGrid>
      <w:tr w:rsidR="00686DC3" w:rsidRPr="002D5063" w:rsidTr="00C363A0">
        <w:tc>
          <w:tcPr>
            <w:tcW w:w="3403" w:type="dxa"/>
          </w:tcPr>
          <w:p w:rsidR="00686DC3" w:rsidRPr="002D5063" w:rsidRDefault="00686DC3" w:rsidP="002D5063">
            <w:pPr>
              <w:pStyle w:val="af5"/>
              <w:jc w:val="center"/>
              <w:rPr>
                <w:b/>
              </w:rPr>
            </w:pPr>
          </w:p>
          <w:p w:rsidR="00686DC3" w:rsidRPr="002D5063" w:rsidRDefault="007B373A" w:rsidP="002D5063">
            <w:pPr>
              <w:pStyle w:val="af5"/>
              <w:jc w:val="center"/>
              <w:rPr>
                <w:b/>
              </w:rPr>
            </w:pPr>
            <w:r w:rsidRPr="007B373A">
              <w:rPr>
                <w:noProof/>
              </w:rPr>
              <w:pict>
                <v:rect id="_x0000_s1049" style="position:absolute;left:0;text-align:left;margin-left:5.75pt;margin-top:2.4pt;width:348pt;height:41.15pt;z-index:251664384">
                  <v:textbox style="mso-next-textbox:#_x0000_s1049">
                    <w:txbxContent>
                      <w:p w:rsidR="00C363A0" w:rsidRPr="00E57402" w:rsidRDefault="00C363A0" w:rsidP="00686DC3">
                        <w:pPr>
                          <w:jc w:val="center"/>
                          <w:rPr>
                            <w:rFonts w:ascii="Times New Roman" w:hAnsi="Times New Roman" w:cs="Times New Roman"/>
                            <w:sz w:val="24"/>
                            <w:szCs w:val="24"/>
                          </w:rPr>
                        </w:pPr>
                        <w:r w:rsidRPr="00E57402">
                          <w:rPr>
                            <w:rFonts w:ascii="Times New Roman" w:hAnsi="Times New Roman" w:cs="Times New Roman"/>
                            <w:sz w:val="24"/>
                            <w:szCs w:val="24"/>
                          </w:rPr>
                          <w:t>Принятие решения о заключении договора аренды и подготовка проекта договора аренды</w:t>
                        </w:r>
                      </w:p>
                    </w:txbxContent>
                  </v:textbox>
                </v:rect>
              </w:pict>
            </w:r>
          </w:p>
          <w:p w:rsidR="00686DC3" w:rsidRPr="002D5063" w:rsidRDefault="00686DC3" w:rsidP="002D5063">
            <w:pPr>
              <w:pStyle w:val="af5"/>
              <w:jc w:val="center"/>
              <w:rPr>
                <w:b/>
              </w:rPr>
            </w:pPr>
          </w:p>
          <w:p w:rsidR="00686DC3" w:rsidRPr="002D5063" w:rsidRDefault="00686DC3" w:rsidP="002D5063">
            <w:pPr>
              <w:pStyle w:val="af5"/>
              <w:jc w:val="center"/>
              <w:rPr>
                <w:b/>
              </w:rPr>
            </w:pPr>
          </w:p>
          <w:p w:rsidR="00686DC3" w:rsidRPr="002D5063" w:rsidRDefault="007B373A" w:rsidP="002D5063">
            <w:pPr>
              <w:pStyle w:val="af5"/>
              <w:jc w:val="center"/>
              <w:rPr>
                <w:b/>
              </w:rPr>
            </w:pPr>
            <w:r w:rsidRPr="007B373A">
              <w:rPr>
                <w:noProof/>
              </w:rPr>
              <w:pict>
                <v:shape id="_x0000_s1054" type="#_x0000_t32" style="position:absolute;left:0;text-align:left;margin-left:165.9pt;margin-top:2.15pt;width:0;height:20.8pt;z-index:251669504" o:connectortype="straight">
                  <v:stroke endarrow="block"/>
                </v:shape>
              </w:pict>
            </w:r>
          </w:p>
          <w:p w:rsidR="00686DC3" w:rsidRPr="002D5063" w:rsidRDefault="007B373A" w:rsidP="002D5063">
            <w:pPr>
              <w:pStyle w:val="af5"/>
              <w:jc w:val="center"/>
              <w:rPr>
                <w:b/>
              </w:rPr>
            </w:pPr>
            <w:r>
              <w:rPr>
                <w:b/>
                <w:noProof/>
              </w:rPr>
              <w:pict>
                <v:rect id="_x0000_s1068" style="position:absolute;left:0;text-align:left;margin-left:5.75pt;margin-top:9.15pt;width:348pt;height:41.15pt;z-index:251683840">
                  <v:textbox style="mso-next-textbox:#_x0000_s1068">
                    <w:txbxContent>
                      <w:p w:rsidR="00C363A0" w:rsidRPr="00F374B6" w:rsidRDefault="00E57402" w:rsidP="00686DC3">
                        <w:pPr>
                          <w:jc w:val="center"/>
                        </w:pPr>
                        <w:r>
                          <w:rPr>
                            <w:rFonts w:ascii="Times New Roman" w:hAnsi="Times New Roman" w:cs="Times New Roman"/>
                            <w:sz w:val="24"/>
                            <w:szCs w:val="24"/>
                          </w:rPr>
                          <w:t xml:space="preserve">Выдача </w:t>
                        </w:r>
                        <w:r w:rsidRPr="002D5063">
                          <w:rPr>
                            <w:rFonts w:ascii="Times New Roman" w:hAnsi="Times New Roman" w:cs="Times New Roman"/>
                            <w:sz w:val="24"/>
                            <w:szCs w:val="24"/>
                          </w:rPr>
                          <w:t>подписанного договора аренды муниципального имущества</w:t>
                        </w:r>
                        <w:r>
                          <w:rPr>
                            <w:rFonts w:ascii="Times New Roman" w:hAnsi="Times New Roman" w:cs="Times New Roman"/>
                            <w:sz w:val="24"/>
                            <w:szCs w:val="24"/>
                          </w:rPr>
                          <w:t xml:space="preserve"> заявителю</w:t>
                        </w:r>
                      </w:p>
                    </w:txbxContent>
                  </v:textbox>
                </v:rect>
              </w:pict>
            </w:r>
          </w:p>
          <w:p w:rsidR="00686DC3" w:rsidRPr="002D5063" w:rsidRDefault="00686DC3" w:rsidP="002D5063">
            <w:pPr>
              <w:pStyle w:val="af5"/>
              <w:jc w:val="center"/>
              <w:rPr>
                <w:b/>
              </w:rPr>
            </w:pPr>
          </w:p>
          <w:p w:rsidR="00686DC3" w:rsidRPr="002D5063" w:rsidRDefault="00E57402" w:rsidP="002D5063">
            <w:pPr>
              <w:pStyle w:val="af5"/>
              <w:jc w:val="center"/>
              <w:rPr>
                <w:b/>
              </w:rPr>
            </w:pPr>
            <w:r>
              <w:rPr>
                <w:b/>
                <w:noProof/>
              </w:rPr>
              <w:pict>
                <v:shape id="_x0000_s1072" type="#_x0000_t32" style="position:absolute;left:0;text-align:left;margin-left:165.1pt;margin-top:22.7pt;width:0;height:20.8pt;z-index:251684864" o:connectortype="straight">
                  <v:stroke endarrow="block"/>
                </v:shape>
              </w:pict>
            </w:r>
          </w:p>
        </w:tc>
        <w:tc>
          <w:tcPr>
            <w:tcW w:w="3260" w:type="dxa"/>
          </w:tcPr>
          <w:p w:rsidR="00686DC3" w:rsidRPr="002D5063" w:rsidRDefault="00686DC3" w:rsidP="002D5063">
            <w:pPr>
              <w:pStyle w:val="af5"/>
              <w:jc w:val="center"/>
              <w:rPr>
                <w:b/>
              </w:rPr>
            </w:pPr>
          </w:p>
        </w:tc>
        <w:tc>
          <w:tcPr>
            <w:tcW w:w="3260" w:type="dxa"/>
          </w:tcPr>
          <w:p w:rsidR="00686DC3" w:rsidRPr="002D5063" w:rsidRDefault="00686DC3" w:rsidP="002D5063">
            <w:pPr>
              <w:pStyle w:val="af5"/>
              <w:jc w:val="center"/>
              <w:rPr>
                <w:b/>
              </w:rPr>
            </w:pPr>
          </w:p>
          <w:p w:rsidR="00686DC3" w:rsidRPr="002D5063" w:rsidRDefault="00686DC3" w:rsidP="002D5063">
            <w:pPr>
              <w:pStyle w:val="af5"/>
              <w:jc w:val="center"/>
              <w:rPr>
                <w:b/>
              </w:rPr>
            </w:pPr>
          </w:p>
          <w:p w:rsidR="00686DC3" w:rsidRPr="002D5063" w:rsidRDefault="00686DC3" w:rsidP="002D5063">
            <w:pPr>
              <w:pStyle w:val="af5"/>
              <w:jc w:val="center"/>
              <w:rPr>
                <w:b/>
              </w:rPr>
            </w:pPr>
            <w:r w:rsidRPr="002D5063">
              <w:rPr>
                <w:b/>
              </w:rPr>
              <w:t xml:space="preserve">                   </w:t>
            </w:r>
          </w:p>
          <w:p w:rsidR="00686DC3" w:rsidRPr="002D5063" w:rsidRDefault="00686DC3" w:rsidP="002D5063">
            <w:pPr>
              <w:pStyle w:val="af5"/>
              <w:jc w:val="center"/>
              <w:rPr>
                <w:b/>
              </w:rPr>
            </w:pPr>
          </w:p>
          <w:p w:rsidR="00686DC3" w:rsidRPr="002D5063" w:rsidRDefault="00686DC3" w:rsidP="002D5063">
            <w:pPr>
              <w:pStyle w:val="af5"/>
              <w:jc w:val="center"/>
              <w:rPr>
                <w:b/>
              </w:rPr>
            </w:pPr>
          </w:p>
          <w:p w:rsidR="00686DC3" w:rsidRPr="002D5063" w:rsidRDefault="00686DC3" w:rsidP="002D5063">
            <w:pPr>
              <w:pStyle w:val="af5"/>
              <w:jc w:val="center"/>
              <w:rPr>
                <w:b/>
              </w:rPr>
            </w:pPr>
          </w:p>
          <w:p w:rsidR="00686DC3" w:rsidRPr="002D5063" w:rsidRDefault="00686DC3" w:rsidP="002D5063">
            <w:pPr>
              <w:pStyle w:val="af5"/>
              <w:jc w:val="center"/>
              <w:rPr>
                <w:b/>
              </w:rPr>
            </w:pPr>
          </w:p>
          <w:p w:rsidR="00686DC3" w:rsidRPr="002D5063" w:rsidRDefault="00686DC3" w:rsidP="002D5063">
            <w:pPr>
              <w:pStyle w:val="af5"/>
              <w:jc w:val="center"/>
              <w:rPr>
                <w:b/>
              </w:rPr>
            </w:pPr>
          </w:p>
          <w:p w:rsidR="00686DC3" w:rsidRPr="002D5063" w:rsidRDefault="00686DC3" w:rsidP="002D5063">
            <w:pPr>
              <w:pStyle w:val="af5"/>
              <w:jc w:val="center"/>
              <w:rPr>
                <w:b/>
              </w:rPr>
            </w:pPr>
          </w:p>
          <w:p w:rsidR="00686DC3" w:rsidRPr="002D5063" w:rsidRDefault="00686DC3" w:rsidP="002D5063">
            <w:pPr>
              <w:pStyle w:val="af5"/>
              <w:jc w:val="center"/>
              <w:rPr>
                <w:b/>
              </w:rPr>
            </w:pPr>
          </w:p>
        </w:tc>
      </w:tr>
    </w:tbl>
    <w:p w:rsidR="00686DC3" w:rsidRPr="002D5063" w:rsidRDefault="00E57402" w:rsidP="002D5063">
      <w:pPr>
        <w:tabs>
          <w:tab w:val="left" w:pos="944"/>
        </w:tabs>
        <w:spacing w:after="0" w:line="240" w:lineRule="auto"/>
        <w:ind w:right="-1"/>
        <w:jc w:val="center"/>
        <w:rPr>
          <w:rFonts w:ascii="Times New Roman" w:hAnsi="Times New Roman" w:cs="Times New Roman"/>
          <w:b/>
          <w:sz w:val="24"/>
          <w:szCs w:val="24"/>
        </w:rPr>
      </w:pPr>
      <w:r>
        <w:rPr>
          <w:rFonts w:ascii="Times New Roman" w:hAnsi="Times New Roman" w:cs="Times New Roman"/>
          <w:noProof/>
          <w:sz w:val="24"/>
          <w:szCs w:val="24"/>
        </w:rPr>
        <w:pict>
          <v:rect id="_x0000_s1073" style="position:absolute;left:0;text-align:left;margin-left:2.15pt;margin-top:2.1pt;width:351.6pt;height:41.15pt;z-index:251685888;mso-position-horizontal-relative:text;mso-position-vertical-relative:text">
            <v:textbox style="mso-next-textbox:#_x0000_s1073">
              <w:txbxContent>
                <w:p w:rsidR="00E57402" w:rsidRPr="00E57402" w:rsidRDefault="00E57402" w:rsidP="00E57402">
                  <w:pPr>
                    <w:rPr>
                      <w:rFonts w:ascii="Times New Roman" w:hAnsi="Times New Roman" w:cs="Times New Roman"/>
                      <w:sz w:val="24"/>
                      <w:szCs w:val="24"/>
                    </w:rPr>
                  </w:pPr>
                  <w:r>
                    <w:t xml:space="preserve">                                                         </w:t>
                  </w:r>
                  <w:r w:rsidRPr="00E57402">
                    <w:rPr>
                      <w:rFonts w:ascii="Times New Roman" w:hAnsi="Times New Roman" w:cs="Times New Roman"/>
                      <w:sz w:val="24"/>
                      <w:szCs w:val="24"/>
                    </w:rPr>
                    <w:t>Конец</w:t>
                  </w:r>
                </w:p>
              </w:txbxContent>
            </v:textbox>
          </v:rect>
        </w:pict>
      </w:r>
    </w:p>
    <w:p w:rsidR="00686DC3" w:rsidRPr="002D5063" w:rsidRDefault="00686DC3" w:rsidP="002D5063">
      <w:pPr>
        <w:spacing w:after="0" w:line="240" w:lineRule="auto"/>
        <w:jc w:val="center"/>
        <w:rPr>
          <w:rFonts w:ascii="Times New Roman" w:hAnsi="Times New Roman" w:cs="Times New Roman"/>
          <w:sz w:val="24"/>
          <w:szCs w:val="24"/>
        </w:rPr>
      </w:pPr>
    </w:p>
    <w:p w:rsidR="00686DC3" w:rsidRPr="002D5063" w:rsidRDefault="00686DC3" w:rsidP="002D5063">
      <w:pPr>
        <w:spacing w:after="0" w:line="240" w:lineRule="auto"/>
        <w:jc w:val="center"/>
        <w:rPr>
          <w:rFonts w:ascii="Times New Roman" w:hAnsi="Times New Roman" w:cs="Times New Roman"/>
          <w:sz w:val="24"/>
          <w:szCs w:val="24"/>
        </w:rPr>
      </w:pPr>
    </w:p>
    <w:p w:rsidR="00686DC3" w:rsidRPr="002D5063" w:rsidRDefault="00686DC3" w:rsidP="002D5063">
      <w:pPr>
        <w:spacing w:after="0" w:line="240" w:lineRule="auto"/>
        <w:jc w:val="center"/>
        <w:rPr>
          <w:rFonts w:ascii="Times New Roman" w:hAnsi="Times New Roman" w:cs="Times New Roman"/>
          <w:sz w:val="24"/>
          <w:szCs w:val="24"/>
        </w:rPr>
      </w:pPr>
    </w:p>
    <w:p w:rsidR="00686DC3" w:rsidRPr="002D5063" w:rsidRDefault="00686DC3" w:rsidP="002D5063">
      <w:pPr>
        <w:spacing w:after="0" w:line="240" w:lineRule="auto"/>
        <w:jc w:val="center"/>
        <w:rPr>
          <w:rFonts w:ascii="Times New Roman" w:hAnsi="Times New Roman" w:cs="Times New Roman"/>
          <w:sz w:val="24"/>
          <w:szCs w:val="24"/>
        </w:rPr>
      </w:pPr>
    </w:p>
    <w:p w:rsidR="00686DC3" w:rsidRPr="002D5063" w:rsidRDefault="00686DC3" w:rsidP="002D5063">
      <w:pPr>
        <w:spacing w:after="0" w:line="240" w:lineRule="auto"/>
        <w:jc w:val="center"/>
        <w:rPr>
          <w:rFonts w:ascii="Times New Roman" w:hAnsi="Times New Roman" w:cs="Times New Roman"/>
          <w:sz w:val="24"/>
          <w:szCs w:val="24"/>
        </w:rPr>
      </w:pPr>
    </w:p>
    <w:p w:rsidR="00686DC3" w:rsidRPr="002D5063" w:rsidRDefault="00686DC3" w:rsidP="002D5063">
      <w:pPr>
        <w:spacing w:after="0" w:line="240" w:lineRule="auto"/>
        <w:jc w:val="center"/>
        <w:rPr>
          <w:rFonts w:ascii="Times New Roman" w:hAnsi="Times New Roman" w:cs="Times New Roman"/>
          <w:sz w:val="24"/>
          <w:szCs w:val="24"/>
        </w:rPr>
      </w:pPr>
    </w:p>
    <w:p w:rsidR="00686DC3" w:rsidRPr="002D5063" w:rsidRDefault="00686DC3" w:rsidP="002D5063">
      <w:pPr>
        <w:spacing w:after="0" w:line="240" w:lineRule="auto"/>
        <w:jc w:val="center"/>
        <w:rPr>
          <w:rFonts w:ascii="Times New Roman" w:hAnsi="Times New Roman" w:cs="Times New Roman"/>
          <w:sz w:val="24"/>
          <w:szCs w:val="24"/>
        </w:rPr>
      </w:pPr>
    </w:p>
    <w:p w:rsidR="00686DC3" w:rsidRPr="002D5063" w:rsidRDefault="00686DC3" w:rsidP="002D5063">
      <w:pPr>
        <w:spacing w:after="0" w:line="240" w:lineRule="auto"/>
        <w:jc w:val="center"/>
        <w:rPr>
          <w:rFonts w:ascii="Times New Roman" w:hAnsi="Times New Roman" w:cs="Times New Roman"/>
          <w:sz w:val="24"/>
          <w:szCs w:val="24"/>
        </w:rPr>
      </w:pPr>
    </w:p>
    <w:p w:rsidR="00686DC3" w:rsidRPr="002D5063" w:rsidRDefault="00686DC3" w:rsidP="002D5063">
      <w:pPr>
        <w:spacing w:after="0" w:line="240" w:lineRule="auto"/>
        <w:jc w:val="center"/>
        <w:rPr>
          <w:rFonts w:ascii="Times New Roman" w:hAnsi="Times New Roman" w:cs="Times New Roman"/>
          <w:sz w:val="24"/>
          <w:szCs w:val="24"/>
        </w:rPr>
      </w:pPr>
    </w:p>
    <w:p w:rsidR="00686DC3" w:rsidRPr="002D5063" w:rsidRDefault="00686DC3" w:rsidP="002D5063">
      <w:pPr>
        <w:spacing w:after="0" w:line="240" w:lineRule="auto"/>
        <w:jc w:val="center"/>
        <w:rPr>
          <w:rFonts w:ascii="Times New Roman" w:hAnsi="Times New Roman" w:cs="Times New Roman"/>
          <w:sz w:val="24"/>
          <w:szCs w:val="24"/>
        </w:rPr>
      </w:pPr>
    </w:p>
    <w:p w:rsidR="00F05C8F" w:rsidRPr="005F7194" w:rsidRDefault="00F05C8F" w:rsidP="00E57402">
      <w:pPr>
        <w:pStyle w:val="ConsPlusTitle"/>
        <w:widowControl/>
        <w:tabs>
          <w:tab w:val="left" w:pos="6555"/>
          <w:tab w:val="right" w:pos="9355"/>
        </w:tabs>
        <w:contextualSpacing/>
        <w:rPr>
          <w:rFonts w:ascii="Times New Roman" w:hAnsi="Times New Roman" w:cs="Times New Roman"/>
          <w:sz w:val="28"/>
          <w:szCs w:val="28"/>
        </w:rPr>
      </w:pPr>
    </w:p>
    <w:sectPr w:rsidR="00F05C8F" w:rsidRPr="005F7194" w:rsidSect="004D5E53">
      <w:pgSz w:w="11906" w:h="16838"/>
      <w:pgMar w:top="1134" w:right="850" w:bottom="851"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6A44" w:rsidRDefault="00796A44" w:rsidP="007C7EDB">
      <w:pPr>
        <w:spacing w:after="0" w:line="240" w:lineRule="auto"/>
      </w:pPr>
      <w:r>
        <w:separator/>
      </w:r>
    </w:p>
  </w:endnote>
  <w:endnote w:type="continuationSeparator" w:id="1">
    <w:p w:rsidR="00796A44" w:rsidRDefault="00796A44" w:rsidP="007C7ED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tarSymbol">
    <w:altName w:val="Arial Unicode MS"/>
    <w:charset w:val="80"/>
    <w:family w:val="auto"/>
    <w:pitch w:val="default"/>
    <w:sig w:usb0="00000000" w:usb1="00000000" w:usb2="00000000" w:usb3="00000000" w:csb0="0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6A44" w:rsidRDefault="00796A44" w:rsidP="007C7EDB">
      <w:pPr>
        <w:spacing w:after="0" w:line="240" w:lineRule="auto"/>
      </w:pPr>
      <w:r>
        <w:separator/>
      </w:r>
    </w:p>
  </w:footnote>
  <w:footnote w:type="continuationSeparator" w:id="1">
    <w:p w:rsidR="00796A44" w:rsidRDefault="00796A44" w:rsidP="007C7ED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
    <w:nsid w:val="0C694AD6"/>
    <w:multiLevelType w:val="hybridMultilevel"/>
    <w:tmpl w:val="7A6C118A"/>
    <w:lvl w:ilvl="0" w:tplc="0419000F">
      <w:start w:val="1"/>
      <w:numFmt w:val="decimal"/>
      <w:lvlText w:val="%1."/>
      <w:lvlJc w:val="left"/>
      <w:pPr>
        <w:ind w:left="1620" w:hanging="360"/>
      </w:pPr>
    </w:lvl>
    <w:lvl w:ilvl="1" w:tplc="04190019" w:tentative="1">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2">
    <w:nsid w:val="15313DBB"/>
    <w:multiLevelType w:val="hybridMultilevel"/>
    <w:tmpl w:val="DD4AF17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92D7FE3"/>
    <w:multiLevelType w:val="hybridMultilevel"/>
    <w:tmpl w:val="2B42D692"/>
    <w:lvl w:ilvl="0" w:tplc="71121D52">
      <w:numFmt w:val="bullet"/>
      <w:lvlText w:val="-"/>
      <w:lvlJc w:val="left"/>
      <w:pPr>
        <w:tabs>
          <w:tab w:val="num" w:pos="870"/>
        </w:tabs>
        <w:ind w:left="870" w:hanging="360"/>
      </w:pPr>
      <w:rPr>
        <w:rFonts w:ascii="Times New Roman" w:eastAsia="Times New Roman" w:hAnsi="Times New Roman" w:hint="default"/>
      </w:rPr>
    </w:lvl>
    <w:lvl w:ilvl="1" w:tplc="04190003">
      <w:start w:val="1"/>
      <w:numFmt w:val="bullet"/>
      <w:lvlText w:val="o"/>
      <w:lvlJc w:val="left"/>
      <w:pPr>
        <w:tabs>
          <w:tab w:val="num" w:pos="1590"/>
        </w:tabs>
        <w:ind w:left="1590" w:hanging="360"/>
      </w:pPr>
      <w:rPr>
        <w:rFonts w:ascii="Courier New" w:hAnsi="Courier New" w:cs="Courier New" w:hint="default"/>
      </w:rPr>
    </w:lvl>
    <w:lvl w:ilvl="2" w:tplc="04190005">
      <w:start w:val="1"/>
      <w:numFmt w:val="bullet"/>
      <w:lvlText w:val=""/>
      <w:lvlJc w:val="left"/>
      <w:pPr>
        <w:tabs>
          <w:tab w:val="num" w:pos="2310"/>
        </w:tabs>
        <w:ind w:left="2310" w:hanging="360"/>
      </w:pPr>
      <w:rPr>
        <w:rFonts w:ascii="Wingdings" w:hAnsi="Wingdings" w:cs="Wingdings" w:hint="default"/>
      </w:rPr>
    </w:lvl>
    <w:lvl w:ilvl="3" w:tplc="04190001">
      <w:start w:val="1"/>
      <w:numFmt w:val="bullet"/>
      <w:lvlText w:val=""/>
      <w:lvlJc w:val="left"/>
      <w:pPr>
        <w:tabs>
          <w:tab w:val="num" w:pos="3030"/>
        </w:tabs>
        <w:ind w:left="3030" w:hanging="360"/>
      </w:pPr>
      <w:rPr>
        <w:rFonts w:ascii="Symbol" w:hAnsi="Symbol" w:cs="Symbol" w:hint="default"/>
      </w:rPr>
    </w:lvl>
    <w:lvl w:ilvl="4" w:tplc="04190003">
      <w:start w:val="1"/>
      <w:numFmt w:val="bullet"/>
      <w:lvlText w:val="o"/>
      <w:lvlJc w:val="left"/>
      <w:pPr>
        <w:tabs>
          <w:tab w:val="num" w:pos="3750"/>
        </w:tabs>
        <w:ind w:left="3750" w:hanging="360"/>
      </w:pPr>
      <w:rPr>
        <w:rFonts w:ascii="Courier New" w:hAnsi="Courier New" w:cs="Courier New" w:hint="default"/>
      </w:rPr>
    </w:lvl>
    <w:lvl w:ilvl="5" w:tplc="04190005">
      <w:start w:val="1"/>
      <w:numFmt w:val="bullet"/>
      <w:lvlText w:val=""/>
      <w:lvlJc w:val="left"/>
      <w:pPr>
        <w:tabs>
          <w:tab w:val="num" w:pos="4470"/>
        </w:tabs>
        <w:ind w:left="4470" w:hanging="360"/>
      </w:pPr>
      <w:rPr>
        <w:rFonts w:ascii="Wingdings" w:hAnsi="Wingdings" w:cs="Wingdings" w:hint="default"/>
      </w:rPr>
    </w:lvl>
    <w:lvl w:ilvl="6" w:tplc="04190001">
      <w:start w:val="1"/>
      <w:numFmt w:val="bullet"/>
      <w:lvlText w:val=""/>
      <w:lvlJc w:val="left"/>
      <w:pPr>
        <w:tabs>
          <w:tab w:val="num" w:pos="5190"/>
        </w:tabs>
        <w:ind w:left="5190" w:hanging="360"/>
      </w:pPr>
      <w:rPr>
        <w:rFonts w:ascii="Symbol" w:hAnsi="Symbol" w:cs="Symbol" w:hint="default"/>
      </w:rPr>
    </w:lvl>
    <w:lvl w:ilvl="7" w:tplc="04190003">
      <w:start w:val="1"/>
      <w:numFmt w:val="bullet"/>
      <w:lvlText w:val="o"/>
      <w:lvlJc w:val="left"/>
      <w:pPr>
        <w:tabs>
          <w:tab w:val="num" w:pos="5910"/>
        </w:tabs>
        <w:ind w:left="5910" w:hanging="360"/>
      </w:pPr>
      <w:rPr>
        <w:rFonts w:ascii="Courier New" w:hAnsi="Courier New" w:cs="Courier New" w:hint="default"/>
      </w:rPr>
    </w:lvl>
    <w:lvl w:ilvl="8" w:tplc="04190005">
      <w:start w:val="1"/>
      <w:numFmt w:val="bullet"/>
      <w:lvlText w:val=""/>
      <w:lvlJc w:val="left"/>
      <w:pPr>
        <w:tabs>
          <w:tab w:val="num" w:pos="6630"/>
        </w:tabs>
        <w:ind w:left="6630" w:hanging="360"/>
      </w:pPr>
      <w:rPr>
        <w:rFonts w:ascii="Wingdings" w:hAnsi="Wingdings" w:cs="Wingdings" w:hint="default"/>
      </w:rPr>
    </w:lvl>
  </w:abstractNum>
  <w:abstractNum w:abstractNumId="4">
    <w:nsid w:val="485A79B3"/>
    <w:multiLevelType w:val="multilevel"/>
    <w:tmpl w:val="EFFAFDDA"/>
    <w:lvl w:ilvl="0">
      <w:start w:val="1"/>
      <w:numFmt w:val="decimal"/>
      <w:lvlText w:val="%1."/>
      <w:lvlJc w:val="left"/>
      <w:pPr>
        <w:tabs>
          <w:tab w:val="num" w:pos="786"/>
        </w:tabs>
        <w:ind w:left="786" w:hanging="36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5">
    <w:nsid w:val="4C534374"/>
    <w:multiLevelType w:val="hybridMultilevel"/>
    <w:tmpl w:val="0C3E13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5D937D7"/>
    <w:multiLevelType w:val="hybridMultilevel"/>
    <w:tmpl w:val="B9B605EA"/>
    <w:lvl w:ilvl="0" w:tplc="AEAEE138">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7">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8">
    <w:nsid w:val="62FF2990"/>
    <w:multiLevelType w:val="hybridMultilevel"/>
    <w:tmpl w:val="372CE010"/>
    <w:lvl w:ilvl="0" w:tplc="9B7AFDFC">
      <w:start w:val="1"/>
      <w:numFmt w:val="decimal"/>
      <w:lvlText w:val="%1."/>
      <w:lvlJc w:val="left"/>
      <w:pPr>
        <w:tabs>
          <w:tab w:val="num" w:pos="1035"/>
        </w:tabs>
        <w:ind w:left="1035" w:hanging="855"/>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9">
    <w:nsid w:val="71937342"/>
    <w:multiLevelType w:val="hybridMultilevel"/>
    <w:tmpl w:val="706AF2BA"/>
    <w:lvl w:ilvl="0" w:tplc="04190001">
      <w:start w:val="2"/>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76822821"/>
    <w:multiLevelType w:val="hybridMultilevel"/>
    <w:tmpl w:val="51AEE976"/>
    <w:lvl w:ilvl="0" w:tplc="2820D9E8">
      <w:start w:val="1"/>
      <w:numFmt w:val="decimal"/>
      <w:lvlText w:val="%1."/>
      <w:lvlJc w:val="left"/>
      <w:pPr>
        <w:ind w:left="2145" w:hanging="1245"/>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6"/>
  </w:num>
  <w:num w:numId="2">
    <w:abstractNumId w:val="3"/>
  </w:num>
  <w:num w:numId="3">
    <w:abstractNumId w:val="8"/>
  </w:num>
  <w:num w:numId="4">
    <w:abstractNumId w:val="2"/>
  </w:num>
  <w:num w:numId="5">
    <w:abstractNumId w:val="0"/>
  </w:num>
  <w:num w:numId="6">
    <w:abstractNumId w:val="1"/>
  </w:num>
  <w:num w:numId="7">
    <w:abstractNumId w:val="10"/>
  </w:num>
  <w:num w:numId="8">
    <w:abstractNumId w:val="5"/>
  </w:num>
  <w:num w:numId="9">
    <w:abstractNumId w:val="4"/>
  </w:num>
  <w:num w:numId="10">
    <w:abstractNumId w:val="7"/>
  </w:num>
  <w:num w:numId="1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footnotePr>
    <w:footnote w:id="0"/>
    <w:footnote w:id="1"/>
  </w:footnotePr>
  <w:endnotePr>
    <w:endnote w:id="0"/>
    <w:endnote w:id="1"/>
  </w:endnotePr>
  <w:compat>
    <w:useFELayout/>
  </w:compat>
  <w:rsids>
    <w:rsidRoot w:val="007C7EDB"/>
    <w:rsid w:val="0000797E"/>
    <w:rsid w:val="00007FA3"/>
    <w:rsid w:val="00016161"/>
    <w:rsid w:val="00023B97"/>
    <w:rsid w:val="00027057"/>
    <w:rsid w:val="00033179"/>
    <w:rsid w:val="00056FFF"/>
    <w:rsid w:val="00063B9B"/>
    <w:rsid w:val="00071E83"/>
    <w:rsid w:val="000773D9"/>
    <w:rsid w:val="000839E9"/>
    <w:rsid w:val="000B2391"/>
    <w:rsid w:val="000B3456"/>
    <w:rsid w:val="000E1DFA"/>
    <w:rsid w:val="000F5DC7"/>
    <w:rsid w:val="00105917"/>
    <w:rsid w:val="00122BF4"/>
    <w:rsid w:val="00127C0F"/>
    <w:rsid w:val="00150E0C"/>
    <w:rsid w:val="0016184E"/>
    <w:rsid w:val="00162A79"/>
    <w:rsid w:val="00194BEC"/>
    <w:rsid w:val="001A2C3A"/>
    <w:rsid w:val="001C2C7D"/>
    <w:rsid w:val="001C4ADF"/>
    <w:rsid w:val="00207328"/>
    <w:rsid w:val="0021616D"/>
    <w:rsid w:val="00216278"/>
    <w:rsid w:val="002212F7"/>
    <w:rsid w:val="00246FEC"/>
    <w:rsid w:val="00253B4C"/>
    <w:rsid w:val="0025514D"/>
    <w:rsid w:val="00272571"/>
    <w:rsid w:val="00292B3C"/>
    <w:rsid w:val="002B629E"/>
    <w:rsid w:val="002C4145"/>
    <w:rsid w:val="002D1FC6"/>
    <w:rsid w:val="002D5063"/>
    <w:rsid w:val="002F4A92"/>
    <w:rsid w:val="00304A85"/>
    <w:rsid w:val="00311D72"/>
    <w:rsid w:val="00324869"/>
    <w:rsid w:val="0035209C"/>
    <w:rsid w:val="00354C4A"/>
    <w:rsid w:val="00357230"/>
    <w:rsid w:val="00363D36"/>
    <w:rsid w:val="00366583"/>
    <w:rsid w:val="003846B4"/>
    <w:rsid w:val="0039175B"/>
    <w:rsid w:val="00391F33"/>
    <w:rsid w:val="00396B29"/>
    <w:rsid w:val="003C1728"/>
    <w:rsid w:val="00402159"/>
    <w:rsid w:val="0040694D"/>
    <w:rsid w:val="00432955"/>
    <w:rsid w:val="004466FC"/>
    <w:rsid w:val="004644F7"/>
    <w:rsid w:val="00483924"/>
    <w:rsid w:val="00493701"/>
    <w:rsid w:val="004C5DDE"/>
    <w:rsid w:val="004D5E53"/>
    <w:rsid w:val="004E69DC"/>
    <w:rsid w:val="004F2C4A"/>
    <w:rsid w:val="00506EBC"/>
    <w:rsid w:val="005162DE"/>
    <w:rsid w:val="00517A53"/>
    <w:rsid w:val="005542ED"/>
    <w:rsid w:val="005545FD"/>
    <w:rsid w:val="0055595B"/>
    <w:rsid w:val="00561C47"/>
    <w:rsid w:val="0057726B"/>
    <w:rsid w:val="005B321B"/>
    <w:rsid w:val="005E4FB3"/>
    <w:rsid w:val="005F7194"/>
    <w:rsid w:val="00601AED"/>
    <w:rsid w:val="00603BEE"/>
    <w:rsid w:val="00621D73"/>
    <w:rsid w:val="00630A8F"/>
    <w:rsid w:val="00635629"/>
    <w:rsid w:val="006457F6"/>
    <w:rsid w:val="0064656B"/>
    <w:rsid w:val="00664E56"/>
    <w:rsid w:val="006701C4"/>
    <w:rsid w:val="006718AD"/>
    <w:rsid w:val="00676E6F"/>
    <w:rsid w:val="00677B12"/>
    <w:rsid w:val="00682F25"/>
    <w:rsid w:val="00686DC3"/>
    <w:rsid w:val="006871A5"/>
    <w:rsid w:val="006B4FDE"/>
    <w:rsid w:val="006B6652"/>
    <w:rsid w:val="006C011B"/>
    <w:rsid w:val="006C2210"/>
    <w:rsid w:val="006D30CD"/>
    <w:rsid w:val="006E1592"/>
    <w:rsid w:val="007058C6"/>
    <w:rsid w:val="0071527B"/>
    <w:rsid w:val="00732746"/>
    <w:rsid w:val="00734B3C"/>
    <w:rsid w:val="0074357E"/>
    <w:rsid w:val="007447DF"/>
    <w:rsid w:val="0075693B"/>
    <w:rsid w:val="0076777A"/>
    <w:rsid w:val="0078455A"/>
    <w:rsid w:val="00794F0A"/>
    <w:rsid w:val="00796A44"/>
    <w:rsid w:val="007B373A"/>
    <w:rsid w:val="007C6B1B"/>
    <w:rsid w:val="007C7EDB"/>
    <w:rsid w:val="007D09C3"/>
    <w:rsid w:val="007D5BB0"/>
    <w:rsid w:val="007E0478"/>
    <w:rsid w:val="007E0D15"/>
    <w:rsid w:val="007F42A7"/>
    <w:rsid w:val="008246F8"/>
    <w:rsid w:val="008626DA"/>
    <w:rsid w:val="00863EDA"/>
    <w:rsid w:val="008B1129"/>
    <w:rsid w:val="008C16E1"/>
    <w:rsid w:val="008C19CA"/>
    <w:rsid w:val="008C4014"/>
    <w:rsid w:val="008C78FC"/>
    <w:rsid w:val="008D4A73"/>
    <w:rsid w:val="008D4C81"/>
    <w:rsid w:val="008E06D8"/>
    <w:rsid w:val="00920B50"/>
    <w:rsid w:val="00921FDF"/>
    <w:rsid w:val="009273E4"/>
    <w:rsid w:val="009353F2"/>
    <w:rsid w:val="0096122A"/>
    <w:rsid w:val="00972C96"/>
    <w:rsid w:val="009739CC"/>
    <w:rsid w:val="00974D52"/>
    <w:rsid w:val="00976E5D"/>
    <w:rsid w:val="009779CF"/>
    <w:rsid w:val="00986193"/>
    <w:rsid w:val="009916F1"/>
    <w:rsid w:val="009977C9"/>
    <w:rsid w:val="009A1DA4"/>
    <w:rsid w:val="009A7609"/>
    <w:rsid w:val="00A06F44"/>
    <w:rsid w:val="00A20F93"/>
    <w:rsid w:val="00A21DF4"/>
    <w:rsid w:val="00A375E2"/>
    <w:rsid w:val="00A41BD9"/>
    <w:rsid w:val="00A51C66"/>
    <w:rsid w:val="00A80226"/>
    <w:rsid w:val="00AB72C6"/>
    <w:rsid w:val="00AC7BBC"/>
    <w:rsid w:val="00AE0513"/>
    <w:rsid w:val="00AE62DD"/>
    <w:rsid w:val="00AE7DC0"/>
    <w:rsid w:val="00B15B71"/>
    <w:rsid w:val="00B215F2"/>
    <w:rsid w:val="00B26290"/>
    <w:rsid w:val="00B30068"/>
    <w:rsid w:val="00B30D69"/>
    <w:rsid w:val="00B7283F"/>
    <w:rsid w:val="00B81C43"/>
    <w:rsid w:val="00B8731B"/>
    <w:rsid w:val="00BA1168"/>
    <w:rsid w:val="00BB37E4"/>
    <w:rsid w:val="00BB59A2"/>
    <w:rsid w:val="00BB6CDC"/>
    <w:rsid w:val="00BC28EC"/>
    <w:rsid w:val="00BE173A"/>
    <w:rsid w:val="00C000CF"/>
    <w:rsid w:val="00C04F35"/>
    <w:rsid w:val="00C27F9A"/>
    <w:rsid w:val="00C3525C"/>
    <w:rsid w:val="00C363A0"/>
    <w:rsid w:val="00C4402D"/>
    <w:rsid w:val="00C52129"/>
    <w:rsid w:val="00C564EF"/>
    <w:rsid w:val="00C80013"/>
    <w:rsid w:val="00C859BA"/>
    <w:rsid w:val="00C9002B"/>
    <w:rsid w:val="00C97547"/>
    <w:rsid w:val="00CC06C4"/>
    <w:rsid w:val="00CF1445"/>
    <w:rsid w:val="00D170FE"/>
    <w:rsid w:val="00D31F6B"/>
    <w:rsid w:val="00D40D0A"/>
    <w:rsid w:val="00D55CBE"/>
    <w:rsid w:val="00D7277B"/>
    <w:rsid w:val="00D90977"/>
    <w:rsid w:val="00DA2329"/>
    <w:rsid w:val="00DC0FEB"/>
    <w:rsid w:val="00DC7250"/>
    <w:rsid w:val="00DF5562"/>
    <w:rsid w:val="00DF7934"/>
    <w:rsid w:val="00E279E1"/>
    <w:rsid w:val="00E27EF4"/>
    <w:rsid w:val="00E44B55"/>
    <w:rsid w:val="00E44FCF"/>
    <w:rsid w:val="00E46359"/>
    <w:rsid w:val="00E46CD8"/>
    <w:rsid w:val="00E57402"/>
    <w:rsid w:val="00E61550"/>
    <w:rsid w:val="00E7392C"/>
    <w:rsid w:val="00E74BBD"/>
    <w:rsid w:val="00E8600E"/>
    <w:rsid w:val="00E86CBB"/>
    <w:rsid w:val="00EE3190"/>
    <w:rsid w:val="00EE3B92"/>
    <w:rsid w:val="00EF0742"/>
    <w:rsid w:val="00F02DF0"/>
    <w:rsid w:val="00F05C8F"/>
    <w:rsid w:val="00F106CB"/>
    <w:rsid w:val="00F13245"/>
    <w:rsid w:val="00F22A6F"/>
    <w:rsid w:val="00F31735"/>
    <w:rsid w:val="00F5011D"/>
    <w:rsid w:val="00F943A5"/>
    <w:rsid w:val="00FB47D0"/>
    <w:rsid w:val="00FB7A13"/>
    <w:rsid w:val="00FD3F7D"/>
    <w:rsid w:val="00FE3DB9"/>
    <w:rsid w:val="00FE58EF"/>
    <w:rsid w:val="00FF330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rules v:ext="edit">
        <o:r id="V:Rule13" type="connector" idref="#_x0000_s1053"/>
        <o:r id="V:Rule14" type="connector" idref="#_x0000_s1054"/>
        <o:r id="V:Rule15" type="connector" idref="#_x0000_s1051"/>
        <o:r id="V:Rule18" type="connector" idref="#_x0000_s1052"/>
        <o:r id="V:Rule19" type="connector" idref="#_x0000_s1055"/>
        <o:r id="V:Rule21" type="connector" idref="#_x0000_s1067"/>
        <o:r id="V:Rule25" type="connector" idref="#_x0000_s107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2129"/>
  </w:style>
  <w:style w:type="paragraph" w:styleId="1">
    <w:name w:val="heading 1"/>
    <w:basedOn w:val="a"/>
    <w:next w:val="a"/>
    <w:link w:val="10"/>
    <w:qFormat/>
    <w:rsid w:val="00686DC3"/>
    <w:pPr>
      <w:keepNext/>
      <w:spacing w:after="0" w:line="240" w:lineRule="auto"/>
      <w:outlineLvl w:val="0"/>
    </w:pPr>
    <w:rPr>
      <w:rFonts w:ascii="Times New Roman" w:eastAsia="Times New Roman" w:hAnsi="Times New Roman" w:cs="Times New Roman"/>
      <w:b/>
      <w:sz w:val="28"/>
      <w:szCs w:val="20"/>
    </w:rPr>
  </w:style>
  <w:style w:type="paragraph" w:styleId="3">
    <w:name w:val="heading 3"/>
    <w:basedOn w:val="a"/>
    <w:next w:val="a"/>
    <w:link w:val="30"/>
    <w:unhideWhenUsed/>
    <w:qFormat/>
    <w:rsid w:val="00056FF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7C7EDB"/>
    <w:pPr>
      <w:keepNext/>
      <w:spacing w:after="0" w:line="240" w:lineRule="auto"/>
      <w:jc w:val="center"/>
      <w:outlineLvl w:val="3"/>
    </w:pPr>
    <w:rPr>
      <w:rFonts w:ascii="Arial" w:eastAsia="Times New Roman" w:hAnsi="Arial" w:cs="Arial"/>
      <w:b/>
      <w:bCs/>
    </w:rPr>
  </w:style>
  <w:style w:type="paragraph" w:styleId="5">
    <w:name w:val="heading 5"/>
    <w:basedOn w:val="a"/>
    <w:next w:val="a"/>
    <w:link w:val="50"/>
    <w:uiPriority w:val="9"/>
    <w:semiHidden/>
    <w:unhideWhenUsed/>
    <w:qFormat/>
    <w:rsid w:val="00246FEC"/>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246FEC"/>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7C7EDB"/>
    <w:rPr>
      <w:rFonts w:ascii="Arial" w:eastAsia="Times New Roman" w:hAnsi="Arial" w:cs="Arial"/>
      <w:b/>
      <w:bCs/>
    </w:rPr>
  </w:style>
  <w:style w:type="character" w:styleId="a3">
    <w:name w:val="Hyperlink"/>
    <w:basedOn w:val="a0"/>
    <w:unhideWhenUsed/>
    <w:rsid w:val="007C7EDB"/>
    <w:rPr>
      <w:color w:val="0000FF"/>
      <w:u w:val="single"/>
    </w:rPr>
  </w:style>
  <w:style w:type="paragraph" w:styleId="a4">
    <w:name w:val="Balloon Text"/>
    <w:basedOn w:val="a"/>
    <w:link w:val="a5"/>
    <w:semiHidden/>
    <w:unhideWhenUsed/>
    <w:rsid w:val="007C7ED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C7EDB"/>
    <w:rPr>
      <w:rFonts w:ascii="Tahoma" w:hAnsi="Tahoma" w:cs="Tahoma"/>
      <w:sz w:val="16"/>
      <w:szCs w:val="16"/>
    </w:rPr>
  </w:style>
  <w:style w:type="paragraph" w:styleId="a6">
    <w:name w:val="header"/>
    <w:basedOn w:val="a"/>
    <w:link w:val="a7"/>
    <w:uiPriority w:val="99"/>
    <w:semiHidden/>
    <w:unhideWhenUsed/>
    <w:rsid w:val="007C7EDB"/>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7C7EDB"/>
  </w:style>
  <w:style w:type="paragraph" w:styleId="a8">
    <w:name w:val="footer"/>
    <w:basedOn w:val="a"/>
    <w:link w:val="a9"/>
    <w:uiPriority w:val="99"/>
    <w:semiHidden/>
    <w:unhideWhenUsed/>
    <w:rsid w:val="007C7EDB"/>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7C7EDB"/>
  </w:style>
  <w:style w:type="paragraph" w:customStyle="1" w:styleId="ConsPlusTitle">
    <w:name w:val="ConsPlusTitle"/>
    <w:uiPriority w:val="99"/>
    <w:rsid w:val="007C7EDB"/>
    <w:pPr>
      <w:widowControl w:val="0"/>
      <w:autoSpaceDE w:val="0"/>
      <w:autoSpaceDN w:val="0"/>
      <w:adjustRightInd w:val="0"/>
      <w:spacing w:after="0" w:line="240" w:lineRule="auto"/>
    </w:pPr>
    <w:rPr>
      <w:rFonts w:ascii="Arial" w:eastAsia="Times New Roman" w:hAnsi="Arial" w:cs="Arial"/>
      <w:b/>
      <w:bCs/>
      <w:sz w:val="20"/>
      <w:szCs w:val="20"/>
    </w:rPr>
  </w:style>
  <w:style w:type="paragraph" w:styleId="aa">
    <w:name w:val="Normal (Web)"/>
    <w:basedOn w:val="a"/>
    <w:uiPriority w:val="99"/>
    <w:unhideWhenUsed/>
    <w:rsid w:val="004839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7F42A7"/>
  </w:style>
  <w:style w:type="character" w:styleId="ab">
    <w:name w:val="Strong"/>
    <w:basedOn w:val="a0"/>
    <w:uiPriority w:val="22"/>
    <w:qFormat/>
    <w:rsid w:val="00056FFF"/>
    <w:rPr>
      <w:b/>
      <w:bCs/>
    </w:rPr>
  </w:style>
  <w:style w:type="character" w:customStyle="1" w:styleId="30">
    <w:name w:val="Заголовок 3 Знак"/>
    <w:basedOn w:val="a0"/>
    <w:link w:val="3"/>
    <w:uiPriority w:val="9"/>
    <w:semiHidden/>
    <w:rsid w:val="00056FFF"/>
    <w:rPr>
      <w:rFonts w:asciiTheme="majorHAnsi" w:eastAsiaTheme="majorEastAsia" w:hAnsiTheme="majorHAnsi" w:cstheme="majorBidi"/>
      <w:b/>
      <w:bCs/>
      <w:color w:val="4F81BD" w:themeColor="accent1"/>
    </w:rPr>
  </w:style>
  <w:style w:type="paragraph" w:customStyle="1" w:styleId="consplusnormal">
    <w:name w:val="consplusnormal"/>
    <w:basedOn w:val="a"/>
    <w:rsid w:val="00056FF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
    <w:name w:val="a"/>
    <w:basedOn w:val="a"/>
    <w:rsid w:val="00974D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50">
    <w:name w:val="Заголовок 5 Знак"/>
    <w:basedOn w:val="a0"/>
    <w:link w:val="5"/>
    <w:uiPriority w:val="9"/>
    <w:semiHidden/>
    <w:rsid w:val="00246FEC"/>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246FEC"/>
    <w:rPr>
      <w:rFonts w:asciiTheme="majorHAnsi" w:eastAsiaTheme="majorEastAsia" w:hAnsiTheme="majorHAnsi" w:cstheme="majorBidi"/>
      <w:i/>
      <w:iCs/>
      <w:color w:val="243F60" w:themeColor="accent1" w:themeShade="7F"/>
    </w:rPr>
  </w:style>
  <w:style w:type="paragraph" w:customStyle="1" w:styleId="ad">
    <w:name w:val="Содержимое таблицы"/>
    <w:basedOn w:val="a"/>
    <w:rsid w:val="00F13245"/>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ConsPlusNormal0">
    <w:name w:val="ConsPlusNormal"/>
    <w:rsid w:val="00DF7934"/>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24">
    <w:name w:val="124"/>
    <w:basedOn w:val="a"/>
    <w:qFormat/>
    <w:rsid w:val="00D40D0A"/>
    <w:pPr>
      <w:spacing w:after="0" w:line="240" w:lineRule="auto"/>
      <w:ind w:firstLine="709"/>
      <w:jc w:val="both"/>
    </w:pPr>
    <w:rPr>
      <w:rFonts w:ascii="Times New Roman" w:eastAsia="Times New Roman" w:hAnsi="Times New Roman" w:cs="Times New Roman"/>
      <w:sz w:val="28"/>
      <w:szCs w:val="24"/>
      <w:lang w:eastAsia="en-US"/>
    </w:rPr>
  </w:style>
  <w:style w:type="character" w:customStyle="1" w:styleId="10">
    <w:name w:val="Заголовок 1 Знак"/>
    <w:basedOn w:val="a0"/>
    <w:link w:val="1"/>
    <w:rsid w:val="00686DC3"/>
    <w:rPr>
      <w:rFonts w:ascii="Times New Roman" w:eastAsia="Times New Roman" w:hAnsi="Times New Roman" w:cs="Times New Roman"/>
      <w:b/>
      <w:sz w:val="28"/>
      <w:szCs w:val="20"/>
    </w:rPr>
  </w:style>
  <w:style w:type="paragraph" w:styleId="ae">
    <w:name w:val="Body Text"/>
    <w:basedOn w:val="a"/>
    <w:link w:val="af"/>
    <w:rsid w:val="00686DC3"/>
    <w:pPr>
      <w:spacing w:after="0" w:line="240" w:lineRule="auto"/>
      <w:jc w:val="both"/>
    </w:pPr>
    <w:rPr>
      <w:rFonts w:ascii="Times New Roman" w:eastAsia="Times New Roman" w:hAnsi="Times New Roman" w:cs="Times New Roman"/>
      <w:sz w:val="28"/>
      <w:szCs w:val="20"/>
    </w:rPr>
  </w:style>
  <w:style w:type="character" w:customStyle="1" w:styleId="af">
    <w:name w:val="Основной текст Знак"/>
    <w:basedOn w:val="a0"/>
    <w:link w:val="ae"/>
    <w:rsid w:val="00686DC3"/>
    <w:rPr>
      <w:rFonts w:ascii="Times New Roman" w:eastAsia="Times New Roman" w:hAnsi="Times New Roman" w:cs="Times New Roman"/>
      <w:sz w:val="28"/>
      <w:szCs w:val="20"/>
    </w:rPr>
  </w:style>
  <w:style w:type="paragraph" w:styleId="af0">
    <w:name w:val="Body Text Indent"/>
    <w:basedOn w:val="a"/>
    <w:link w:val="af1"/>
    <w:rsid w:val="00686DC3"/>
    <w:pPr>
      <w:spacing w:after="0" w:line="240" w:lineRule="auto"/>
      <w:ind w:firstLine="720"/>
    </w:pPr>
    <w:rPr>
      <w:rFonts w:ascii="Times New Roman" w:eastAsia="Times New Roman" w:hAnsi="Times New Roman" w:cs="Times New Roman"/>
      <w:sz w:val="28"/>
      <w:szCs w:val="20"/>
    </w:rPr>
  </w:style>
  <w:style w:type="character" w:customStyle="1" w:styleId="af1">
    <w:name w:val="Основной текст с отступом Знак"/>
    <w:basedOn w:val="a0"/>
    <w:link w:val="af0"/>
    <w:rsid w:val="00686DC3"/>
    <w:rPr>
      <w:rFonts w:ascii="Times New Roman" w:eastAsia="Times New Roman" w:hAnsi="Times New Roman" w:cs="Times New Roman"/>
      <w:sz w:val="28"/>
      <w:szCs w:val="20"/>
    </w:rPr>
  </w:style>
  <w:style w:type="paragraph" w:customStyle="1" w:styleId="ConsNormal">
    <w:name w:val="ConsNormal"/>
    <w:rsid w:val="00686DC3"/>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Nonformat">
    <w:name w:val="ConsNonformat"/>
    <w:rsid w:val="00686DC3"/>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ConsTitle">
    <w:name w:val="ConsTitle"/>
    <w:rsid w:val="00686DC3"/>
    <w:pPr>
      <w:widowControl w:val="0"/>
      <w:autoSpaceDE w:val="0"/>
      <w:autoSpaceDN w:val="0"/>
      <w:adjustRightInd w:val="0"/>
      <w:spacing w:after="0" w:line="240" w:lineRule="auto"/>
    </w:pPr>
    <w:rPr>
      <w:rFonts w:ascii="Arial" w:eastAsia="Times New Roman" w:hAnsi="Arial" w:cs="Arial"/>
      <w:b/>
      <w:bCs/>
      <w:sz w:val="20"/>
      <w:szCs w:val="20"/>
    </w:rPr>
  </w:style>
  <w:style w:type="table" w:styleId="af2">
    <w:name w:val="Table Grid"/>
    <w:basedOn w:val="a1"/>
    <w:rsid w:val="00686DC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3">
    <w:name w:val="Знак"/>
    <w:basedOn w:val="a"/>
    <w:rsid w:val="00686DC3"/>
    <w:pPr>
      <w:spacing w:after="160" w:line="240" w:lineRule="exact"/>
    </w:pPr>
    <w:rPr>
      <w:rFonts w:ascii="Arial" w:eastAsia="Times New Roman" w:hAnsi="Arial" w:cs="Arial"/>
      <w:sz w:val="20"/>
      <w:szCs w:val="20"/>
      <w:lang w:val="en-US" w:eastAsia="en-US"/>
    </w:rPr>
  </w:style>
  <w:style w:type="paragraph" w:styleId="2">
    <w:name w:val="Body Text 2"/>
    <w:basedOn w:val="a"/>
    <w:link w:val="20"/>
    <w:rsid w:val="00686DC3"/>
    <w:pPr>
      <w:spacing w:after="120" w:line="480" w:lineRule="auto"/>
    </w:pPr>
    <w:rPr>
      <w:rFonts w:ascii="Times New Roman" w:eastAsia="Times New Roman" w:hAnsi="Times New Roman" w:cs="Times New Roman"/>
      <w:sz w:val="24"/>
      <w:szCs w:val="24"/>
    </w:rPr>
  </w:style>
  <w:style w:type="character" w:customStyle="1" w:styleId="20">
    <w:name w:val="Основной текст 2 Знак"/>
    <w:basedOn w:val="a0"/>
    <w:link w:val="2"/>
    <w:rsid w:val="00686DC3"/>
    <w:rPr>
      <w:rFonts w:ascii="Times New Roman" w:eastAsia="Times New Roman" w:hAnsi="Times New Roman" w:cs="Times New Roman"/>
      <w:sz w:val="24"/>
      <w:szCs w:val="24"/>
    </w:rPr>
  </w:style>
  <w:style w:type="paragraph" w:customStyle="1" w:styleId="Web">
    <w:name w:val="Обычный (Web)"/>
    <w:basedOn w:val="a"/>
    <w:rsid w:val="00686DC3"/>
    <w:pPr>
      <w:suppressAutoHyphens/>
      <w:spacing w:before="280" w:after="280" w:line="240" w:lineRule="auto"/>
    </w:pPr>
    <w:rPr>
      <w:rFonts w:ascii="Times New Roman" w:eastAsia="Times New Roman" w:hAnsi="Times New Roman" w:cs="Times New Roman"/>
      <w:sz w:val="24"/>
      <w:szCs w:val="24"/>
      <w:lang w:eastAsia="ar-SA"/>
    </w:rPr>
  </w:style>
  <w:style w:type="paragraph" w:styleId="21">
    <w:name w:val="Body Text Indent 2"/>
    <w:basedOn w:val="a"/>
    <w:link w:val="22"/>
    <w:rsid w:val="00686DC3"/>
    <w:pPr>
      <w:spacing w:after="120" w:line="480" w:lineRule="auto"/>
      <w:ind w:left="283"/>
    </w:pPr>
    <w:rPr>
      <w:rFonts w:ascii="Times New Roman" w:eastAsia="Times New Roman" w:hAnsi="Times New Roman" w:cs="Times New Roman"/>
      <w:sz w:val="24"/>
      <w:szCs w:val="24"/>
    </w:rPr>
  </w:style>
  <w:style w:type="character" w:customStyle="1" w:styleId="22">
    <w:name w:val="Основной текст с отступом 2 Знак"/>
    <w:basedOn w:val="a0"/>
    <w:link w:val="21"/>
    <w:rsid w:val="00686DC3"/>
    <w:rPr>
      <w:rFonts w:ascii="Times New Roman" w:eastAsia="Times New Roman" w:hAnsi="Times New Roman" w:cs="Times New Roman"/>
      <w:sz w:val="24"/>
      <w:szCs w:val="24"/>
    </w:rPr>
  </w:style>
  <w:style w:type="paragraph" w:styleId="31">
    <w:name w:val="Body Text 3"/>
    <w:basedOn w:val="a"/>
    <w:link w:val="32"/>
    <w:rsid w:val="00686DC3"/>
    <w:pPr>
      <w:spacing w:after="120" w:line="240" w:lineRule="auto"/>
    </w:pPr>
    <w:rPr>
      <w:rFonts w:ascii="Times New Roman" w:eastAsia="Times New Roman" w:hAnsi="Times New Roman" w:cs="Times New Roman"/>
      <w:sz w:val="16"/>
      <w:szCs w:val="16"/>
    </w:rPr>
  </w:style>
  <w:style w:type="character" w:customStyle="1" w:styleId="32">
    <w:name w:val="Основной текст 3 Знак"/>
    <w:basedOn w:val="a0"/>
    <w:link w:val="31"/>
    <w:rsid w:val="00686DC3"/>
    <w:rPr>
      <w:rFonts w:ascii="Times New Roman" w:eastAsia="Times New Roman" w:hAnsi="Times New Roman" w:cs="Times New Roman"/>
      <w:sz w:val="16"/>
      <w:szCs w:val="16"/>
    </w:rPr>
  </w:style>
  <w:style w:type="paragraph" w:styleId="af4">
    <w:name w:val="List Paragraph"/>
    <w:basedOn w:val="a"/>
    <w:uiPriority w:val="34"/>
    <w:qFormat/>
    <w:rsid w:val="00686DC3"/>
    <w:pPr>
      <w:spacing w:after="0" w:line="240" w:lineRule="auto"/>
      <w:ind w:left="708"/>
    </w:pPr>
    <w:rPr>
      <w:rFonts w:ascii="Times New Roman" w:eastAsia="Times New Roman" w:hAnsi="Times New Roman" w:cs="Times New Roman"/>
      <w:sz w:val="24"/>
      <w:szCs w:val="24"/>
    </w:rPr>
  </w:style>
  <w:style w:type="paragraph" w:customStyle="1" w:styleId="11">
    <w:name w:val="марк список 1"/>
    <w:basedOn w:val="a"/>
    <w:uiPriority w:val="99"/>
    <w:rsid w:val="00686DC3"/>
    <w:pPr>
      <w:tabs>
        <w:tab w:val="left" w:pos="360"/>
      </w:tabs>
      <w:spacing w:before="120" w:after="120" w:line="240" w:lineRule="auto"/>
      <w:jc w:val="both"/>
    </w:pPr>
    <w:rPr>
      <w:rFonts w:ascii="Times New Roman" w:eastAsia="Times New Roman" w:hAnsi="Times New Roman" w:cs="Times New Roman"/>
      <w:sz w:val="24"/>
      <w:szCs w:val="24"/>
      <w:lang w:eastAsia="ar-SA"/>
    </w:rPr>
  </w:style>
  <w:style w:type="paragraph" w:customStyle="1" w:styleId="ConsPlusCell">
    <w:name w:val="ConsPlusCell"/>
    <w:rsid w:val="00686DC3"/>
    <w:pPr>
      <w:widowControl w:val="0"/>
      <w:autoSpaceDE w:val="0"/>
      <w:autoSpaceDN w:val="0"/>
      <w:adjustRightInd w:val="0"/>
      <w:spacing w:after="0" w:line="240" w:lineRule="auto"/>
    </w:pPr>
    <w:rPr>
      <w:rFonts w:ascii="Arial" w:eastAsia="Times New Roman" w:hAnsi="Arial" w:cs="Arial"/>
      <w:sz w:val="20"/>
      <w:szCs w:val="20"/>
    </w:rPr>
  </w:style>
  <w:style w:type="paragraph" w:styleId="af5">
    <w:name w:val="No Spacing"/>
    <w:qFormat/>
    <w:rsid w:val="00686DC3"/>
    <w:pPr>
      <w:spacing w:after="0"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4647190">
      <w:bodyDiv w:val="1"/>
      <w:marLeft w:val="0"/>
      <w:marRight w:val="0"/>
      <w:marTop w:val="0"/>
      <w:marBottom w:val="0"/>
      <w:divBdr>
        <w:top w:val="none" w:sz="0" w:space="0" w:color="auto"/>
        <w:left w:val="none" w:sz="0" w:space="0" w:color="auto"/>
        <w:bottom w:val="none" w:sz="0" w:space="0" w:color="auto"/>
        <w:right w:val="none" w:sz="0" w:space="0" w:color="auto"/>
      </w:divBdr>
    </w:div>
    <w:div w:id="43870618">
      <w:bodyDiv w:val="1"/>
      <w:marLeft w:val="0"/>
      <w:marRight w:val="0"/>
      <w:marTop w:val="0"/>
      <w:marBottom w:val="0"/>
      <w:divBdr>
        <w:top w:val="none" w:sz="0" w:space="0" w:color="auto"/>
        <w:left w:val="none" w:sz="0" w:space="0" w:color="auto"/>
        <w:bottom w:val="none" w:sz="0" w:space="0" w:color="auto"/>
        <w:right w:val="none" w:sz="0" w:space="0" w:color="auto"/>
      </w:divBdr>
    </w:div>
    <w:div w:id="120462861">
      <w:bodyDiv w:val="1"/>
      <w:marLeft w:val="0"/>
      <w:marRight w:val="0"/>
      <w:marTop w:val="0"/>
      <w:marBottom w:val="0"/>
      <w:divBdr>
        <w:top w:val="none" w:sz="0" w:space="0" w:color="auto"/>
        <w:left w:val="none" w:sz="0" w:space="0" w:color="auto"/>
        <w:bottom w:val="none" w:sz="0" w:space="0" w:color="auto"/>
        <w:right w:val="none" w:sz="0" w:space="0" w:color="auto"/>
      </w:divBdr>
    </w:div>
    <w:div w:id="154106573">
      <w:bodyDiv w:val="1"/>
      <w:marLeft w:val="0"/>
      <w:marRight w:val="0"/>
      <w:marTop w:val="0"/>
      <w:marBottom w:val="0"/>
      <w:divBdr>
        <w:top w:val="none" w:sz="0" w:space="0" w:color="auto"/>
        <w:left w:val="none" w:sz="0" w:space="0" w:color="auto"/>
        <w:bottom w:val="none" w:sz="0" w:space="0" w:color="auto"/>
        <w:right w:val="none" w:sz="0" w:space="0" w:color="auto"/>
      </w:divBdr>
    </w:div>
    <w:div w:id="163470904">
      <w:bodyDiv w:val="1"/>
      <w:marLeft w:val="0"/>
      <w:marRight w:val="0"/>
      <w:marTop w:val="0"/>
      <w:marBottom w:val="0"/>
      <w:divBdr>
        <w:top w:val="none" w:sz="0" w:space="0" w:color="auto"/>
        <w:left w:val="none" w:sz="0" w:space="0" w:color="auto"/>
        <w:bottom w:val="none" w:sz="0" w:space="0" w:color="auto"/>
        <w:right w:val="none" w:sz="0" w:space="0" w:color="auto"/>
      </w:divBdr>
    </w:div>
    <w:div w:id="189076705">
      <w:bodyDiv w:val="1"/>
      <w:marLeft w:val="0"/>
      <w:marRight w:val="0"/>
      <w:marTop w:val="0"/>
      <w:marBottom w:val="0"/>
      <w:divBdr>
        <w:top w:val="none" w:sz="0" w:space="0" w:color="auto"/>
        <w:left w:val="none" w:sz="0" w:space="0" w:color="auto"/>
        <w:bottom w:val="none" w:sz="0" w:space="0" w:color="auto"/>
        <w:right w:val="none" w:sz="0" w:space="0" w:color="auto"/>
      </w:divBdr>
    </w:div>
    <w:div w:id="237250174">
      <w:bodyDiv w:val="1"/>
      <w:marLeft w:val="0"/>
      <w:marRight w:val="0"/>
      <w:marTop w:val="0"/>
      <w:marBottom w:val="0"/>
      <w:divBdr>
        <w:top w:val="none" w:sz="0" w:space="0" w:color="auto"/>
        <w:left w:val="none" w:sz="0" w:space="0" w:color="auto"/>
        <w:bottom w:val="none" w:sz="0" w:space="0" w:color="auto"/>
        <w:right w:val="none" w:sz="0" w:space="0" w:color="auto"/>
      </w:divBdr>
    </w:div>
    <w:div w:id="413817827">
      <w:bodyDiv w:val="1"/>
      <w:marLeft w:val="0"/>
      <w:marRight w:val="0"/>
      <w:marTop w:val="0"/>
      <w:marBottom w:val="0"/>
      <w:divBdr>
        <w:top w:val="none" w:sz="0" w:space="0" w:color="auto"/>
        <w:left w:val="none" w:sz="0" w:space="0" w:color="auto"/>
        <w:bottom w:val="none" w:sz="0" w:space="0" w:color="auto"/>
        <w:right w:val="none" w:sz="0" w:space="0" w:color="auto"/>
      </w:divBdr>
    </w:div>
    <w:div w:id="461533582">
      <w:bodyDiv w:val="1"/>
      <w:marLeft w:val="0"/>
      <w:marRight w:val="0"/>
      <w:marTop w:val="0"/>
      <w:marBottom w:val="0"/>
      <w:divBdr>
        <w:top w:val="none" w:sz="0" w:space="0" w:color="auto"/>
        <w:left w:val="none" w:sz="0" w:space="0" w:color="auto"/>
        <w:bottom w:val="none" w:sz="0" w:space="0" w:color="auto"/>
        <w:right w:val="none" w:sz="0" w:space="0" w:color="auto"/>
      </w:divBdr>
    </w:div>
    <w:div w:id="692999882">
      <w:bodyDiv w:val="1"/>
      <w:marLeft w:val="0"/>
      <w:marRight w:val="0"/>
      <w:marTop w:val="0"/>
      <w:marBottom w:val="0"/>
      <w:divBdr>
        <w:top w:val="none" w:sz="0" w:space="0" w:color="auto"/>
        <w:left w:val="none" w:sz="0" w:space="0" w:color="auto"/>
        <w:bottom w:val="none" w:sz="0" w:space="0" w:color="auto"/>
        <w:right w:val="none" w:sz="0" w:space="0" w:color="auto"/>
      </w:divBdr>
    </w:div>
    <w:div w:id="729964851">
      <w:bodyDiv w:val="1"/>
      <w:marLeft w:val="0"/>
      <w:marRight w:val="0"/>
      <w:marTop w:val="0"/>
      <w:marBottom w:val="0"/>
      <w:divBdr>
        <w:top w:val="none" w:sz="0" w:space="0" w:color="auto"/>
        <w:left w:val="none" w:sz="0" w:space="0" w:color="auto"/>
        <w:bottom w:val="none" w:sz="0" w:space="0" w:color="auto"/>
        <w:right w:val="none" w:sz="0" w:space="0" w:color="auto"/>
      </w:divBdr>
    </w:div>
    <w:div w:id="926622585">
      <w:bodyDiv w:val="1"/>
      <w:marLeft w:val="0"/>
      <w:marRight w:val="0"/>
      <w:marTop w:val="0"/>
      <w:marBottom w:val="0"/>
      <w:divBdr>
        <w:top w:val="none" w:sz="0" w:space="0" w:color="auto"/>
        <w:left w:val="none" w:sz="0" w:space="0" w:color="auto"/>
        <w:bottom w:val="none" w:sz="0" w:space="0" w:color="auto"/>
        <w:right w:val="none" w:sz="0" w:space="0" w:color="auto"/>
      </w:divBdr>
    </w:div>
    <w:div w:id="1375159027">
      <w:bodyDiv w:val="1"/>
      <w:marLeft w:val="0"/>
      <w:marRight w:val="0"/>
      <w:marTop w:val="0"/>
      <w:marBottom w:val="0"/>
      <w:divBdr>
        <w:top w:val="none" w:sz="0" w:space="0" w:color="auto"/>
        <w:left w:val="none" w:sz="0" w:space="0" w:color="auto"/>
        <w:bottom w:val="none" w:sz="0" w:space="0" w:color="auto"/>
        <w:right w:val="none" w:sz="0" w:space="0" w:color="auto"/>
      </w:divBdr>
    </w:div>
    <w:div w:id="1735011337">
      <w:bodyDiv w:val="1"/>
      <w:marLeft w:val="0"/>
      <w:marRight w:val="0"/>
      <w:marTop w:val="0"/>
      <w:marBottom w:val="0"/>
      <w:divBdr>
        <w:top w:val="none" w:sz="0" w:space="0" w:color="auto"/>
        <w:left w:val="none" w:sz="0" w:space="0" w:color="auto"/>
        <w:bottom w:val="none" w:sz="0" w:space="0" w:color="auto"/>
        <w:right w:val="none" w:sz="0" w:space="0" w:color="auto"/>
      </w:divBdr>
    </w:div>
    <w:div w:id="1768305022">
      <w:bodyDiv w:val="1"/>
      <w:marLeft w:val="0"/>
      <w:marRight w:val="0"/>
      <w:marTop w:val="0"/>
      <w:marBottom w:val="0"/>
      <w:divBdr>
        <w:top w:val="none" w:sz="0" w:space="0" w:color="auto"/>
        <w:left w:val="none" w:sz="0" w:space="0" w:color="auto"/>
        <w:bottom w:val="none" w:sz="0" w:space="0" w:color="auto"/>
        <w:right w:val="none" w:sz="0" w:space="0" w:color="auto"/>
      </w:divBdr>
    </w:div>
    <w:div w:id="1851946944">
      <w:bodyDiv w:val="1"/>
      <w:marLeft w:val="0"/>
      <w:marRight w:val="0"/>
      <w:marTop w:val="0"/>
      <w:marBottom w:val="0"/>
      <w:divBdr>
        <w:top w:val="none" w:sz="0" w:space="0" w:color="auto"/>
        <w:left w:val="none" w:sz="0" w:space="0" w:color="auto"/>
        <w:bottom w:val="none" w:sz="0" w:space="0" w:color="auto"/>
        <w:right w:val="none" w:sz="0" w:space="0" w:color="auto"/>
      </w:divBdr>
    </w:div>
    <w:div w:id="1890412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sp28303@mail.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ersianovskoe.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ersianovskoe.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sp28303@mail.ru" TargetMode="External"/><Relationship Id="rId4" Type="http://schemas.openxmlformats.org/officeDocument/2006/relationships/settings" Target="settings.xml"/><Relationship Id="rId9" Type="http://schemas.openxmlformats.org/officeDocument/2006/relationships/hyperlink" Target="http://www.persianovskoe.ru" TargetMode="External"/><Relationship Id="rId14" Type="http://schemas.openxmlformats.org/officeDocument/2006/relationships/hyperlink" Target="consultantplus://offline/ref=64E9B3CD078380C8E3E185902F9352D02817FC0A95F86C595B102A2D8BF6AE832AC33945I0M0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7AF139-49A9-485C-96E2-097DB5767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15</Pages>
  <Words>5706</Words>
  <Characters>32529</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38159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Земля2</cp:lastModifiedBy>
  <cp:revision>2</cp:revision>
  <cp:lastPrinted>2013-12-10T10:23:00Z</cp:lastPrinted>
  <dcterms:created xsi:type="dcterms:W3CDTF">2016-08-29T12:29:00Z</dcterms:created>
  <dcterms:modified xsi:type="dcterms:W3CDTF">2016-08-29T12:29:00Z</dcterms:modified>
</cp:coreProperties>
</file>