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14380" w:rsidRPr="00614380" w:rsidRDefault="00614380" w:rsidP="00614380">
      <w:pPr>
        <w:jc w:val="center"/>
        <w:rPr>
          <w:rFonts w:ascii="Times New Roman" w:hAnsi="Times New Roman" w:cs="Times New Roman"/>
          <w:sz w:val="28"/>
          <w:szCs w:val="28"/>
        </w:rPr>
      </w:pPr>
      <w:r w:rsidRPr="00614380">
        <w:rPr>
          <w:rFonts w:ascii="Times New Roman" w:hAnsi="Times New Roman" w:cs="Times New Roman"/>
          <w:sz w:val="28"/>
          <w:szCs w:val="28"/>
        </w:rPr>
        <w:t xml:space="preserve">Администрация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Персиановского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сельского</w:t>
      </w:r>
      <w:r w:rsidRPr="00614380">
        <w:rPr>
          <w:rFonts w:ascii="Times New Roman" w:hAnsi="Times New Roman" w:cs="Times New Roman"/>
          <w:sz w:val="28"/>
          <w:szCs w:val="28"/>
        </w:rPr>
        <w:t xml:space="preserve"> поселения планирует предоставить в концессионные соглашение или в рамках </w:t>
      </w:r>
      <w:proofErr w:type="spellStart"/>
      <w:r w:rsidRPr="00614380">
        <w:rPr>
          <w:rFonts w:ascii="Times New Roman" w:hAnsi="Times New Roman" w:cs="Times New Roman"/>
          <w:sz w:val="28"/>
          <w:szCs w:val="28"/>
        </w:rPr>
        <w:t>муниципально</w:t>
      </w:r>
      <w:proofErr w:type="spellEnd"/>
      <w:r w:rsidRPr="00614380">
        <w:rPr>
          <w:rFonts w:ascii="Times New Roman" w:hAnsi="Times New Roman" w:cs="Times New Roman"/>
          <w:sz w:val="28"/>
          <w:szCs w:val="28"/>
        </w:rPr>
        <w:t>-частного партнерства следующие муниципальные объекты.</w:t>
      </w:r>
    </w:p>
    <w:p w:rsidR="00614380" w:rsidRPr="00614380" w:rsidRDefault="00614380" w:rsidP="00614380">
      <w:pPr>
        <w:rPr>
          <w:rFonts w:ascii="Times New Roman" w:hAnsi="Times New Roman" w:cs="Times New Roman"/>
          <w:sz w:val="28"/>
          <w:szCs w:val="28"/>
        </w:rPr>
      </w:pPr>
      <w:r w:rsidRPr="00614380">
        <w:rPr>
          <w:rFonts w:ascii="Times New Roman" w:hAnsi="Times New Roman" w:cs="Times New Roman"/>
          <w:sz w:val="28"/>
          <w:szCs w:val="28"/>
        </w:rPr>
        <w:t xml:space="preserve">Администрация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Персиановского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сельского</w:t>
      </w:r>
      <w:r w:rsidRPr="00614380">
        <w:rPr>
          <w:rFonts w:ascii="Times New Roman" w:hAnsi="Times New Roman" w:cs="Times New Roman"/>
          <w:sz w:val="28"/>
          <w:szCs w:val="28"/>
        </w:rPr>
        <w:t>поселения</w:t>
      </w:r>
      <w:proofErr w:type="spellEnd"/>
      <w:r w:rsidRPr="00614380">
        <w:rPr>
          <w:rFonts w:ascii="Times New Roman" w:hAnsi="Times New Roman" w:cs="Times New Roman"/>
          <w:sz w:val="28"/>
          <w:szCs w:val="28"/>
        </w:rPr>
        <w:t xml:space="preserve"> планирует предоставить в рамках заключения концессионных соглашении или в рамках </w:t>
      </w:r>
      <w:proofErr w:type="spellStart"/>
      <w:r w:rsidRPr="00614380">
        <w:rPr>
          <w:rFonts w:ascii="Times New Roman" w:hAnsi="Times New Roman" w:cs="Times New Roman"/>
          <w:sz w:val="28"/>
          <w:szCs w:val="28"/>
        </w:rPr>
        <w:t>муниципально</w:t>
      </w:r>
      <w:proofErr w:type="spellEnd"/>
      <w:r w:rsidRPr="00614380">
        <w:rPr>
          <w:rFonts w:ascii="Times New Roman" w:hAnsi="Times New Roman" w:cs="Times New Roman"/>
          <w:sz w:val="28"/>
          <w:szCs w:val="28"/>
        </w:rPr>
        <w:t>-частного партнерства следующие муниципальные объекты:</w:t>
      </w:r>
    </w:p>
    <w:p w:rsidR="00614380" w:rsidRPr="00614380" w:rsidRDefault="00614380" w:rsidP="00614380">
      <w:pPr>
        <w:rPr>
          <w:rFonts w:ascii="Times New Roman" w:hAnsi="Times New Roman" w:cs="Times New Roman"/>
          <w:sz w:val="28"/>
          <w:szCs w:val="28"/>
        </w:rPr>
      </w:pPr>
    </w:p>
    <w:p w:rsidR="00614380" w:rsidRPr="00614380" w:rsidRDefault="00614380" w:rsidP="00614380">
      <w:pPr>
        <w:rPr>
          <w:rFonts w:ascii="Times New Roman" w:hAnsi="Times New Roman" w:cs="Times New Roman"/>
          <w:sz w:val="28"/>
          <w:szCs w:val="28"/>
        </w:rPr>
      </w:pPr>
      <w:r w:rsidRPr="00614380"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ascii="Times New Roman" w:hAnsi="Times New Roman" w:cs="Times New Roman"/>
          <w:sz w:val="28"/>
          <w:szCs w:val="28"/>
        </w:rPr>
        <w:t>Парковая зона п. Казачьи Лагери</w:t>
      </w:r>
      <w:r w:rsidRPr="00614380">
        <w:t xml:space="preserve"> </w:t>
      </w:r>
      <w:r w:rsidRPr="00614380">
        <w:rPr>
          <w:rFonts w:ascii="Times New Roman" w:hAnsi="Times New Roman" w:cs="Times New Roman"/>
          <w:sz w:val="28"/>
          <w:szCs w:val="28"/>
        </w:rPr>
        <w:t>расположенный по адресу: Ростовская область</w:t>
      </w:r>
      <w:r>
        <w:rPr>
          <w:rFonts w:ascii="Times New Roman" w:hAnsi="Times New Roman" w:cs="Times New Roman"/>
          <w:sz w:val="28"/>
          <w:szCs w:val="28"/>
        </w:rPr>
        <w:t xml:space="preserve">, Октябрьский район п. Казачьи Лагери ул. </w:t>
      </w:r>
      <w:r w:rsidRPr="00614380">
        <w:rPr>
          <w:rFonts w:ascii="Times New Roman" w:hAnsi="Times New Roman" w:cs="Times New Roman"/>
          <w:sz w:val="28"/>
          <w:szCs w:val="28"/>
        </w:rPr>
        <w:t>ул. 60 лет Победы 10</w:t>
      </w:r>
    </w:p>
    <w:p w:rsidR="00614380" w:rsidRPr="00614380" w:rsidRDefault="00614380" w:rsidP="00614380">
      <w:pPr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614380">
        <w:rPr>
          <w:rFonts w:ascii="Times New Roman" w:hAnsi="Times New Roman" w:cs="Times New Roman"/>
          <w:sz w:val="28"/>
          <w:szCs w:val="28"/>
        </w:rPr>
        <w:t>В рамках КС и МЧП  планируется комплексное благоустройство территории, в том числе установка малых архитектурных форм, создание зон отдыха, а так же игровых зон для населения разных возрастных групп.</w:t>
      </w:r>
    </w:p>
    <w:p w:rsidR="00614380" w:rsidRPr="00614380" w:rsidRDefault="00614380" w:rsidP="00614380">
      <w:pPr>
        <w:rPr>
          <w:rFonts w:ascii="Times New Roman" w:hAnsi="Times New Roman" w:cs="Times New Roman"/>
          <w:sz w:val="28"/>
          <w:szCs w:val="28"/>
        </w:rPr>
      </w:pPr>
    </w:p>
    <w:p w:rsidR="00614380" w:rsidRPr="00614380" w:rsidRDefault="00614380" w:rsidP="00614380">
      <w:pPr>
        <w:rPr>
          <w:rFonts w:ascii="Times New Roman" w:hAnsi="Times New Roman" w:cs="Times New Roman"/>
          <w:sz w:val="28"/>
          <w:szCs w:val="28"/>
        </w:rPr>
      </w:pPr>
      <w:r w:rsidRPr="00614380">
        <w:rPr>
          <w:rFonts w:ascii="Times New Roman" w:hAnsi="Times New Roman" w:cs="Times New Roman"/>
          <w:sz w:val="28"/>
          <w:szCs w:val="28"/>
        </w:rPr>
        <w:t xml:space="preserve">При заключении соглашений в рамках МЧП и КС, администрацией </w:t>
      </w:r>
      <w:proofErr w:type="spellStart"/>
      <w:r>
        <w:rPr>
          <w:rFonts w:ascii="Times New Roman" w:hAnsi="Times New Roman" w:cs="Times New Roman"/>
          <w:sz w:val="28"/>
          <w:szCs w:val="28"/>
        </w:rPr>
        <w:t>Персиановского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сельского </w:t>
      </w:r>
      <w:r w:rsidRPr="00614380">
        <w:rPr>
          <w:rFonts w:ascii="Times New Roman" w:hAnsi="Times New Roman" w:cs="Times New Roman"/>
          <w:sz w:val="28"/>
          <w:szCs w:val="28"/>
        </w:rPr>
        <w:t xml:space="preserve">поселения предусмотрены налоговые льготы, разработка проектно-сметной документации с долей </w:t>
      </w:r>
      <w:proofErr w:type="spellStart"/>
      <w:r w:rsidRPr="00614380">
        <w:rPr>
          <w:rFonts w:ascii="Times New Roman" w:hAnsi="Times New Roman" w:cs="Times New Roman"/>
          <w:sz w:val="28"/>
          <w:szCs w:val="28"/>
        </w:rPr>
        <w:t>софинансирования</w:t>
      </w:r>
      <w:proofErr w:type="spellEnd"/>
      <w:r w:rsidRPr="00614380">
        <w:rPr>
          <w:rFonts w:ascii="Times New Roman" w:hAnsi="Times New Roman" w:cs="Times New Roman"/>
          <w:sz w:val="28"/>
          <w:szCs w:val="28"/>
        </w:rPr>
        <w:t xml:space="preserve"> и иные меры поддержки частных партнеров.</w:t>
      </w:r>
    </w:p>
    <w:p w:rsidR="00614380" w:rsidRPr="00614380" w:rsidRDefault="00614380" w:rsidP="00614380">
      <w:pPr>
        <w:rPr>
          <w:rFonts w:ascii="Times New Roman" w:hAnsi="Times New Roman" w:cs="Times New Roman"/>
          <w:sz w:val="28"/>
          <w:szCs w:val="28"/>
        </w:rPr>
      </w:pPr>
    </w:p>
    <w:p w:rsidR="00BF53D8" w:rsidRPr="00614380" w:rsidRDefault="00614380" w:rsidP="00614380">
      <w:pPr>
        <w:rPr>
          <w:rFonts w:ascii="Times New Roman" w:hAnsi="Times New Roman" w:cs="Times New Roman"/>
          <w:sz w:val="28"/>
          <w:szCs w:val="28"/>
        </w:rPr>
      </w:pPr>
      <w:r w:rsidRPr="00614380">
        <w:rPr>
          <w:rFonts w:ascii="Times New Roman" w:hAnsi="Times New Roman" w:cs="Times New Roman"/>
          <w:sz w:val="28"/>
          <w:szCs w:val="28"/>
        </w:rPr>
        <w:t>В настоящее время ведется разработка необходимой проектно-сметной документации, и определение условий взаимоотношений и меры поддержки предполагаемых участников названных мероприятий с собственником перечисленных объектов.</w:t>
      </w:r>
    </w:p>
    <w:sectPr w:rsidR="00BF53D8" w:rsidRPr="0061438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5038F"/>
    <w:rsid w:val="00614380"/>
    <w:rsid w:val="007F2005"/>
    <w:rsid w:val="00A5038F"/>
    <w:rsid w:val="00BF53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6A380C5-0604-4D90-B017-84C48F8DAF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175</Words>
  <Characters>1000</Characters>
  <Application>Microsoft Office Word</Application>
  <DocSecurity>0</DocSecurity>
  <Lines>8</Lines>
  <Paragraphs>2</Paragraphs>
  <ScaleCrop>false</ScaleCrop>
  <Company/>
  <LinksUpToDate>false</LinksUpToDate>
  <CharactersWithSpaces>1173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Finans</dc:creator>
  <cp:keywords/>
  <dc:description/>
  <cp:lastModifiedBy>Finans</cp:lastModifiedBy>
  <cp:revision>3</cp:revision>
  <dcterms:created xsi:type="dcterms:W3CDTF">2021-04-28T15:15:00Z</dcterms:created>
  <dcterms:modified xsi:type="dcterms:W3CDTF">2021-04-29T06:38:00Z</dcterms:modified>
</cp:coreProperties>
</file>