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7372" w:rsidRPr="001D77EB" w:rsidRDefault="00C85A08" w:rsidP="00852D28">
      <w:pPr>
        <w:jc w:val="right"/>
      </w:pPr>
      <w:r>
        <w:rPr>
          <w:b/>
          <w:noProof/>
        </w:rPr>
        <w:drawing>
          <wp:anchor distT="0" distB="0" distL="90170" distR="90170" simplePos="0" relativeHeight="251657728" behindDoc="0" locked="0" layoutInCell="1" allowOverlap="1">
            <wp:simplePos x="0" y="0"/>
            <wp:positionH relativeFrom="page">
              <wp:posOffset>3709035</wp:posOffset>
            </wp:positionH>
            <wp:positionV relativeFrom="paragraph">
              <wp:posOffset>-26035</wp:posOffset>
            </wp:positionV>
            <wp:extent cx="462915" cy="712470"/>
            <wp:effectExtent l="1905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462915" cy="712470"/>
                    </a:xfrm>
                    <a:prstGeom prst="rect">
                      <a:avLst/>
                    </a:prstGeom>
                    <a:noFill/>
                    <a:ln w="9525">
                      <a:noFill/>
                      <a:miter lim="800000"/>
                      <a:headEnd/>
                      <a:tailEnd/>
                    </a:ln>
                  </pic:spPr>
                </pic:pic>
              </a:graphicData>
            </a:graphic>
          </wp:anchor>
        </w:drawing>
      </w:r>
    </w:p>
    <w:p w:rsidR="004A7667" w:rsidRPr="00440EBB" w:rsidRDefault="00A87372" w:rsidP="004A7667">
      <w:pPr>
        <w:tabs>
          <w:tab w:val="left" w:pos="9072"/>
        </w:tabs>
        <w:jc w:val="center"/>
        <w:rPr>
          <w:b/>
          <w:caps/>
          <w:sz w:val="28"/>
          <w:szCs w:val="28"/>
        </w:rPr>
      </w:pPr>
      <w:r w:rsidRPr="001D77EB">
        <w:rPr>
          <w:rFonts w:ascii="Georgia" w:hAnsi="Georgia"/>
          <w:b/>
          <w:sz w:val="28"/>
          <w:szCs w:val="28"/>
        </w:rPr>
        <w:t xml:space="preserve"> </w:t>
      </w:r>
      <w:r w:rsidR="004A7667" w:rsidRPr="00440EBB">
        <w:rPr>
          <w:b/>
          <w:caps/>
          <w:sz w:val="28"/>
          <w:szCs w:val="28"/>
        </w:rPr>
        <w:t>Российская Федерация</w:t>
      </w:r>
    </w:p>
    <w:p w:rsidR="004A7667" w:rsidRPr="00440EBB" w:rsidRDefault="004A7667" w:rsidP="004A7667">
      <w:pPr>
        <w:tabs>
          <w:tab w:val="left" w:pos="9072"/>
        </w:tabs>
        <w:jc w:val="center"/>
        <w:rPr>
          <w:b/>
          <w:caps/>
          <w:sz w:val="28"/>
          <w:szCs w:val="28"/>
        </w:rPr>
      </w:pPr>
      <w:r w:rsidRPr="00440EBB">
        <w:rPr>
          <w:b/>
          <w:caps/>
          <w:sz w:val="28"/>
          <w:szCs w:val="28"/>
        </w:rPr>
        <w:t>Ростовская область</w:t>
      </w:r>
    </w:p>
    <w:p w:rsidR="004A7667" w:rsidRDefault="004A7667" w:rsidP="004A7667">
      <w:pPr>
        <w:tabs>
          <w:tab w:val="left" w:pos="9072"/>
        </w:tabs>
        <w:jc w:val="center"/>
        <w:rPr>
          <w:b/>
          <w:sz w:val="28"/>
          <w:szCs w:val="28"/>
        </w:rPr>
      </w:pPr>
      <w:r w:rsidRPr="00440EBB">
        <w:rPr>
          <w:b/>
          <w:caps/>
          <w:sz w:val="28"/>
          <w:szCs w:val="28"/>
        </w:rPr>
        <w:t>октябрьский район</w:t>
      </w:r>
    </w:p>
    <w:p w:rsidR="004A7667" w:rsidRPr="00AB1EAC" w:rsidRDefault="004A7667" w:rsidP="004A7667">
      <w:pPr>
        <w:tabs>
          <w:tab w:val="left" w:pos="9072"/>
        </w:tabs>
        <w:jc w:val="center"/>
        <w:rPr>
          <w:b/>
          <w:sz w:val="28"/>
          <w:szCs w:val="28"/>
        </w:rPr>
      </w:pPr>
      <w:r w:rsidRPr="00AB1EAC">
        <w:rPr>
          <w:b/>
          <w:sz w:val="28"/>
          <w:szCs w:val="28"/>
        </w:rPr>
        <w:t>Муниципальное образование «</w:t>
      </w:r>
      <w:r>
        <w:rPr>
          <w:b/>
          <w:sz w:val="28"/>
          <w:szCs w:val="28"/>
        </w:rPr>
        <w:t>Персиановское сельское поселение</w:t>
      </w:r>
      <w:r w:rsidRPr="00AB1EAC">
        <w:rPr>
          <w:b/>
          <w:sz w:val="28"/>
          <w:szCs w:val="28"/>
        </w:rPr>
        <w:t>»</w:t>
      </w:r>
    </w:p>
    <w:p w:rsidR="004A7667" w:rsidRPr="00AB1EAC" w:rsidRDefault="006B620E" w:rsidP="004A7667">
      <w:pPr>
        <w:tabs>
          <w:tab w:val="left" w:pos="9072"/>
        </w:tabs>
        <w:jc w:val="center"/>
        <w:rPr>
          <w:b/>
          <w:sz w:val="28"/>
          <w:szCs w:val="28"/>
        </w:rPr>
      </w:pPr>
      <w:r w:rsidRPr="00AB1EAC">
        <w:rPr>
          <w:b/>
          <w:sz w:val="28"/>
          <w:szCs w:val="28"/>
        </w:rPr>
        <w:t>Администрация Персиановского</w:t>
      </w:r>
      <w:r w:rsidR="004A7667">
        <w:rPr>
          <w:b/>
          <w:sz w:val="28"/>
          <w:szCs w:val="28"/>
        </w:rPr>
        <w:t xml:space="preserve"> сельского поселения</w:t>
      </w:r>
    </w:p>
    <w:p w:rsidR="004A7667" w:rsidRPr="00AB1EAC" w:rsidRDefault="004A7667" w:rsidP="004A7667">
      <w:pPr>
        <w:tabs>
          <w:tab w:val="left" w:pos="9072"/>
        </w:tabs>
        <w:jc w:val="center"/>
        <w:rPr>
          <w:b/>
          <w:sz w:val="28"/>
          <w:szCs w:val="28"/>
        </w:rPr>
      </w:pPr>
    </w:p>
    <w:p w:rsidR="004A7667" w:rsidRPr="00A912EF" w:rsidRDefault="004A7667" w:rsidP="004A7667">
      <w:pPr>
        <w:tabs>
          <w:tab w:val="left" w:pos="9072"/>
        </w:tabs>
        <w:jc w:val="center"/>
        <w:rPr>
          <w:b/>
          <w:sz w:val="32"/>
          <w:szCs w:val="32"/>
        </w:rPr>
      </w:pPr>
      <w:r w:rsidRPr="00A912EF">
        <w:rPr>
          <w:b/>
          <w:sz w:val="32"/>
          <w:szCs w:val="32"/>
        </w:rPr>
        <w:t>ПОСТАНОВЛЕНИЕ</w:t>
      </w:r>
    </w:p>
    <w:p w:rsidR="004A7667" w:rsidRPr="00AB1EAC" w:rsidRDefault="00891090" w:rsidP="004A7667">
      <w:pPr>
        <w:tabs>
          <w:tab w:val="left" w:pos="9072"/>
        </w:tabs>
        <w:jc w:val="both"/>
        <w:rPr>
          <w:b/>
          <w:bCs/>
          <w:sz w:val="28"/>
          <w:szCs w:val="28"/>
        </w:rPr>
      </w:pPr>
      <w:r>
        <w:rPr>
          <w:b/>
          <w:bCs/>
          <w:sz w:val="28"/>
          <w:szCs w:val="28"/>
        </w:rPr>
        <w:t>00</w:t>
      </w:r>
      <w:r w:rsidR="00A912EF">
        <w:rPr>
          <w:b/>
          <w:bCs/>
          <w:sz w:val="28"/>
          <w:szCs w:val="28"/>
        </w:rPr>
        <w:t>.</w:t>
      </w:r>
      <w:r>
        <w:rPr>
          <w:b/>
          <w:bCs/>
          <w:sz w:val="28"/>
          <w:szCs w:val="28"/>
        </w:rPr>
        <w:t>0</w:t>
      </w:r>
      <w:r w:rsidR="006665F0">
        <w:rPr>
          <w:b/>
          <w:bCs/>
          <w:sz w:val="28"/>
          <w:szCs w:val="28"/>
        </w:rPr>
        <w:t>0</w:t>
      </w:r>
      <w:r w:rsidR="004A7667">
        <w:rPr>
          <w:b/>
          <w:bCs/>
          <w:sz w:val="28"/>
          <w:szCs w:val="28"/>
        </w:rPr>
        <w:t>.</w:t>
      </w:r>
      <w:r w:rsidR="00A759E5">
        <w:rPr>
          <w:b/>
          <w:bCs/>
          <w:sz w:val="28"/>
          <w:szCs w:val="28"/>
        </w:rPr>
        <w:t>202</w:t>
      </w:r>
      <w:r w:rsidR="00F82D8B">
        <w:rPr>
          <w:b/>
          <w:bCs/>
          <w:sz w:val="28"/>
          <w:szCs w:val="28"/>
        </w:rPr>
        <w:t>4</w:t>
      </w:r>
      <w:r w:rsidR="004A7667" w:rsidRPr="002D36F1">
        <w:rPr>
          <w:b/>
          <w:bCs/>
          <w:sz w:val="28"/>
          <w:szCs w:val="28"/>
        </w:rPr>
        <w:t xml:space="preserve">                                        </w:t>
      </w:r>
      <w:r w:rsidR="004A7667" w:rsidRPr="002D36F1">
        <w:rPr>
          <w:b/>
          <w:bCs/>
          <w:sz w:val="28"/>
          <w:szCs w:val="28"/>
        </w:rPr>
        <w:sym w:font="Times New Roman" w:char="2116"/>
      </w:r>
      <w:r w:rsidR="00822634">
        <w:rPr>
          <w:b/>
          <w:bCs/>
          <w:sz w:val="28"/>
          <w:szCs w:val="28"/>
        </w:rPr>
        <w:t xml:space="preserve"> </w:t>
      </w:r>
      <w:r>
        <w:rPr>
          <w:b/>
          <w:bCs/>
          <w:sz w:val="28"/>
          <w:szCs w:val="28"/>
        </w:rPr>
        <w:t>000</w:t>
      </w:r>
      <w:r w:rsidR="004A7667" w:rsidRPr="00AB1EAC">
        <w:rPr>
          <w:b/>
          <w:bCs/>
          <w:sz w:val="28"/>
          <w:szCs w:val="28"/>
        </w:rPr>
        <w:t xml:space="preserve">                             </w:t>
      </w:r>
      <w:r w:rsidR="004A7667">
        <w:rPr>
          <w:b/>
          <w:bCs/>
          <w:sz w:val="28"/>
          <w:szCs w:val="28"/>
        </w:rPr>
        <w:t xml:space="preserve">п. </w:t>
      </w:r>
      <w:proofErr w:type="spellStart"/>
      <w:r w:rsidR="004A7667">
        <w:rPr>
          <w:b/>
          <w:bCs/>
          <w:sz w:val="28"/>
          <w:szCs w:val="28"/>
        </w:rPr>
        <w:t>Персиановский</w:t>
      </w:r>
      <w:proofErr w:type="spellEnd"/>
    </w:p>
    <w:p w:rsidR="00100B48" w:rsidRDefault="00100B48" w:rsidP="00A87372">
      <w:pPr>
        <w:jc w:val="both"/>
        <w:rPr>
          <w:sz w:val="28"/>
          <w:szCs w:val="28"/>
        </w:rPr>
      </w:pPr>
    </w:p>
    <w:tbl>
      <w:tblPr>
        <w:tblW w:w="0" w:type="auto"/>
        <w:tblLayout w:type="fixed"/>
        <w:tblLook w:val="0000" w:firstRow="0" w:lastRow="0" w:firstColumn="0" w:lastColumn="0" w:noHBand="0" w:noVBand="0"/>
      </w:tblPr>
      <w:tblGrid>
        <w:gridCol w:w="6792"/>
      </w:tblGrid>
      <w:tr w:rsidR="00822634" w:rsidRPr="004C155F" w:rsidTr="00526319">
        <w:trPr>
          <w:trHeight w:val="1693"/>
        </w:trPr>
        <w:tc>
          <w:tcPr>
            <w:tcW w:w="6792" w:type="dxa"/>
          </w:tcPr>
          <w:p w:rsidR="006665F0" w:rsidRPr="006665F0" w:rsidRDefault="006665F0" w:rsidP="006665F0">
            <w:pPr>
              <w:jc w:val="both"/>
              <w:rPr>
                <w:b/>
                <w:sz w:val="28"/>
                <w:szCs w:val="28"/>
              </w:rPr>
            </w:pPr>
            <w:r w:rsidRPr="006665F0">
              <w:rPr>
                <w:b/>
                <w:sz w:val="28"/>
                <w:szCs w:val="28"/>
              </w:rPr>
              <w:t>О порядке применения</w:t>
            </w:r>
          </w:p>
          <w:p w:rsidR="006665F0" w:rsidRPr="006665F0" w:rsidRDefault="006665F0" w:rsidP="006665F0">
            <w:pPr>
              <w:jc w:val="both"/>
              <w:rPr>
                <w:b/>
                <w:sz w:val="28"/>
                <w:szCs w:val="28"/>
              </w:rPr>
            </w:pPr>
            <w:r w:rsidRPr="006665F0">
              <w:rPr>
                <w:b/>
                <w:sz w:val="28"/>
                <w:szCs w:val="28"/>
              </w:rPr>
              <w:t xml:space="preserve">бюджетной классификации </w:t>
            </w:r>
          </w:p>
          <w:p w:rsidR="00822634" w:rsidRPr="004C155F" w:rsidRDefault="006665F0" w:rsidP="006665F0">
            <w:pPr>
              <w:jc w:val="both"/>
              <w:rPr>
                <w:b/>
                <w:sz w:val="28"/>
                <w:szCs w:val="28"/>
              </w:rPr>
            </w:pPr>
            <w:r w:rsidRPr="006665F0">
              <w:rPr>
                <w:b/>
                <w:sz w:val="28"/>
                <w:szCs w:val="28"/>
              </w:rPr>
              <w:t>бюджета</w:t>
            </w:r>
            <w:r w:rsidR="00526319">
              <w:rPr>
                <w:b/>
                <w:sz w:val="28"/>
                <w:szCs w:val="28"/>
              </w:rPr>
              <w:t xml:space="preserve"> Персиановского</w:t>
            </w:r>
            <w:r w:rsidRPr="006665F0">
              <w:rPr>
                <w:b/>
                <w:sz w:val="28"/>
                <w:szCs w:val="28"/>
              </w:rPr>
              <w:t xml:space="preserve"> </w:t>
            </w:r>
            <w:r>
              <w:rPr>
                <w:b/>
                <w:sz w:val="28"/>
                <w:szCs w:val="28"/>
              </w:rPr>
              <w:t xml:space="preserve">сельского поселения на 2025 год </w:t>
            </w:r>
            <w:r w:rsidRPr="006665F0">
              <w:rPr>
                <w:b/>
                <w:sz w:val="28"/>
                <w:szCs w:val="28"/>
              </w:rPr>
              <w:t>и на плановый период 2026 и 2027 годов</w:t>
            </w:r>
          </w:p>
        </w:tc>
      </w:tr>
    </w:tbl>
    <w:p w:rsidR="00822634" w:rsidRDefault="00822634" w:rsidP="00822634">
      <w:pPr>
        <w:shd w:val="clear" w:color="auto" w:fill="FFFFFF"/>
        <w:jc w:val="both"/>
        <w:rPr>
          <w:sz w:val="28"/>
          <w:szCs w:val="28"/>
        </w:rPr>
      </w:pPr>
      <w:r>
        <w:rPr>
          <w:sz w:val="28"/>
          <w:szCs w:val="28"/>
        </w:rPr>
        <w:tab/>
      </w:r>
    </w:p>
    <w:p w:rsidR="006665F0" w:rsidRPr="006665F0" w:rsidRDefault="006665F0" w:rsidP="006665F0">
      <w:pPr>
        <w:ind w:firstLine="720"/>
        <w:jc w:val="both"/>
        <w:rPr>
          <w:sz w:val="28"/>
          <w:szCs w:val="28"/>
        </w:rPr>
      </w:pPr>
      <w:r w:rsidRPr="006665F0">
        <w:rPr>
          <w:sz w:val="28"/>
          <w:szCs w:val="28"/>
        </w:rPr>
        <w:t>В соответствии с положениями главы 4 Бюджетного кодекса Российской Федерации:</w:t>
      </w:r>
    </w:p>
    <w:p w:rsidR="00822634" w:rsidRDefault="00822634" w:rsidP="00822634">
      <w:pPr>
        <w:shd w:val="clear" w:color="auto" w:fill="FFFFFF"/>
        <w:jc w:val="center"/>
        <w:rPr>
          <w:sz w:val="28"/>
          <w:szCs w:val="28"/>
        </w:rPr>
      </w:pPr>
    </w:p>
    <w:p w:rsidR="00822634" w:rsidRPr="00C316E9" w:rsidRDefault="00822634" w:rsidP="00822634">
      <w:pPr>
        <w:shd w:val="clear" w:color="auto" w:fill="FFFFFF"/>
        <w:jc w:val="center"/>
        <w:rPr>
          <w:sz w:val="28"/>
          <w:szCs w:val="28"/>
        </w:rPr>
      </w:pPr>
      <w:r w:rsidRPr="00C316E9">
        <w:rPr>
          <w:sz w:val="28"/>
          <w:szCs w:val="28"/>
        </w:rPr>
        <w:t>ПОСТАНОВЛЯЮ:</w:t>
      </w:r>
    </w:p>
    <w:p w:rsidR="006665F0" w:rsidRPr="006665F0" w:rsidRDefault="006665F0" w:rsidP="006665F0">
      <w:pPr>
        <w:ind w:firstLine="720"/>
        <w:jc w:val="both"/>
        <w:rPr>
          <w:sz w:val="28"/>
          <w:szCs w:val="28"/>
        </w:rPr>
      </w:pPr>
      <w:r w:rsidRPr="006665F0">
        <w:rPr>
          <w:sz w:val="28"/>
          <w:szCs w:val="28"/>
        </w:rPr>
        <w:t>1. Утвердить:</w:t>
      </w:r>
    </w:p>
    <w:p w:rsidR="006665F0" w:rsidRPr="006665F0" w:rsidRDefault="006665F0" w:rsidP="006665F0">
      <w:pPr>
        <w:ind w:firstLine="720"/>
        <w:jc w:val="both"/>
        <w:rPr>
          <w:sz w:val="28"/>
          <w:szCs w:val="28"/>
        </w:rPr>
      </w:pPr>
      <w:r w:rsidRPr="006665F0">
        <w:rPr>
          <w:sz w:val="28"/>
          <w:szCs w:val="28"/>
        </w:rPr>
        <w:t>1.1. Положение о порядке применения бюджетной классификации расходов бюджета сельского поселения на 2025 год и на плановый период 2026 и 2027 годов согласно приложению № 1 к настоящему постановлению.</w:t>
      </w:r>
    </w:p>
    <w:p w:rsidR="006665F0" w:rsidRPr="006665F0" w:rsidRDefault="006665F0" w:rsidP="006665F0">
      <w:pPr>
        <w:ind w:firstLine="720"/>
        <w:jc w:val="both"/>
        <w:rPr>
          <w:sz w:val="28"/>
          <w:szCs w:val="28"/>
        </w:rPr>
      </w:pPr>
      <w:r w:rsidRPr="006665F0">
        <w:rPr>
          <w:sz w:val="28"/>
          <w:szCs w:val="28"/>
        </w:rPr>
        <w:t>1.2. Коды главных администраторов доходов бюджета сельского поселения согласно приложению № 2 к настоящему постановлению.</w:t>
      </w:r>
    </w:p>
    <w:p w:rsidR="006665F0" w:rsidRPr="006665F0" w:rsidRDefault="006665F0" w:rsidP="006665F0">
      <w:pPr>
        <w:ind w:firstLine="720"/>
        <w:jc w:val="both"/>
        <w:rPr>
          <w:sz w:val="28"/>
          <w:szCs w:val="28"/>
        </w:rPr>
      </w:pPr>
      <w:r w:rsidRPr="006665F0">
        <w:rPr>
          <w:sz w:val="28"/>
          <w:szCs w:val="28"/>
        </w:rPr>
        <w:t xml:space="preserve">1.3. Перечень кодов подвидов по видам доходов бюджета, главным администратором которых является Администрация </w:t>
      </w:r>
      <w:r>
        <w:rPr>
          <w:sz w:val="28"/>
          <w:szCs w:val="28"/>
        </w:rPr>
        <w:t>Персиановского</w:t>
      </w:r>
      <w:r w:rsidRPr="006665F0">
        <w:rPr>
          <w:sz w:val="28"/>
          <w:szCs w:val="28"/>
        </w:rPr>
        <w:t xml:space="preserve"> сельского поселения согласно приложению №3.</w:t>
      </w:r>
    </w:p>
    <w:p w:rsidR="006665F0" w:rsidRPr="006665F0" w:rsidRDefault="006665F0" w:rsidP="006665F0">
      <w:pPr>
        <w:ind w:firstLine="720"/>
        <w:jc w:val="both"/>
        <w:rPr>
          <w:sz w:val="28"/>
          <w:szCs w:val="28"/>
        </w:rPr>
      </w:pPr>
      <w:r w:rsidRPr="006665F0">
        <w:rPr>
          <w:sz w:val="28"/>
          <w:szCs w:val="28"/>
        </w:rPr>
        <w:t>1.4. Коды главных распорядителей средств бюджета сельского поселения согласно приложению № 4 к настоящему постановлению.</w:t>
      </w:r>
    </w:p>
    <w:p w:rsidR="006665F0" w:rsidRPr="006665F0" w:rsidRDefault="006665F0" w:rsidP="006665F0">
      <w:pPr>
        <w:ind w:firstLine="720"/>
        <w:jc w:val="both"/>
        <w:rPr>
          <w:sz w:val="28"/>
          <w:szCs w:val="28"/>
        </w:rPr>
      </w:pPr>
      <w:r w:rsidRPr="006665F0">
        <w:rPr>
          <w:sz w:val="28"/>
          <w:szCs w:val="28"/>
        </w:rPr>
        <w:t>1.5. Коды главных администраторов источников финансирования дефицита бюджета сельского поселения согласно приложению № 5 к настоящему постановлению.</w:t>
      </w:r>
    </w:p>
    <w:p w:rsidR="006665F0" w:rsidRPr="006665F0" w:rsidRDefault="006665F0" w:rsidP="006665F0">
      <w:pPr>
        <w:autoSpaceDE w:val="0"/>
        <w:autoSpaceDN w:val="0"/>
        <w:adjustRightInd w:val="0"/>
        <w:ind w:firstLine="720"/>
        <w:jc w:val="both"/>
        <w:rPr>
          <w:sz w:val="28"/>
          <w:szCs w:val="28"/>
        </w:rPr>
      </w:pPr>
      <w:r w:rsidRPr="006665F0">
        <w:rPr>
          <w:sz w:val="28"/>
          <w:szCs w:val="28"/>
        </w:rPr>
        <w:t>2. Настоящее постановление вступает в силу с момента подписания и применяется к правоотношениям, возникающим при составлении и исполнении бюджета сельского поселения на 2025 год и на плановый период 2026 и 2027 годов.</w:t>
      </w:r>
    </w:p>
    <w:p w:rsidR="00822634" w:rsidRPr="00C316E9" w:rsidRDefault="006665F0" w:rsidP="006665F0">
      <w:pPr>
        <w:shd w:val="clear" w:color="auto" w:fill="FFFFFF"/>
        <w:ind w:firstLine="709"/>
        <w:jc w:val="both"/>
        <w:rPr>
          <w:sz w:val="28"/>
          <w:szCs w:val="28"/>
        </w:rPr>
      </w:pPr>
      <w:r>
        <w:rPr>
          <w:sz w:val="28"/>
          <w:szCs w:val="28"/>
        </w:rPr>
        <w:t>3</w:t>
      </w:r>
      <w:r w:rsidR="00822634" w:rsidRPr="00C316E9">
        <w:rPr>
          <w:sz w:val="28"/>
          <w:szCs w:val="28"/>
        </w:rPr>
        <w:t xml:space="preserve">. Контроль за выполнением настоящего постановления возложить на </w:t>
      </w:r>
      <w:r w:rsidR="00822634">
        <w:rPr>
          <w:sz w:val="28"/>
          <w:szCs w:val="28"/>
        </w:rPr>
        <w:t xml:space="preserve">начальника службы экономики и финансов </w:t>
      </w:r>
      <w:proofErr w:type="spellStart"/>
      <w:r w:rsidR="00A759E5">
        <w:rPr>
          <w:sz w:val="28"/>
          <w:szCs w:val="28"/>
        </w:rPr>
        <w:t>Постригань</w:t>
      </w:r>
      <w:proofErr w:type="spellEnd"/>
      <w:r w:rsidR="00A759E5">
        <w:rPr>
          <w:sz w:val="28"/>
          <w:szCs w:val="28"/>
        </w:rPr>
        <w:t xml:space="preserve"> Т.С.</w:t>
      </w:r>
    </w:p>
    <w:p w:rsidR="00822634" w:rsidRDefault="00822634" w:rsidP="00822634">
      <w:pPr>
        <w:jc w:val="both"/>
        <w:outlineLvl w:val="0"/>
        <w:rPr>
          <w:sz w:val="28"/>
          <w:szCs w:val="28"/>
        </w:rPr>
      </w:pPr>
      <w:r>
        <w:rPr>
          <w:sz w:val="28"/>
          <w:szCs w:val="28"/>
        </w:rPr>
        <w:t>Глава Администрации</w:t>
      </w:r>
    </w:p>
    <w:p w:rsidR="00822634" w:rsidRDefault="00822634" w:rsidP="00822634">
      <w:pPr>
        <w:jc w:val="both"/>
        <w:outlineLvl w:val="0"/>
        <w:rPr>
          <w:sz w:val="28"/>
          <w:szCs w:val="28"/>
        </w:rPr>
      </w:pPr>
      <w:r>
        <w:rPr>
          <w:sz w:val="28"/>
          <w:szCs w:val="28"/>
        </w:rPr>
        <w:t xml:space="preserve">Персиановского </w:t>
      </w:r>
    </w:p>
    <w:p w:rsidR="00822634" w:rsidRPr="005E0F09" w:rsidRDefault="00822634" w:rsidP="00822634">
      <w:pPr>
        <w:jc w:val="both"/>
        <w:outlineLvl w:val="0"/>
        <w:rPr>
          <w:sz w:val="28"/>
          <w:szCs w:val="28"/>
        </w:rPr>
      </w:pPr>
      <w:r w:rsidRPr="005E0F09">
        <w:rPr>
          <w:sz w:val="28"/>
          <w:szCs w:val="28"/>
        </w:rPr>
        <w:t>сельского поселения</w:t>
      </w:r>
      <w:r w:rsidRPr="005E0F09">
        <w:rPr>
          <w:sz w:val="28"/>
          <w:szCs w:val="28"/>
        </w:rPr>
        <w:tab/>
      </w:r>
      <w:r w:rsidRPr="005E0F09">
        <w:rPr>
          <w:sz w:val="28"/>
          <w:szCs w:val="28"/>
        </w:rPr>
        <w:tab/>
      </w:r>
      <w:r w:rsidRPr="005E0F09">
        <w:rPr>
          <w:sz w:val="28"/>
          <w:szCs w:val="28"/>
        </w:rPr>
        <w:tab/>
      </w:r>
      <w:r>
        <w:rPr>
          <w:sz w:val="28"/>
          <w:szCs w:val="28"/>
        </w:rPr>
        <w:t xml:space="preserve">                      </w:t>
      </w:r>
      <w:r w:rsidRPr="005E0F09">
        <w:rPr>
          <w:sz w:val="28"/>
          <w:szCs w:val="28"/>
        </w:rPr>
        <w:tab/>
      </w:r>
      <w:r w:rsidRPr="005E0F09">
        <w:rPr>
          <w:sz w:val="28"/>
          <w:szCs w:val="28"/>
        </w:rPr>
        <w:tab/>
      </w:r>
      <w:r w:rsidR="00B93501">
        <w:rPr>
          <w:sz w:val="28"/>
          <w:szCs w:val="28"/>
        </w:rPr>
        <w:t>Д</w:t>
      </w:r>
      <w:r>
        <w:rPr>
          <w:sz w:val="28"/>
          <w:szCs w:val="28"/>
        </w:rPr>
        <w:t xml:space="preserve">.В. </w:t>
      </w:r>
      <w:r w:rsidR="00B93501">
        <w:rPr>
          <w:sz w:val="28"/>
          <w:szCs w:val="28"/>
        </w:rPr>
        <w:t>Степаненко</w:t>
      </w:r>
      <w:r>
        <w:rPr>
          <w:sz w:val="28"/>
          <w:szCs w:val="28"/>
        </w:rPr>
        <w:t xml:space="preserve">          </w:t>
      </w:r>
    </w:p>
    <w:p w:rsidR="00822634" w:rsidRDefault="00822634" w:rsidP="00822634">
      <w:pPr>
        <w:pStyle w:val="ConsPlusNormal"/>
        <w:jc w:val="right"/>
        <w:outlineLvl w:val="0"/>
      </w:pPr>
    </w:p>
    <w:p w:rsidR="00822634" w:rsidRDefault="00822634" w:rsidP="00822634">
      <w:pPr>
        <w:pStyle w:val="ConsPlusNormal"/>
        <w:jc w:val="right"/>
        <w:outlineLvl w:val="0"/>
      </w:pPr>
    </w:p>
    <w:p w:rsidR="00822634" w:rsidRDefault="00822634" w:rsidP="00822634">
      <w:pPr>
        <w:pStyle w:val="ConsPlusNormal"/>
        <w:jc w:val="right"/>
        <w:outlineLvl w:val="0"/>
      </w:pPr>
      <w:r>
        <w:t>Приложение</w:t>
      </w:r>
    </w:p>
    <w:p w:rsidR="00822634" w:rsidRDefault="00822634" w:rsidP="00822634">
      <w:pPr>
        <w:pStyle w:val="ConsPlusNormal"/>
        <w:jc w:val="right"/>
      </w:pPr>
      <w:r>
        <w:t xml:space="preserve">к постановлению Администрации </w:t>
      </w:r>
    </w:p>
    <w:p w:rsidR="00822634" w:rsidRDefault="00822634" w:rsidP="00822634">
      <w:pPr>
        <w:pStyle w:val="ConsPlusNormal"/>
        <w:jc w:val="right"/>
      </w:pPr>
      <w:r>
        <w:t>Персиановского сельского поселения</w:t>
      </w:r>
    </w:p>
    <w:p w:rsidR="00822634" w:rsidRDefault="006B620E" w:rsidP="00822634">
      <w:pPr>
        <w:pStyle w:val="ConsPlusNormal"/>
        <w:jc w:val="right"/>
      </w:pPr>
      <w:r>
        <w:t xml:space="preserve">от </w:t>
      </w:r>
      <w:r w:rsidR="00891090">
        <w:t>00</w:t>
      </w:r>
      <w:r>
        <w:t>.</w:t>
      </w:r>
      <w:r w:rsidR="00891090">
        <w:t>0</w:t>
      </w:r>
      <w:r w:rsidR="006665F0">
        <w:t>0</w:t>
      </w:r>
      <w:r>
        <w:t>.202</w:t>
      </w:r>
      <w:r w:rsidR="00F82D8B">
        <w:t>4</w:t>
      </w:r>
      <w:r>
        <w:t xml:space="preserve"> </w:t>
      </w:r>
      <w:r w:rsidR="00526319">
        <w:t xml:space="preserve">№ </w:t>
      </w:r>
      <w:r w:rsidR="00891090">
        <w:t>000</w:t>
      </w:r>
    </w:p>
    <w:p w:rsidR="00822634" w:rsidRDefault="00822634" w:rsidP="00822634">
      <w:pPr>
        <w:pStyle w:val="ConsPlusNormal"/>
        <w:jc w:val="both"/>
      </w:pPr>
    </w:p>
    <w:p w:rsidR="006665F0" w:rsidRPr="006665F0" w:rsidRDefault="006665F0" w:rsidP="006665F0">
      <w:pPr>
        <w:jc w:val="center"/>
        <w:rPr>
          <w:b/>
          <w:sz w:val="28"/>
          <w:szCs w:val="28"/>
        </w:rPr>
      </w:pPr>
      <w:bookmarkStart w:id="0" w:name="Par34"/>
      <w:bookmarkEnd w:id="0"/>
      <w:r w:rsidRPr="006665F0">
        <w:rPr>
          <w:b/>
          <w:sz w:val="28"/>
          <w:szCs w:val="28"/>
        </w:rPr>
        <w:t>О Порядке</w:t>
      </w:r>
    </w:p>
    <w:p w:rsidR="006665F0" w:rsidRPr="006665F0" w:rsidRDefault="006665F0" w:rsidP="006665F0">
      <w:pPr>
        <w:jc w:val="center"/>
        <w:rPr>
          <w:b/>
          <w:sz w:val="28"/>
          <w:szCs w:val="28"/>
        </w:rPr>
      </w:pPr>
      <w:r w:rsidRPr="006665F0">
        <w:rPr>
          <w:b/>
          <w:sz w:val="28"/>
        </w:rPr>
        <w:t>Формирования и применения</w:t>
      </w:r>
      <w:r w:rsidRPr="006665F0">
        <w:rPr>
          <w:b/>
          <w:sz w:val="28"/>
          <w:szCs w:val="28"/>
        </w:rPr>
        <w:t xml:space="preserve"> бюджетной классификации расходов бюджета сельского поселения на 2025 год и на плановый период 2026 и 2027 годов </w:t>
      </w:r>
    </w:p>
    <w:p w:rsidR="006665F0" w:rsidRPr="006665F0" w:rsidRDefault="006665F0" w:rsidP="006665F0">
      <w:pPr>
        <w:jc w:val="center"/>
        <w:rPr>
          <w:sz w:val="28"/>
          <w:szCs w:val="28"/>
        </w:rPr>
      </w:pPr>
    </w:p>
    <w:p w:rsidR="006665F0" w:rsidRPr="006665F0" w:rsidRDefault="006665F0" w:rsidP="006665F0">
      <w:pPr>
        <w:numPr>
          <w:ilvl w:val="0"/>
          <w:numId w:val="1"/>
        </w:numPr>
        <w:contextualSpacing/>
        <w:jc w:val="center"/>
        <w:rPr>
          <w:b/>
          <w:sz w:val="28"/>
          <w:szCs w:val="28"/>
        </w:rPr>
      </w:pPr>
      <w:r w:rsidRPr="006665F0">
        <w:rPr>
          <w:b/>
          <w:sz w:val="28"/>
          <w:szCs w:val="28"/>
        </w:rPr>
        <w:t>Общие понятия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Настоящее Положение разработано в соответствии с положениями </w:t>
      </w:r>
      <w:r w:rsidRPr="006665F0">
        <w:rPr>
          <w:color w:val="000000"/>
          <w:sz w:val="28"/>
          <w:szCs w:val="28"/>
        </w:rPr>
        <w:br/>
        <w:t>главы 4 Бюджетного кодекса Российской Федерации, постановлениями Министерства финансов Российской Федерации от 24.05.2022 № 82н «О Порядке формирования и применения кодов бюджетной классификации Российской Федерации, их структуре и принципах назначения» (далее – приказ Минфина РФ №82н), от 10.06.2024 № 85н «Об утверждении кодов (перечней кодов) бюджетной классификации Российской Федерации на 2025 год (на 2025 год и на плановый период 2026 и 2027 годов)» (далее – приказ Минфина РФ № 85н) и применяется при формировании и исполнении бюджета поселения.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numPr>
          <w:ilvl w:val="0"/>
          <w:numId w:val="2"/>
        </w:numPr>
        <w:contextualSpacing/>
        <w:jc w:val="center"/>
        <w:rPr>
          <w:color w:val="000000"/>
          <w:sz w:val="28"/>
          <w:szCs w:val="28"/>
        </w:rPr>
      </w:pPr>
      <w:r w:rsidRPr="006665F0">
        <w:rPr>
          <w:color w:val="000000"/>
          <w:sz w:val="28"/>
          <w:szCs w:val="28"/>
        </w:rPr>
        <w:t xml:space="preserve"> Порядок формирования кодов целевых статей</w:t>
      </w:r>
    </w:p>
    <w:p w:rsidR="006665F0" w:rsidRPr="006665F0" w:rsidRDefault="006665F0" w:rsidP="006665F0">
      <w:pPr>
        <w:ind w:left="709"/>
        <w:contextualSpacing/>
        <w:jc w:val="center"/>
        <w:rPr>
          <w:color w:val="000000"/>
          <w:sz w:val="28"/>
          <w:szCs w:val="28"/>
        </w:rPr>
      </w:pPr>
      <w:r w:rsidRPr="006665F0">
        <w:rPr>
          <w:color w:val="000000"/>
          <w:sz w:val="28"/>
          <w:szCs w:val="28"/>
        </w:rPr>
        <w:t>расходов бюджета поселения</w:t>
      </w:r>
    </w:p>
    <w:p w:rsidR="006665F0" w:rsidRPr="006665F0" w:rsidRDefault="006665F0" w:rsidP="006665F0">
      <w:pPr>
        <w:ind w:firstLine="709"/>
        <w:jc w:val="center"/>
        <w:rPr>
          <w:color w:val="000000"/>
          <w:sz w:val="28"/>
          <w:szCs w:val="28"/>
        </w:rPr>
      </w:pPr>
    </w:p>
    <w:p w:rsidR="006665F0" w:rsidRPr="006665F0" w:rsidRDefault="006665F0" w:rsidP="006665F0">
      <w:pPr>
        <w:ind w:firstLine="709"/>
        <w:jc w:val="both"/>
        <w:rPr>
          <w:color w:val="000000"/>
          <w:sz w:val="28"/>
          <w:szCs w:val="28"/>
        </w:rPr>
      </w:pPr>
      <w:r w:rsidRPr="006665F0">
        <w:rPr>
          <w:color w:val="000000"/>
          <w:sz w:val="28"/>
          <w:szCs w:val="28"/>
        </w:rPr>
        <w:t>В целях соблюдения общих требований к порядку формирования и применения бюджетной классификации необходимо руководствоваться приказом Минфина РФ № 82н (за исключением приложения № 2 к Порядку формирования и применения кодов бюджетной классификации Российской Федерации, их структуры и принципы назначения) и настоящим приказом.</w:t>
      </w:r>
    </w:p>
    <w:p w:rsidR="006665F0" w:rsidRPr="006665F0" w:rsidRDefault="006665F0" w:rsidP="006665F0">
      <w:pPr>
        <w:ind w:firstLine="709"/>
        <w:jc w:val="both"/>
        <w:rPr>
          <w:color w:val="000000"/>
          <w:sz w:val="28"/>
          <w:szCs w:val="28"/>
        </w:rPr>
      </w:pPr>
      <w:r w:rsidRPr="006665F0">
        <w:rPr>
          <w:color w:val="000000"/>
          <w:sz w:val="28"/>
          <w:szCs w:val="28"/>
        </w:rPr>
        <w:t>Расходы бюджета поселения подлежат отражению по целевым статьям расходов с учетом положений настоящего постановления.</w:t>
      </w:r>
    </w:p>
    <w:p w:rsidR="006665F0" w:rsidRPr="006665F0" w:rsidRDefault="006665F0" w:rsidP="006665F0">
      <w:pPr>
        <w:ind w:firstLine="709"/>
        <w:jc w:val="both"/>
        <w:rPr>
          <w:color w:val="000000"/>
          <w:sz w:val="28"/>
          <w:szCs w:val="28"/>
        </w:rPr>
      </w:pPr>
      <w:r w:rsidRPr="006665F0">
        <w:rPr>
          <w:color w:val="000000"/>
          <w:sz w:val="28"/>
          <w:szCs w:val="28"/>
        </w:rPr>
        <w:t>Расходы бюджета поселения, финансовое обеспечение (софинансирование) которых осуществляется за счет межбюджетных трансфертов из федерального бюджета, подлежат отражению с учетом направлений расходов федерального бюджета, установленных разделом II приложения 9 к постановлению Минфина РФ № 85н.</w:t>
      </w:r>
    </w:p>
    <w:p w:rsidR="006665F0" w:rsidRPr="006665F0" w:rsidRDefault="006665F0" w:rsidP="006665F0">
      <w:pPr>
        <w:ind w:firstLine="709"/>
        <w:jc w:val="both"/>
        <w:rPr>
          <w:color w:val="000000"/>
          <w:sz w:val="28"/>
          <w:szCs w:val="28"/>
        </w:rPr>
      </w:pPr>
      <w:r w:rsidRPr="006665F0">
        <w:rPr>
          <w:color w:val="000000"/>
          <w:sz w:val="28"/>
          <w:szCs w:val="28"/>
        </w:rPr>
        <w:t xml:space="preserve">Расходы бюджета поселения за счет единой субвенции из федерального бюджета отражаются в соответствии с положениями пункта 28 постановления </w:t>
      </w:r>
      <w:r w:rsidRPr="006665F0">
        <w:rPr>
          <w:color w:val="000000"/>
          <w:sz w:val="28"/>
          <w:szCs w:val="28"/>
        </w:rPr>
        <w:br/>
        <w:t>Минфина РФ № 82н.</w:t>
      </w:r>
    </w:p>
    <w:p w:rsidR="006665F0" w:rsidRPr="006665F0" w:rsidRDefault="006665F0" w:rsidP="006665F0">
      <w:pPr>
        <w:ind w:firstLine="709"/>
        <w:jc w:val="both"/>
        <w:rPr>
          <w:color w:val="000000"/>
          <w:sz w:val="28"/>
          <w:szCs w:val="28"/>
        </w:rPr>
      </w:pPr>
      <w:r w:rsidRPr="006665F0">
        <w:rPr>
          <w:color w:val="000000"/>
          <w:sz w:val="28"/>
          <w:szCs w:val="28"/>
        </w:rPr>
        <w:t>В целях отражения расходов на реализацию региональных проектов, направленных на достижение соответствующих показателей и результатов реализации федеральных проектов, входящих в состав национальных проектов (программы) или Комплексного плана (далее - региональный проект в рамках нацпроекта), следует руководствоваться пунктами 43-45 постановления Минфина РФ № 82н, а также настоящим постановлением.</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В целях отражения расходов на реализацию региональных проектов, направленных на достижение целей социально-экономического развития  </w:t>
      </w:r>
      <w:r w:rsidRPr="006665F0">
        <w:rPr>
          <w:color w:val="000000"/>
          <w:sz w:val="28"/>
          <w:szCs w:val="28"/>
        </w:rPr>
        <w:lastRenderedPageBreak/>
        <w:t>Ростовской области (далее – иной региональный проект), ведомственных проектов, комплекса процессных мероприятий (далее - КПМ) следует руководствоваться постановлениями Правительства Ростовской области</w:t>
      </w:r>
      <w:r w:rsidRPr="006665F0">
        <w:rPr>
          <w:color w:val="000000"/>
          <w:sz w:val="28"/>
          <w:szCs w:val="28"/>
        </w:rPr>
        <w:br/>
        <w:t xml:space="preserve">от 11.01.2021 № 1 «Об организации проектной деятельности в исполнительных органах Ростовской области» и от </w:t>
      </w:r>
      <w:r w:rsidR="00945FDB" w:rsidRPr="00945FDB">
        <w:rPr>
          <w:color w:val="000000"/>
          <w:sz w:val="28"/>
          <w:szCs w:val="28"/>
        </w:rPr>
        <w:t>19.09.2024</w:t>
      </w:r>
      <w:r w:rsidRPr="00945FDB">
        <w:rPr>
          <w:color w:val="000000"/>
          <w:sz w:val="28"/>
          <w:szCs w:val="28"/>
        </w:rPr>
        <w:t xml:space="preserve"> № </w:t>
      </w:r>
      <w:r w:rsidR="00945FDB" w:rsidRPr="00945FDB">
        <w:rPr>
          <w:color w:val="000000"/>
          <w:sz w:val="28"/>
          <w:szCs w:val="28"/>
        </w:rPr>
        <w:t>18</w:t>
      </w:r>
      <w:r w:rsidRPr="00945FDB">
        <w:rPr>
          <w:color w:val="000000"/>
          <w:sz w:val="28"/>
          <w:szCs w:val="28"/>
        </w:rPr>
        <w:t>1 «</w:t>
      </w:r>
      <w:r w:rsidR="00945FDB" w:rsidRPr="00945FDB">
        <w:rPr>
          <w:bCs/>
          <w:color w:val="000000"/>
          <w:sz w:val="28"/>
          <w:szCs w:val="28"/>
        </w:rPr>
        <w:t>Об утверждении Порядка разработки, реализации и оценки эффективности муниципальных программ Персиановского сельского поселения Октябрьского района</w:t>
      </w:r>
      <w:r w:rsidRPr="00945FDB">
        <w:rPr>
          <w:color w:val="000000"/>
          <w:sz w:val="28"/>
          <w:szCs w:val="28"/>
        </w:rPr>
        <w:t>» и</w:t>
      </w:r>
      <w:r w:rsidRPr="006665F0">
        <w:rPr>
          <w:color w:val="000000"/>
          <w:sz w:val="28"/>
          <w:szCs w:val="28"/>
        </w:rPr>
        <w:t xml:space="preserve"> положениями настоящего постановления.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Целевые статьи расходов бюджета поселения формируются в следующем порядке.</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При формировании кодов целевых статей расходов бюджета поселения применяются следующие основные подходы:</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2.1. Целевые статьи расходов бюджета поселения обеспечивают привязку бюджетных ассигнований к муниципальным программам поселения и (или) непрограммным направлениям деятельности.</w:t>
      </w:r>
    </w:p>
    <w:p w:rsid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2.2. Код целевой статьи расходов бюджета поселения, состоит из десяти разрядов (8-17 разряды кода классификации расходов).</w:t>
      </w:r>
    </w:p>
    <w:tbl>
      <w:tblPr>
        <w:tblW w:w="10490" w:type="dxa"/>
        <w:tblInd w:w="-505" w:type="dxa"/>
        <w:tblLayout w:type="fixed"/>
        <w:tblCellMar>
          <w:top w:w="102" w:type="dxa"/>
          <w:left w:w="62" w:type="dxa"/>
          <w:bottom w:w="102" w:type="dxa"/>
          <w:right w:w="62" w:type="dxa"/>
        </w:tblCellMar>
        <w:tblLook w:val="04A0" w:firstRow="1" w:lastRow="0" w:firstColumn="1" w:lastColumn="0" w:noHBand="0" w:noVBand="1"/>
      </w:tblPr>
      <w:tblGrid>
        <w:gridCol w:w="500"/>
        <w:gridCol w:w="567"/>
        <w:gridCol w:w="1985"/>
        <w:gridCol w:w="1745"/>
        <w:gridCol w:w="84"/>
        <w:gridCol w:w="3274"/>
        <w:gridCol w:w="425"/>
        <w:gridCol w:w="425"/>
        <w:gridCol w:w="567"/>
        <w:gridCol w:w="426"/>
        <w:gridCol w:w="478"/>
        <w:gridCol w:w="14"/>
      </w:tblGrid>
      <w:tr w:rsidR="00355E7C" w:rsidRPr="00355E7C" w:rsidTr="00967B81">
        <w:tc>
          <w:tcPr>
            <w:tcW w:w="10490" w:type="dxa"/>
            <w:gridSpan w:val="1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ind w:firstLine="426"/>
              <w:jc w:val="center"/>
              <w:rPr>
                <w:color w:val="000000"/>
                <w:sz w:val="28"/>
                <w:szCs w:val="20"/>
              </w:rPr>
            </w:pPr>
            <w:r w:rsidRPr="00355E7C">
              <w:rPr>
                <w:color w:val="000000"/>
                <w:sz w:val="28"/>
                <w:szCs w:val="20"/>
              </w:rPr>
              <w:t>Целевая статья</w:t>
            </w:r>
          </w:p>
        </w:tc>
      </w:tr>
      <w:tr w:rsidR="00355E7C" w:rsidRPr="00355E7C" w:rsidTr="00967B81">
        <w:tc>
          <w:tcPr>
            <w:tcW w:w="8155" w:type="dxa"/>
            <w:gridSpan w:val="6"/>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ind w:firstLine="426"/>
              <w:jc w:val="center"/>
              <w:rPr>
                <w:color w:val="000000"/>
                <w:sz w:val="28"/>
                <w:szCs w:val="20"/>
              </w:rPr>
            </w:pPr>
            <w:r w:rsidRPr="00355E7C">
              <w:rPr>
                <w:color w:val="000000"/>
                <w:sz w:val="28"/>
                <w:szCs w:val="20"/>
              </w:rPr>
              <w:t>Программная (непрограммная) статья</w:t>
            </w:r>
          </w:p>
        </w:tc>
        <w:tc>
          <w:tcPr>
            <w:tcW w:w="2335" w:type="dxa"/>
            <w:gridSpan w:val="6"/>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ind w:firstLine="426"/>
              <w:jc w:val="center"/>
              <w:rPr>
                <w:color w:val="000000"/>
                <w:sz w:val="28"/>
                <w:szCs w:val="20"/>
              </w:rPr>
            </w:pPr>
            <w:r w:rsidRPr="00355E7C">
              <w:rPr>
                <w:color w:val="000000"/>
                <w:szCs w:val="20"/>
              </w:rPr>
              <w:t>Направление расходов</w:t>
            </w:r>
          </w:p>
        </w:tc>
      </w:tr>
      <w:tr w:rsidR="00355E7C" w:rsidRPr="00355E7C" w:rsidTr="00967B81">
        <w:tc>
          <w:tcPr>
            <w:tcW w:w="106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ind w:firstLine="426"/>
              <w:jc w:val="center"/>
              <w:rPr>
                <w:color w:val="000000"/>
                <w:sz w:val="28"/>
                <w:szCs w:val="20"/>
              </w:rPr>
            </w:pPr>
            <w:r w:rsidRPr="00355E7C">
              <w:rPr>
                <w:color w:val="000000"/>
                <w:szCs w:val="20"/>
              </w:rPr>
              <w:t>Программное (непрограммное) направление деятельности</w:t>
            </w:r>
          </w:p>
        </w:tc>
        <w:tc>
          <w:tcPr>
            <w:tcW w:w="1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526319">
            <w:pPr>
              <w:widowControl w:val="0"/>
              <w:tabs>
                <w:tab w:val="left" w:pos="567"/>
              </w:tabs>
              <w:ind w:firstLine="426"/>
              <w:jc w:val="center"/>
              <w:rPr>
                <w:color w:val="000000"/>
                <w:sz w:val="28"/>
                <w:szCs w:val="20"/>
              </w:rPr>
            </w:pPr>
            <w:r w:rsidRPr="00355E7C">
              <w:rPr>
                <w:color w:val="000000"/>
                <w:szCs w:val="20"/>
              </w:rPr>
              <w:t xml:space="preserve">Тип структурного элемента муниципальной программы </w:t>
            </w:r>
            <w:r w:rsidR="00526319">
              <w:rPr>
                <w:color w:val="000000"/>
                <w:szCs w:val="20"/>
              </w:rPr>
              <w:t>поселения</w:t>
            </w:r>
            <w:r w:rsidRPr="00355E7C">
              <w:rPr>
                <w:color w:val="000000"/>
                <w:szCs w:val="20"/>
              </w:rPr>
              <w:t xml:space="preserve">, элемент непрограммного направления деятельности </w:t>
            </w:r>
          </w:p>
        </w:tc>
        <w:tc>
          <w:tcPr>
            <w:tcW w:w="5103"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ind w:firstLine="426"/>
              <w:jc w:val="center"/>
              <w:rPr>
                <w:color w:val="000000"/>
                <w:sz w:val="28"/>
                <w:szCs w:val="20"/>
              </w:rPr>
            </w:pPr>
            <w:r w:rsidRPr="00355E7C">
              <w:rPr>
                <w:color w:val="000000"/>
                <w:szCs w:val="20"/>
              </w:rPr>
              <w:t xml:space="preserve">Структурный </w:t>
            </w:r>
            <w:r w:rsidR="00526319" w:rsidRPr="00355E7C">
              <w:rPr>
                <w:color w:val="000000"/>
                <w:szCs w:val="20"/>
              </w:rPr>
              <w:t>элемент (</w:t>
            </w:r>
            <w:r w:rsidRPr="00355E7C">
              <w:rPr>
                <w:color w:val="000000"/>
                <w:szCs w:val="20"/>
              </w:rPr>
              <w:t>код регионального проекта в рамках нацпроекта, порядковый номер иного регионального проекта, ведомственного проекта, комплекса процессных мероприятий, для непрограммных направлений деятельности – значение «00»)</w:t>
            </w:r>
          </w:p>
        </w:tc>
        <w:tc>
          <w:tcPr>
            <w:tcW w:w="2335" w:type="dxa"/>
            <w:gridSpan w:val="6"/>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tabs>
                <w:tab w:val="left" w:pos="567"/>
              </w:tabs>
              <w:ind w:firstLine="426"/>
              <w:rPr>
                <w:color w:val="000000"/>
                <w:sz w:val="28"/>
                <w:szCs w:val="20"/>
              </w:rPr>
            </w:pPr>
          </w:p>
        </w:tc>
      </w:tr>
      <w:tr w:rsidR="00355E7C" w:rsidRPr="00355E7C" w:rsidTr="00967B81">
        <w:tc>
          <w:tcPr>
            <w:tcW w:w="10490" w:type="dxa"/>
            <w:gridSpan w:val="1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tabs>
                <w:tab w:val="left" w:pos="567"/>
              </w:tabs>
              <w:ind w:firstLine="426"/>
              <w:jc w:val="center"/>
              <w:rPr>
                <w:color w:val="000000"/>
                <w:sz w:val="28"/>
                <w:szCs w:val="20"/>
              </w:rPr>
            </w:pPr>
            <w:r w:rsidRPr="00355E7C">
              <w:rPr>
                <w:color w:val="000000"/>
                <w:sz w:val="28"/>
                <w:szCs w:val="20"/>
              </w:rPr>
              <w:t>Разряды в коде целевой статьи:</w:t>
            </w:r>
          </w:p>
        </w:tc>
      </w:tr>
      <w:tr w:rsidR="00967B81" w:rsidRPr="00355E7C" w:rsidTr="00967B81">
        <w:trPr>
          <w:gridAfter w:val="1"/>
          <w:wAfter w:w="14" w:type="dxa"/>
        </w:trPr>
        <w:tc>
          <w:tcPr>
            <w:tcW w:w="5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1</w:t>
            </w:r>
          </w:p>
        </w:tc>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2</w:t>
            </w:r>
          </w:p>
        </w:tc>
        <w:tc>
          <w:tcPr>
            <w:tcW w:w="1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3</w:t>
            </w:r>
          </w:p>
        </w:tc>
        <w:tc>
          <w:tcPr>
            <w:tcW w:w="1829"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4</w:t>
            </w:r>
          </w:p>
        </w:tc>
        <w:tc>
          <w:tcPr>
            <w:tcW w:w="327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5</w:t>
            </w:r>
          </w:p>
        </w:tc>
        <w:tc>
          <w:tcPr>
            <w:tcW w:w="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6</w:t>
            </w:r>
          </w:p>
        </w:tc>
        <w:tc>
          <w:tcPr>
            <w:tcW w:w="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7</w:t>
            </w:r>
          </w:p>
        </w:tc>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8</w:t>
            </w:r>
          </w:p>
        </w:tc>
        <w:tc>
          <w:tcPr>
            <w:tcW w:w="4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9</w:t>
            </w:r>
          </w:p>
        </w:tc>
        <w:tc>
          <w:tcPr>
            <w:tcW w:w="47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10</w:t>
            </w:r>
          </w:p>
        </w:tc>
      </w:tr>
      <w:tr w:rsidR="00355E7C" w:rsidRPr="00355E7C" w:rsidTr="00967B81">
        <w:tc>
          <w:tcPr>
            <w:tcW w:w="10490" w:type="dxa"/>
            <w:gridSpan w:val="1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ind w:firstLine="426"/>
              <w:jc w:val="center"/>
              <w:rPr>
                <w:color w:val="000000"/>
                <w:sz w:val="28"/>
                <w:szCs w:val="20"/>
              </w:rPr>
            </w:pPr>
            <w:r w:rsidRPr="00355E7C">
              <w:rPr>
                <w:color w:val="000000"/>
                <w:sz w:val="28"/>
                <w:szCs w:val="20"/>
              </w:rPr>
              <w:t>Разряды в коде классификации расходов:</w:t>
            </w:r>
          </w:p>
        </w:tc>
      </w:tr>
      <w:tr w:rsidR="00967B81" w:rsidRPr="00355E7C" w:rsidTr="00967B81">
        <w:trPr>
          <w:gridAfter w:val="1"/>
          <w:wAfter w:w="14" w:type="dxa"/>
        </w:trPr>
        <w:tc>
          <w:tcPr>
            <w:tcW w:w="5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8</w:t>
            </w:r>
          </w:p>
        </w:tc>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9</w:t>
            </w:r>
          </w:p>
        </w:tc>
        <w:tc>
          <w:tcPr>
            <w:tcW w:w="1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10</w:t>
            </w:r>
          </w:p>
        </w:tc>
        <w:tc>
          <w:tcPr>
            <w:tcW w:w="17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11</w:t>
            </w:r>
          </w:p>
        </w:tc>
        <w:tc>
          <w:tcPr>
            <w:tcW w:w="335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12</w:t>
            </w:r>
          </w:p>
        </w:tc>
        <w:tc>
          <w:tcPr>
            <w:tcW w:w="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13</w:t>
            </w:r>
          </w:p>
        </w:tc>
        <w:tc>
          <w:tcPr>
            <w:tcW w:w="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14</w:t>
            </w:r>
          </w:p>
        </w:tc>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15</w:t>
            </w:r>
          </w:p>
        </w:tc>
        <w:tc>
          <w:tcPr>
            <w:tcW w:w="4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16</w:t>
            </w:r>
          </w:p>
        </w:tc>
        <w:tc>
          <w:tcPr>
            <w:tcW w:w="47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17</w:t>
            </w:r>
          </w:p>
        </w:tc>
      </w:tr>
    </w:tbl>
    <w:p w:rsidR="00355E7C" w:rsidRDefault="00355E7C"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Структура кода целевой статьи расходов бюджета поселения включает следующие составные части:</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1, 2 знаки кода целевой статьи – код программной (непрограммной) статьи расходов (8 - 9 разряды кода классификации расходов) предназначен для кодирования муниципальных программ поселения, непрограммных направлений деятельности муниципальных органов поселения;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lastRenderedPageBreak/>
        <w:t xml:space="preserve">3 знак кода целевой статьи, предназначен для кодирования бюджетных ассигнований по типам структурных элементов муниципальных программ поселения, а также расходов, детализирующих непрограммные направления деятельности муниципальных органов поселения (10 </w:t>
      </w:r>
      <w:r w:rsidR="00711CA1" w:rsidRPr="006665F0">
        <w:rPr>
          <w:color w:val="000000"/>
          <w:sz w:val="28"/>
          <w:szCs w:val="28"/>
        </w:rPr>
        <w:t>разряд кода</w:t>
      </w:r>
      <w:r w:rsidRPr="006665F0">
        <w:rPr>
          <w:color w:val="000000"/>
          <w:sz w:val="28"/>
          <w:szCs w:val="28"/>
        </w:rPr>
        <w:t xml:space="preserve"> классификации расходов);</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4, 5 знак целевой статьи – код структурного элемента (11 - 12 разряды кода классификации расходов) предназначен для кодирования бюджетных ассигнований по региональным проектам в рамках нацпроектов, иным региональным проектам, ведомственным проектам, комплексам процессных мероприятий в</w:t>
      </w:r>
      <w:r w:rsidRPr="006665F0">
        <w:rPr>
          <w:rFonts w:ascii="Arial" w:hAnsi="Arial" w:cs="Arial"/>
          <w:sz w:val="20"/>
          <w:szCs w:val="20"/>
        </w:rPr>
        <w:t xml:space="preserve"> </w:t>
      </w:r>
      <w:r w:rsidRPr="006665F0">
        <w:rPr>
          <w:color w:val="000000"/>
          <w:sz w:val="28"/>
          <w:szCs w:val="28"/>
        </w:rPr>
        <w:t>рамках муниципальных программ поселения;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6-10 знаки кода целевой статьи – код направления расходов (13 - 17 разряды) предназначен для кодирования бюджетных ассигнований по соответствующему направлению расходов в целях финансового обеспечения мероприятий (результатов) структурных элементов муниципальных программ поселения и непрограммных направлений деятельности.</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В целях отражения расходов на реализацию регионального проекта в рамках нацпроекта и иного регионального проекта, следует руководствоваться положением настоящего постановления с учетом присвоения типа структурного элемента </w:t>
      </w:r>
      <w:r w:rsidR="00711CA1" w:rsidRPr="006665F0">
        <w:rPr>
          <w:color w:val="000000"/>
          <w:sz w:val="28"/>
          <w:szCs w:val="28"/>
        </w:rPr>
        <w:t>– с</w:t>
      </w:r>
      <w:r w:rsidRPr="006665F0">
        <w:rPr>
          <w:color w:val="000000"/>
          <w:sz w:val="28"/>
          <w:szCs w:val="28"/>
        </w:rPr>
        <w:t xml:space="preserve"> цифрой «2», кодом структурного элемента: для регионального проекта в рамках нацпроекта – аналогичного коду федерального проекта, для иного регионального проекта – согласно порядковому номеру в рамках муниципальной программы поселения.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В целях отражения расходов на реализацию ведомственных проектов, обеспечивающих мероприятия (результаты) в рамках одного ведомства (далее - ведомственный проект), следует руководствоваться положением настоящего постановления с учетом присвоения типа структурного элемента – с цифрой «3», кодом структурного элемента – согласно порядковому номеру ведомственного проекта в рамках муниципальной программы поселения.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В целях отражения расходов на реализацию КПМ следует руководствоваться положением настоящего постановления с учетом присвоения типа структурного элемента </w:t>
      </w:r>
      <w:r w:rsidR="00711CA1" w:rsidRPr="006665F0">
        <w:rPr>
          <w:color w:val="000000"/>
          <w:sz w:val="28"/>
          <w:szCs w:val="28"/>
        </w:rPr>
        <w:t>– с</w:t>
      </w:r>
      <w:r w:rsidRPr="006665F0">
        <w:rPr>
          <w:color w:val="000000"/>
          <w:sz w:val="28"/>
          <w:szCs w:val="28"/>
        </w:rPr>
        <w:t xml:space="preserve"> цифрой «4», кодом структурного элемента – согласно порядковому номеру КПМ в рамках муниципальной программы поселения.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3 разряд кода целевой статьи расходов бюджета поселения (10 разряд кода классификации расходов бюджетов) содержит цифры: для расходов в рамках реализации муниципальных программ – «2», «3», «4» согласно типу структурного элемента, для непрограммных расходов – «0», для детализации непрограммных расходов – «1», «2», «3» ... «9»;</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4, 5 разряды кода целевой статьи расходов бюджета поселения (11, 12 разряды кода классификации расходов бюджетов) содержат: для реализации региональных проектов в рамках нацпроектов – буквы русского алфавита, латинскую букву «Y», цифры с признаком кода федерального проекта в рамках национального проекта; для реализации иных региональных проектов, ведомственных проектов, КПМ –цифры «01», «02» и т.д.; для непрограммных расходов – цифры «00»;</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6 разряд кода целевой статьи расходов бюджета поселения (13 разряд кода классификации расходов бюджетов) содержит цифры, букву латинского </w:t>
      </w:r>
      <w:r w:rsidRPr="006665F0">
        <w:rPr>
          <w:color w:val="000000"/>
          <w:sz w:val="28"/>
          <w:szCs w:val="28"/>
        </w:rPr>
        <w:lastRenderedPageBreak/>
        <w:t>алфавита «R», буквы русского алфавита в случае, если код направления расходов начинается на русские буквы «А», «Д», «К» в соответствии с требованиями абзаца четвертого пункта 24, пунктов 242, 30, 302 постановления Минфина РФ № 82н.</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7 разряд кода целевой статьи расходов бюджета поселения (14 разряд кода классификации расходов бюджетов) содержит цифры и буквы русского алфавита, в том числе букву «Д» – для реализации расходов за счет средств Дорожного фонда Ростовской области и букву «Т» – в целях обеспечения расходных полномочий по Федеральному закону от 27.07.2010 № 190-ФЗ «О теплоснабжении» в соответствии с требованиями </w:t>
      </w:r>
      <w:r w:rsidR="00711CA1" w:rsidRPr="006665F0">
        <w:rPr>
          <w:color w:val="000000"/>
          <w:sz w:val="28"/>
          <w:szCs w:val="28"/>
        </w:rPr>
        <w:t>пунктов 304</w:t>
      </w:r>
      <w:r w:rsidRPr="006665F0">
        <w:rPr>
          <w:color w:val="000000"/>
          <w:sz w:val="28"/>
          <w:szCs w:val="28"/>
        </w:rPr>
        <w:t xml:space="preserve"> и 305 постановления Минфина РФ № 82н.</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8-9 разряды кода целевой статьи расходов бюджета поселения (15-16 разряды кода классификации расходов бюджетов) содержат цифровое значение;</w:t>
      </w:r>
    </w:p>
    <w:p w:rsidR="006665F0" w:rsidRPr="006665F0" w:rsidRDefault="006665F0" w:rsidP="006665F0">
      <w:pPr>
        <w:ind w:firstLine="540"/>
        <w:jc w:val="both"/>
        <w:rPr>
          <w:color w:val="000000"/>
          <w:sz w:val="28"/>
          <w:szCs w:val="28"/>
        </w:rPr>
      </w:pPr>
      <w:r w:rsidRPr="006665F0">
        <w:rPr>
          <w:color w:val="000000"/>
          <w:sz w:val="28"/>
          <w:szCs w:val="28"/>
        </w:rPr>
        <w:t>10 разряд кода целевой статьи расходов бюджета поселения (17 разряд кода классификации расходов бюджетов) содержит цифры и буквы латинского алфавита.</w:t>
      </w:r>
    </w:p>
    <w:p w:rsidR="006665F0" w:rsidRPr="006665F0" w:rsidRDefault="006665F0" w:rsidP="006665F0">
      <w:pPr>
        <w:ind w:firstLine="709"/>
        <w:jc w:val="both"/>
        <w:rPr>
          <w:color w:val="000000"/>
          <w:sz w:val="28"/>
          <w:szCs w:val="28"/>
        </w:rPr>
      </w:pPr>
      <w:r w:rsidRPr="006665F0">
        <w:rPr>
          <w:color w:val="000000"/>
          <w:sz w:val="28"/>
          <w:szCs w:val="28"/>
        </w:rPr>
        <w:t>2.3. Направления расходов в целях финансового обеспечения мероприятий (результатов) структурных элементов муниципальных программ поселения муниципальных программ и непрограммных направлений деятельности (6-10 знаки кода целевой статьи или 13-17 разряды кода классификации расходов бюджета поселения), группируются по следующим направлениям:</w:t>
      </w:r>
    </w:p>
    <w:p w:rsidR="006665F0" w:rsidRPr="006665F0" w:rsidRDefault="006665F0" w:rsidP="006665F0">
      <w:pPr>
        <w:ind w:firstLine="709"/>
        <w:jc w:val="both"/>
        <w:rPr>
          <w:color w:val="000000"/>
          <w:sz w:val="28"/>
          <w:szCs w:val="28"/>
        </w:rPr>
      </w:pPr>
      <w:r w:rsidRPr="006665F0">
        <w:rPr>
          <w:color w:val="000000"/>
          <w:sz w:val="28"/>
          <w:szCs w:val="28"/>
        </w:rPr>
        <w:t>0ХХХ0 – расходы на обеспечение выполнения функций муниципальными органами поселения и обеспечение деятельности муниципальных подведомственных учреждений, из них:</w:t>
      </w:r>
    </w:p>
    <w:p w:rsidR="006665F0" w:rsidRPr="006665F0" w:rsidRDefault="006665F0" w:rsidP="006665F0">
      <w:pPr>
        <w:ind w:firstLine="709"/>
        <w:jc w:val="both"/>
        <w:rPr>
          <w:color w:val="000000"/>
          <w:sz w:val="28"/>
          <w:szCs w:val="28"/>
        </w:rPr>
      </w:pPr>
      <w:r w:rsidRPr="006665F0">
        <w:rPr>
          <w:color w:val="000000"/>
          <w:sz w:val="28"/>
          <w:szCs w:val="28"/>
        </w:rPr>
        <w:t>направление 00590 применяется в случае отражения расходов на обеспечение деятельности муниципальных учреждений поселения (в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w:t>
      </w:r>
    </w:p>
    <w:p w:rsidR="006665F0" w:rsidRPr="006665F0" w:rsidRDefault="006665F0" w:rsidP="006665F0">
      <w:pPr>
        <w:ind w:firstLine="709"/>
        <w:jc w:val="both"/>
        <w:rPr>
          <w:color w:val="000000"/>
          <w:sz w:val="28"/>
          <w:szCs w:val="28"/>
        </w:rPr>
      </w:pPr>
      <w:r w:rsidRPr="006665F0">
        <w:rPr>
          <w:color w:val="000000"/>
          <w:sz w:val="28"/>
          <w:szCs w:val="28"/>
        </w:rPr>
        <w:t>направление 00700 - 00790 применяется в случае отражения расходов на предоставление субсидий муниципальным бюджетным и автономным учреждениям на иные цели, в том числе в региональных, ведомственных проектах с указанием конкретной цели расходов, а в комплексе процессных мероприятий и по непрограммным направлениям деятельности с применением универсального направления расходов 00700 «Расходы на предоставление субсидий муниципальным бюджетным и автономным учреждениям на иные цели на содержание, обеспечение деятельности, реализацию мероприятий» для различных комплексов процессных мероприятий муниципальных программ поселения и по непрограммным расходам;</w:t>
      </w:r>
    </w:p>
    <w:p w:rsidR="006665F0" w:rsidRPr="006665F0" w:rsidRDefault="006665F0" w:rsidP="006665F0">
      <w:pPr>
        <w:ind w:firstLine="709"/>
        <w:jc w:val="both"/>
        <w:rPr>
          <w:color w:val="000000"/>
          <w:sz w:val="28"/>
          <w:szCs w:val="28"/>
        </w:rPr>
      </w:pPr>
      <w:r w:rsidRPr="006665F0">
        <w:rPr>
          <w:color w:val="000000"/>
          <w:sz w:val="28"/>
          <w:szCs w:val="28"/>
        </w:rPr>
        <w:t>направление 00400 - 00480 применяется в случае отражения расходов на предоставление субсидий муниципальным бюджетным и автономным учреждениям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w:t>
      </w:r>
    </w:p>
    <w:p w:rsidR="006665F0" w:rsidRPr="006665F0" w:rsidRDefault="006665F0" w:rsidP="006665F0">
      <w:pPr>
        <w:ind w:firstLine="709"/>
        <w:jc w:val="both"/>
        <w:rPr>
          <w:color w:val="000000"/>
          <w:sz w:val="28"/>
          <w:szCs w:val="28"/>
        </w:rPr>
      </w:pPr>
      <w:r w:rsidRPr="006665F0">
        <w:rPr>
          <w:color w:val="000000"/>
          <w:sz w:val="28"/>
          <w:szCs w:val="28"/>
        </w:rPr>
        <w:t>направление 00100 применяется в целях отражения в региональных проектах расходов на оснащение хирургического центра инновационных технологий;</w:t>
      </w:r>
    </w:p>
    <w:p w:rsidR="006665F0" w:rsidRPr="006665F0" w:rsidRDefault="006665F0" w:rsidP="006665F0">
      <w:pPr>
        <w:ind w:firstLine="709"/>
        <w:jc w:val="both"/>
        <w:outlineLvl w:val="4"/>
        <w:rPr>
          <w:color w:val="000000"/>
          <w:sz w:val="28"/>
          <w:szCs w:val="28"/>
        </w:rPr>
      </w:pPr>
      <w:r w:rsidRPr="006665F0">
        <w:rPr>
          <w:color w:val="000000"/>
          <w:sz w:val="28"/>
          <w:szCs w:val="28"/>
        </w:rPr>
        <w:lastRenderedPageBreak/>
        <w:t xml:space="preserve">1ХХХ0 – расходы на социальное обеспечение, оказание мер социальной поддержки, в том числе исполнение публичных нормативных обязательств за счет средств бюджета поселения, расходы по оплате договоров на пересылку (доставку) получателям выплат, относящихся к публичным нормативным обязательствам; </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2ХХХ0 – расходы на обеспечение мероприятий за счет средств бюджета поселения;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3ХХХ0 – расходы на социальное обеспечение, оказание мер социальной поддержки, в том числе исполнение публичных нормативных обязательств, за счет средств федерального бюджета, предоставление субвенции бюджету Фонда пенсионного и социального страхования Российской Федерации, расходы по оплате договоров на пересылку (доставку) получателям выплат, относящихся к публичным нормативным обязательствам, а также осуществление отдельных социально значимых расходов в пользу физических лиц, не отнесенных к публичным нормативным обязательствам, в том числе расходов в целях обеспечения жильем граждан, выплату отдельных стипендий Президента Российской Федерации и Правительства Российской Федерации для обучающихся и иное;</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4ХХХ0 – расходы на осуществление бюджетных инвестиций; </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5ХХХ0 – расходы на отражение расходов бюджета поселения за счет целевых федеральных межбюджетных трансфертов; </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6ХХХ0 – расходы на предоставление субсидий юридическим лицам, не являющимся муниципальными учреждениями, индивидуальным предпринимателям, физическим лицам - производителям товаров, работ, услуг (за исключением субсидий по разделу 1200 «Средства массовой информации»), некоммерческим организациям, не являющимся муниципальными учреждениями;</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7ХХХ0 – расходы на предоставление межбюджетных трансфертов другим бюджетам бюджетной системы Российской Федерации за счет средств бюджета поселения. При этом коды 71010 - 71990, 72010 - 72990 используются исключительно для отражения расходов бюджета поселения в случае предоставления иных межбюджетных трансфертов и субвенций, а также для отражения расходов местных бюджетов, источником финансового обеспечения которых являются субвенции и иные межбюджетные трансферты из бюджета поселения (за исключением иных межбюджетных трансфертов, предоставляемых из бюджета поселения в местный бюджет в доле, соответствующей установленному уровню софинансирования расходного обязательства муниципального образования, при оплате денежного обязательства получателя средств местного бюджета, которые отражаются в местных бюджетах с применением аналогичного кода направлений расходов с заменой первого знака на букву «S» в направлении расходов).</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Коды направлений расходов 73000-75999 предусмотрены для представления субсидий местным бюджетам. Отражение расходов за счет субсидий и иных межбюджетных трансфертов на условиях софинансирования (в том числе в полном объеме) осуществляется в соответствии с пунктом 2.4.2 настоящего Положения.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lastRenderedPageBreak/>
        <w:t>85ХХ0 – 89ХХ0 – расходы на предоставление межбюджетных трансфертов другим бюджетам бюджетной системы Российской Федерации за счет средств местных бюджетов;</w:t>
      </w:r>
    </w:p>
    <w:p w:rsidR="006665F0" w:rsidRPr="006665F0" w:rsidRDefault="006665F0" w:rsidP="006665F0">
      <w:pPr>
        <w:autoSpaceDE w:val="0"/>
        <w:autoSpaceDN w:val="0"/>
        <w:adjustRightInd w:val="0"/>
        <w:spacing w:after="14" w:line="26" w:lineRule="atLeast"/>
        <w:ind w:firstLine="709"/>
        <w:jc w:val="both"/>
        <w:rPr>
          <w:color w:val="000000"/>
          <w:sz w:val="28"/>
          <w:szCs w:val="28"/>
        </w:rPr>
      </w:pPr>
      <w:bookmarkStart w:id="1" w:name="Par0"/>
      <w:bookmarkEnd w:id="1"/>
      <w:r w:rsidRPr="006665F0">
        <w:rPr>
          <w:color w:val="000000"/>
          <w:sz w:val="28"/>
          <w:szCs w:val="28"/>
        </w:rPr>
        <w:t>2.4. Применение кодов целевых статей для отражения расходов бюджета поселения и местных бюджетов, источником финансового обеспечения которых являются межбюджетные трансферты из федерального бюджета.</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2.4.1. Коды направлений расходов, содержащие значения 30000 - 39990 и 50000 - 59990, а также R0000 - R9990, используются: </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30000 - 39990 и 50000 - 59990 - </w:t>
      </w:r>
      <w:r w:rsidR="00711CA1" w:rsidRPr="006665F0">
        <w:rPr>
          <w:color w:val="000000"/>
          <w:sz w:val="28"/>
          <w:szCs w:val="28"/>
        </w:rPr>
        <w:t>для отражения</w:t>
      </w:r>
      <w:r w:rsidRPr="006665F0">
        <w:rPr>
          <w:color w:val="000000"/>
          <w:sz w:val="28"/>
          <w:szCs w:val="28"/>
        </w:rPr>
        <w:t xml:space="preserve"> расходов бюджета поселения, в том числе расходов на предоставление межбюджетных трансфертов местным бюджетам, в целях финансового обеспечения которых предоставляются из федерального бюджета (бюджетов государственных внебюджетных фондов Российской Федерации) субвенции и иные межбюджетные трансферты;</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R0000 - R9990 - для отражения расходов бюджета поселения (за исключением расходов на реализацию региональных проектов в рамках нацпроектов), в том числе расходов на предоставление межбюджетных трансфертов местным бюджетам, в целях софинансирования которых (в том числе в полном объеме) бюджету поселения предоставляются из федерального бюджета субсидии и иные межбюджетные трансферты;</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Для отражения расходов бюджета поселения в целях достижения показателей муниципальных программ поселения (показателей структурных элементов муниципальных программ поселения),  источником финансового обеспечения которых в том числе являются единые субсидии, предоставленные из федерального бюджета, положения </w:t>
      </w:r>
      <w:hyperlink r:id="rId9" w:history="1">
        <w:r w:rsidRPr="006665F0">
          <w:rPr>
            <w:color w:val="000000"/>
            <w:sz w:val="28"/>
            <w:szCs w:val="28"/>
          </w:rPr>
          <w:t>абзаца третьего</w:t>
        </w:r>
      </w:hyperlink>
      <w:r w:rsidRPr="006665F0">
        <w:rPr>
          <w:color w:val="000000"/>
          <w:sz w:val="28"/>
          <w:szCs w:val="28"/>
        </w:rPr>
        <w:t xml:space="preserve"> настоящего пункта не применяются. </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R0000 - R9990 - для отражения расходов местных бюджетов (за исключением расходов на реализацию региональных проектов в рамках нацпроектов), в целях финансового обеспечения которых предоставляются субвенции из бюджета поселения, в целях софинансирования которых (в том числе в полном объеме) областному бюджету предоставляются из федерального бюджета субсидии и иные межбюджетные трансферты.</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2.4.2. В целях софинансирования расходных обязательств муниципальных образований в доле, соответствующей установленному уровню софинансирования расходного обязательства муниципального образования, коды направлений расходов, содержащие значения L0000 - L9990, S0000 - S9990 используются: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L0000 - L9990 - для отражения расходов местных бюджетов (за исключением расходов на реализацию региональных проектов в рамках нацпроектов), в целях софинансирования которых из бюджета поселения предоставляются субсидии и иные межбюджетные трансферты, источником финансового обеспечения которых являются субсидии и иные межбюджетные трансферты, предоставленные на софинансирование (в том числе в полном объеме) из федерального бюджета;</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lastRenderedPageBreak/>
        <w:t xml:space="preserve">S0000 - S9990 - для отражения расходов местных бюджетов, в целях софинансирования которых (в том числе в полном объеме) из бюджета поселения предоставляются местным бюджетам субсидии и иные межбюджетные трансферты, которые не </w:t>
      </w:r>
      <w:proofErr w:type="spellStart"/>
      <w:r w:rsidRPr="006665F0">
        <w:rPr>
          <w:color w:val="000000"/>
          <w:sz w:val="28"/>
          <w:szCs w:val="28"/>
        </w:rPr>
        <w:t>софинансируются</w:t>
      </w:r>
      <w:proofErr w:type="spellEnd"/>
      <w:r w:rsidRPr="006665F0">
        <w:rPr>
          <w:color w:val="000000"/>
          <w:sz w:val="28"/>
          <w:szCs w:val="28"/>
        </w:rPr>
        <w:t xml:space="preserve"> из федерального бюджета и бюджетов муниципальных внебюджетных фондов Российской Федерации.</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При формировании кодов целевых статей расходов бюджета поселения (местных бюджетов), содержащих направления расходов R0000 - R9990, L0000 - L9990, S0000 - S9990 обеспечивается на уровне 2-4 разрядов направлений расходов однозначная увязка данных расходов с кодами направлений расходов бюджета бюджетной системы Российской Федерации, предоставляющего </w:t>
      </w:r>
      <w:r w:rsidR="00711CA1" w:rsidRPr="006665F0">
        <w:rPr>
          <w:color w:val="000000"/>
          <w:sz w:val="28"/>
          <w:szCs w:val="28"/>
        </w:rPr>
        <w:t>соответствующий межбюджетный</w:t>
      </w:r>
      <w:r w:rsidRPr="006665F0">
        <w:rPr>
          <w:color w:val="000000"/>
          <w:sz w:val="28"/>
          <w:szCs w:val="28"/>
        </w:rPr>
        <w:t xml:space="preserve"> трансферт.</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2.4.3. Отражение расходов бюджета поселения, источником финансового обеспечения которых являются субвенции, предоставляемые из федерального бюджета и бюджетов муниципальных внебюджетных фондов Российской Федерации, осуществляется по целевым статьям расходов бюджета поселения, включающим в коде направления расходов 1-4 разряды, идентичные 1-4 разрядам кода соответствующего направления расходов федерального бюджета (бюджета государственного внебюджетного фонда Российской Федерации), по которому отражаются расходы федерального бюджета (бюджета государственного внебюджетного фонда Российской Федерации) на предоставление вышеуказанных субвенций.</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2.4.4. Наименование направлений расходов бюджета поселения, (наименование целевой статьи, содержащей соответствующее направление расходов бюджета), содержащих значения 30000 - 39990, 50000 - 59990, R0000 - R9990, L0000 - L9990, S0000 - S9990, формируется по целевому назначению направления расходов (расходному обязательству) бюджета поселения (муниципального образования) и не включает указание на наименование трансферта, предоставляемого в целях финансового обеспечения, софинансирования расходного обязательства соответствующего бюджета.</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Администрация </w:t>
      </w:r>
      <w:r w:rsidR="00711CA1">
        <w:rPr>
          <w:color w:val="000000"/>
          <w:sz w:val="28"/>
          <w:szCs w:val="28"/>
        </w:rPr>
        <w:t>Персиановского</w:t>
      </w:r>
      <w:r w:rsidRPr="006665F0">
        <w:rPr>
          <w:color w:val="000000"/>
          <w:sz w:val="28"/>
          <w:szCs w:val="28"/>
        </w:rPr>
        <w:t xml:space="preserve"> сельского поселения вправе установить необходимую детализацию 5 разряда кода направлений расходов, содержащих значения 30000 - 39990 и 50000 - 59990, при отражении расходов бюджета поселения, источником финансового обеспечения которых являются межбюджетные трансферты, предоставляемые из федерального бюджета (бюджетов муниципальных внебюджетных фондов Российской Федерации), по направлениям расходов в рамках целевого назначения предоставляемых межбюджетных трансфертов.</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Коды целевых статей расходов бюджета поселения (местных бюджетов), софинансирование которых осуществляется путем предоставления субсидий, иных межбюджетных трансфертов из федерального бюджета (бюджетов муниципальных внебюджетных фондов Российской Федерации), по соответствующим мероприятиям (направлениям расходов), по которым приложением к соглашению о предоставлении межбюджетных трансфертов бюджету субъекта Российской Федерации из федерального бюджета </w:t>
      </w:r>
      <w:r w:rsidRPr="006665F0">
        <w:rPr>
          <w:color w:val="000000"/>
          <w:sz w:val="28"/>
          <w:szCs w:val="28"/>
        </w:rPr>
        <w:lastRenderedPageBreak/>
        <w:t>предусмотрены различные уровни софинансирования, устанавливаются с необходимой детализацией 5 разряда кода направлений расходов, содержащих значения R0000 - R9990 и L0000 - L9990.</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Администрация </w:t>
      </w:r>
      <w:r w:rsidR="00711CA1">
        <w:rPr>
          <w:color w:val="000000"/>
          <w:sz w:val="28"/>
          <w:szCs w:val="28"/>
        </w:rPr>
        <w:t>Персиановского</w:t>
      </w:r>
      <w:r w:rsidRPr="006665F0">
        <w:rPr>
          <w:color w:val="000000"/>
          <w:sz w:val="28"/>
          <w:szCs w:val="28"/>
        </w:rPr>
        <w:t xml:space="preserve"> сельского поселения вправе установить иную необходимую детализацию 5 разряда кодов направлений расходов, содержащих значения R0000 - R9990 и L0000 - L9990, при отражении расходов бюджета поселения софинансирование которых осуществляется путем предоставления субсидий и иных межбюджетных трансфертов из федерального бюджета (бюджетов муниципальных внебюджетных фондов Российской Федерации).</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Детализация 5 разряда кодов направлений расходов, содержащих значения 30000 - 39990 и 50000 - 59990, при отражении расходов бюджета поселения, источником финансового обеспечения которых являются межбюджетные трансферты, предоставляемые из федерального бюджета (бюджетов муниципальных внебюджетных фондов Российской Федерации), а также кодов направлений расходов, содержащих значения R0000 - R9990 и L0000 - L9990, осуществляется с применением буквенно-цифрового ряда: 1, 2, 3, 4, 5, 6, 7, 8, 9, А, Б, В, Г, Д, Е, Ж, И, К, Л, М, Н, П, Р, С, Т, У, Ф, Ц, Ч, Ш, Щ, Э, Ю, Я, A, B, D, E, F, G, H, I, J, K, L, M, N, P, Q, S, T, U, V, W, Y, Z.</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При установлении в 5 разряде кодов направлений расходов федерального бюджета 50000 - 59990 значений «R» и «F» дополнительная детализация 5 разряда соответствующих кодов направлений расходов 50000 - 59990, R0000 - R9990 (L0000 - L9990) не устанавливается.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В случае если устанавливается </w:t>
      </w:r>
      <w:r w:rsidR="00711CA1" w:rsidRPr="006665F0">
        <w:rPr>
          <w:color w:val="000000"/>
          <w:sz w:val="28"/>
          <w:szCs w:val="28"/>
        </w:rPr>
        <w:t>детализация кодов</w:t>
      </w:r>
      <w:r w:rsidRPr="006665F0">
        <w:rPr>
          <w:color w:val="000000"/>
          <w:sz w:val="28"/>
          <w:szCs w:val="28"/>
        </w:rPr>
        <w:t xml:space="preserve"> 30000 - 39990, 50000 - 59990, R0000 - R9990 и L0000 - L9990 на уровне 5 разряда, в наименовании целевой статьи после наименования кода направления расходов в скобках указывается соответствующее детализированное наименование расходного обязательства бюджета поселения.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2.5. При реализации мероприятий (результатов) региональных проектов в рамках нацпроектов, иных региональных проектов в составе целевой статьи:</w:t>
      </w:r>
    </w:p>
    <w:tbl>
      <w:tblPr>
        <w:tblW w:w="0" w:type="auto"/>
        <w:tblInd w:w="-505" w:type="dxa"/>
        <w:tblLayout w:type="fixed"/>
        <w:tblCellMar>
          <w:top w:w="102" w:type="dxa"/>
          <w:left w:w="62" w:type="dxa"/>
          <w:bottom w:w="102" w:type="dxa"/>
          <w:right w:w="62" w:type="dxa"/>
        </w:tblCellMar>
        <w:tblLook w:val="04A0" w:firstRow="1" w:lastRow="0" w:firstColumn="1" w:lastColumn="0" w:noHBand="0" w:noVBand="1"/>
      </w:tblPr>
      <w:tblGrid>
        <w:gridCol w:w="1246"/>
        <w:gridCol w:w="943"/>
        <w:gridCol w:w="2268"/>
        <w:gridCol w:w="872"/>
        <w:gridCol w:w="1967"/>
        <w:gridCol w:w="705"/>
        <w:gridCol w:w="709"/>
        <w:gridCol w:w="571"/>
        <w:gridCol w:w="651"/>
        <w:gridCol w:w="478"/>
      </w:tblGrid>
      <w:tr w:rsidR="00526319" w:rsidRPr="00526319" w:rsidTr="00967B81">
        <w:tc>
          <w:tcPr>
            <w:tcW w:w="10410"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ind w:firstLine="426"/>
              <w:jc w:val="center"/>
              <w:rPr>
                <w:color w:val="000000"/>
                <w:sz w:val="28"/>
                <w:szCs w:val="20"/>
              </w:rPr>
            </w:pPr>
            <w:r w:rsidRPr="00526319">
              <w:rPr>
                <w:color w:val="000000"/>
                <w:sz w:val="28"/>
                <w:szCs w:val="20"/>
              </w:rPr>
              <w:t>Целевая статья</w:t>
            </w:r>
          </w:p>
        </w:tc>
      </w:tr>
      <w:tr w:rsidR="00526319" w:rsidRPr="00526319" w:rsidTr="00967B81">
        <w:tc>
          <w:tcPr>
            <w:tcW w:w="7296"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ind w:firstLine="426"/>
              <w:jc w:val="center"/>
              <w:rPr>
                <w:color w:val="000000"/>
                <w:sz w:val="28"/>
                <w:szCs w:val="20"/>
              </w:rPr>
            </w:pPr>
            <w:r w:rsidRPr="00526319">
              <w:rPr>
                <w:color w:val="000000"/>
                <w:sz w:val="28"/>
                <w:szCs w:val="20"/>
              </w:rPr>
              <w:t>Программная статья</w:t>
            </w:r>
          </w:p>
        </w:tc>
        <w:tc>
          <w:tcPr>
            <w:tcW w:w="3114" w:type="dxa"/>
            <w:gridSpan w:val="5"/>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ind w:firstLine="426"/>
              <w:jc w:val="center"/>
              <w:rPr>
                <w:color w:val="000000"/>
                <w:sz w:val="28"/>
                <w:szCs w:val="20"/>
              </w:rPr>
            </w:pPr>
            <w:r w:rsidRPr="00526319">
              <w:rPr>
                <w:color w:val="000000"/>
                <w:szCs w:val="20"/>
              </w:rPr>
              <w:t>Направление расходов</w:t>
            </w:r>
          </w:p>
        </w:tc>
      </w:tr>
      <w:tr w:rsidR="00526319" w:rsidRPr="00526319" w:rsidTr="00967B81">
        <w:tc>
          <w:tcPr>
            <w:tcW w:w="2189"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ind w:firstLine="426"/>
              <w:jc w:val="center"/>
              <w:rPr>
                <w:color w:val="000000"/>
                <w:szCs w:val="20"/>
              </w:rPr>
            </w:pPr>
            <w:r w:rsidRPr="00526319">
              <w:rPr>
                <w:color w:val="000000"/>
                <w:szCs w:val="20"/>
              </w:rPr>
              <w:t>Программное направление деятельности</w:t>
            </w:r>
          </w:p>
          <w:p w:rsidR="00526319" w:rsidRPr="00526319" w:rsidRDefault="00526319" w:rsidP="00526319">
            <w:pPr>
              <w:widowControl w:val="0"/>
              <w:tabs>
                <w:tab w:val="left" w:pos="567"/>
              </w:tabs>
              <w:ind w:firstLine="426"/>
              <w:jc w:val="center"/>
              <w:rPr>
                <w:color w:val="000000"/>
                <w:sz w:val="28"/>
                <w:szCs w:val="20"/>
              </w:rPr>
            </w:pPr>
            <w:r w:rsidRPr="00526319">
              <w:rPr>
                <w:color w:val="000000"/>
                <w:szCs w:val="20"/>
              </w:rPr>
              <w:t xml:space="preserve">(код муниципальной программы </w:t>
            </w:r>
            <w:r>
              <w:rPr>
                <w:color w:val="000000"/>
                <w:szCs w:val="20"/>
              </w:rPr>
              <w:t>поселения</w:t>
            </w:r>
            <w:r w:rsidRPr="00526319">
              <w:rPr>
                <w:color w:val="000000"/>
                <w:szCs w:val="20"/>
              </w:rPr>
              <w:t>)</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ind w:firstLine="426"/>
              <w:jc w:val="center"/>
              <w:rPr>
                <w:color w:val="000000"/>
                <w:szCs w:val="20"/>
              </w:rPr>
            </w:pPr>
            <w:r w:rsidRPr="00526319">
              <w:rPr>
                <w:color w:val="000000"/>
                <w:szCs w:val="20"/>
              </w:rPr>
              <w:t xml:space="preserve">Тип структурного элемента муниципальной программы </w:t>
            </w:r>
            <w:r>
              <w:rPr>
                <w:color w:val="000000"/>
                <w:szCs w:val="20"/>
              </w:rPr>
              <w:t>поселения</w:t>
            </w:r>
          </w:p>
          <w:p w:rsidR="00526319" w:rsidRPr="00526319" w:rsidRDefault="00526319" w:rsidP="00526319">
            <w:pPr>
              <w:widowControl w:val="0"/>
              <w:tabs>
                <w:tab w:val="left" w:pos="567"/>
              </w:tabs>
              <w:ind w:firstLine="426"/>
              <w:jc w:val="center"/>
              <w:rPr>
                <w:color w:val="000000"/>
                <w:sz w:val="28"/>
                <w:szCs w:val="20"/>
              </w:rPr>
            </w:pPr>
            <w:r w:rsidRPr="00526319">
              <w:rPr>
                <w:color w:val="000000"/>
                <w:szCs w:val="20"/>
              </w:rPr>
              <w:t>(2)</w:t>
            </w:r>
          </w:p>
        </w:tc>
        <w:tc>
          <w:tcPr>
            <w:tcW w:w="2839"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ind w:firstLine="426"/>
              <w:jc w:val="center"/>
              <w:rPr>
                <w:color w:val="000000"/>
                <w:szCs w:val="20"/>
              </w:rPr>
            </w:pPr>
            <w:r w:rsidRPr="00526319">
              <w:rPr>
                <w:color w:val="000000"/>
                <w:szCs w:val="20"/>
              </w:rPr>
              <w:t xml:space="preserve">Структурный </w:t>
            </w:r>
            <w:r w:rsidR="00945FDB" w:rsidRPr="00526319">
              <w:rPr>
                <w:color w:val="000000"/>
                <w:szCs w:val="20"/>
              </w:rPr>
              <w:t>элемент (</w:t>
            </w:r>
            <w:r w:rsidRPr="00526319">
              <w:rPr>
                <w:color w:val="000000"/>
                <w:szCs w:val="20"/>
              </w:rPr>
              <w:t>код регионального проекта в рамках нацпроекта, соответствующий коду федерального проекта,</w:t>
            </w:r>
          </w:p>
          <w:p w:rsidR="00526319" w:rsidRPr="00526319" w:rsidRDefault="00526319" w:rsidP="00526319">
            <w:pPr>
              <w:widowControl w:val="0"/>
              <w:tabs>
                <w:tab w:val="left" w:pos="567"/>
              </w:tabs>
              <w:ind w:firstLine="426"/>
              <w:jc w:val="center"/>
              <w:rPr>
                <w:color w:val="000000"/>
                <w:sz w:val="28"/>
                <w:szCs w:val="20"/>
              </w:rPr>
            </w:pPr>
            <w:r w:rsidRPr="00526319">
              <w:rPr>
                <w:color w:val="000000"/>
                <w:szCs w:val="20"/>
              </w:rPr>
              <w:t xml:space="preserve">код иного регионального </w:t>
            </w:r>
            <w:r w:rsidR="00945FDB" w:rsidRPr="00526319">
              <w:rPr>
                <w:color w:val="000000"/>
                <w:szCs w:val="20"/>
              </w:rPr>
              <w:t xml:space="preserve">проекта) </w:t>
            </w:r>
          </w:p>
        </w:tc>
        <w:tc>
          <w:tcPr>
            <w:tcW w:w="3114" w:type="dxa"/>
            <w:gridSpan w:val="5"/>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tabs>
                <w:tab w:val="left" w:pos="567"/>
              </w:tabs>
              <w:ind w:firstLine="426"/>
              <w:rPr>
                <w:color w:val="000000"/>
                <w:sz w:val="28"/>
                <w:szCs w:val="20"/>
              </w:rPr>
            </w:pPr>
          </w:p>
        </w:tc>
      </w:tr>
      <w:tr w:rsidR="00526319" w:rsidRPr="00526319" w:rsidTr="00967B81">
        <w:tc>
          <w:tcPr>
            <w:tcW w:w="10410"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ind w:firstLine="426"/>
              <w:jc w:val="center"/>
              <w:rPr>
                <w:color w:val="000000"/>
                <w:sz w:val="28"/>
                <w:szCs w:val="20"/>
              </w:rPr>
            </w:pPr>
            <w:r w:rsidRPr="00526319">
              <w:rPr>
                <w:color w:val="000000"/>
                <w:sz w:val="28"/>
                <w:szCs w:val="20"/>
              </w:rPr>
              <w:t>Разряды в целевой статье:</w:t>
            </w:r>
          </w:p>
        </w:tc>
      </w:tr>
      <w:tr w:rsidR="00526319" w:rsidRPr="00526319" w:rsidTr="00967B81">
        <w:tc>
          <w:tcPr>
            <w:tcW w:w="12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1</w:t>
            </w:r>
          </w:p>
        </w:tc>
        <w:tc>
          <w:tcPr>
            <w:tcW w:w="9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2</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3</w:t>
            </w:r>
          </w:p>
        </w:tc>
        <w:tc>
          <w:tcPr>
            <w:tcW w:w="8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4</w:t>
            </w:r>
          </w:p>
        </w:tc>
        <w:tc>
          <w:tcPr>
            <w:tcW w:w="19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5</w:t>
            </w:r>
          </w:p>
        </w:tc>
        <w:tc>
          <w:tcPr>
            <w:tcW w:w="7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6</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7</w:t>
            </w:r>
          </w:p>
        </w:tc>
        <w:tc>
          <w:tcPr>
            <w:tcW w:w="5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8</w:t>
            </w:r>
          </w:p>
        </w:tc>
        <w:tc>
          <w:tcPr>
            <w:tcW w:w="6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9</w:t>
            </w:r>
          </w:p>
        </w:tc>
        <w:tc>
          <w:tcPr>
            <w:tcW w:w="47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10</w:t>
            </w:r>
          </w:p>
        </w:tc>
      </w:tr>
      <w:tr w:rsidR="00526319" w:rsidRPr="00526319" w:rsidTr="00967B81">
        <w:tc>
          <w:tcPr>
            <w:tcW w:w="10410"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ind w:firstLine="426"/>
              <w:jc w:val="center"/>
              <w:rPr>
                <w:color w:val="000000"/>
                <w:sz w:val="28"/>
                <w:szCs w:val="20"/>
              </w:rPr>
            </w:pPr>
            <w:r w:rsidRPr="00526319">
              <w:rPr>
                <w:color w:val="000000"/>
                <w:sz w:val="28"/>
                <w:szCs w:val="20"/>
              </w:rPr>
              <w:t>Разряды в классификации расходов:</w:t>
            </w:r>
          </w:p>
        </w:tc>
      </w:tr>
      <w:tr w:rsidR="00526319" w:rsidRPr="00526319" w:rsidTr="00967B81">
        <w:tc>
          <w:tcPr>
            <w:tcW w:w="12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lastRenderedPageBreak/>
              <w:t>8</w:t>
            </w:r>
          </w:p>
        </w:tc>
        <w:tc>
          <w:tcPr>
            <w:tcW w:w="9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9</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10</w:t>
            </w:r>
          </w:p>
        </w:tc>
        <w:tc>
          <w:tcPr>
            <w:tcW w:w="8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11</w:t>
            </w:r>
          </w:p>
        </w:tc>
        <w:tc>
          <w:tcPr>
            <w:tcW w:w="19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12</w:t>
            </w:r>
          </w:p>
        </w:tc>
        <w:tc>
          <w:tcPr>
            <w:tcW w:w="7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13</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14</w:t>
            </w:r>
          </w:p>
        </w:tc>
        <w:tc>
          <w:tcPr>
            <w:tcW w:w="5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15</w:t>
            </w:r>
          </w:p>
        </w:tc>
        <w:tc>
          <w:tcPr>
            <w:tcW w:w="6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16</w:t>
            </w:r>
          </w:p>
        </w:tc>
        <w:tc>
          <w:tcPr>
            <w:tcW w:w="47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17</w:t>
            </w:r>
          </w:p>
        </w:tc>
      </w:tr>
    </w:tbl>
    <w:p w:rsid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2.5.1. Отражение расходов бюджета поселения по целевым статьям расходов на реализацию региональных (муниципальных) проектов в рамках нацпроектов осуществляется на 4 - 5 разряде кода целевой статьи расходов (11, 12 разряды кода классификации расходов).</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Значение 4 - 5 разряда кода целевой статьи расходов бюджета поселения для расходов на реализацию региональных (муниципальных) </w:t>
      </w:r>
      <w:r w:rsidR="00711CA1" w:rsidRPr="006665F0">
        <w:rPr>
          <w:color w:val="000000"/>
          <w:sz w:val="28"/>
          <w:szCs w:val="28"/>
        </w:rPr>
        <w:t>проектов в</w:t>
      </w:r>
      <w:r w:rsidRPr="006665F0">
        <w:rPr>
          <w:color w:val="000000"/>
          <w:sz w:val="28"/>
          <w:szCs w:val="28"/>
        </w:rPr>
        <w:t xml:space="preserve"> рамках нацпроектов должно соответствовать 4 - 5 разряду кода целевой статьи расходов федерального бюджета на реализацию соответствующих федеральных проектов. </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ab/>
        <w:t>Отражение расходов бюджета поселения по кодам направлений расходов на реализацию региональных (муниципальных) проектов в рамках нацпроектов, в целях финансового обеспечения (софинансирования) которых предоставляются межбюджетные трансферты из федерального бюджета, осуществляется с учетом следующего:</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 расходы бюджета поселения, отражаются по направлениям расходов 50000 - 59990, соответствующим направлениям расходов федерального бюджета, в полном объеме, предусмотренном в соглашении о предоставлении субсидии (иного межбюджетного трансферта) из федерального бюджета (далее - Соглашение). </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По отдельным направлениям расходов может быть установлена необходимая детализация 5 разряда указанных кодов направлений расходов, если в 5 разряде кода направления расходов содержится значение «0». </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При установлении в 5 разряде кодов направлений расходов федерального бюджета 50000 - 59990 значений «R», «F» или иных буквенных значений, дополнительная детализация не устанавливается.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2.5.2. Администрация </w:t>
      </w:r>
      <w:r w:rsidR="00711CA1">
        <w:rPr>
          <w:color w:val="000000"/>
          <w:sz w:val="28"/>
          <w:szCs w:val="28"/>
        </w:rPr>
        <w:t>Персиановского</w:t>
      </w:r>
      <w:r w:rsidRPr="006665F0">
        <w:rPr>
          <w:color w:val="000000"/>
          <w:sz w:val="28"/>
          <w:szCs w:val="28"/>
        </w:rPr>
        <w:t xml:space="preserve"> сельского поселения на основании предложений главных распорядителей бюджетных средств присваивает обособленное направление расходов в целях достижения каждого мероприятия (результата) структурного элемента проектной части муниципальных (муниципальных) программ (регионального (муниципального) проекта в рамках нацпроекта, иного регионального (муниципального) проекта) (за исключением мероприятий (результатов), источником финансового обеспечения которых является консолидированная субсидия либо межбюджетный трансферт, предоставленный из федерального бюджета по коду направления расходов, в пятом разряде которого содержится значение «R» или «F»).</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2.5.3. Расходы бюджета поселения, в случае если в целях достижения основного (базового) результата, предусмотренного в Соглашении, необходимо направление дополнительных средств бюджета поселения (увеличение стоимости, удорожание) или необходимо выполнение иных сопутствующих мероприятий, на которые не предусмотрены средства из федерального бюджета, подлежат отражению по кодам направлений расходов, содержащим значения А0000 – А9990, где первый разряд – буква «А» русского алфавита, 2-4 разряды кода соответствуют 2-4 разрядам кода направления расходов федерального бюджета (50000 – 59990). </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lastRenderedPageBreak/>
        <w:t>Наименование направления расходов, содержащего значения А0000 – А9990, должно отражать целевое назначение осуществляемых расходов в увязке с реализуемым основным (базовым) мероприятием (результатом) и содержать слова: «Дополнительные расходы бюджета поселения на ........ в целях достижения значения базового результата, установленного соглашением о предоставлении межбюджетных трансфертов».</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2.5.4. В случае если региональным проектом в рамках нацпроекта, иным региональным проектом предусмотрено достижение значений результатов, превышающих значения основного (базового) результата, определенного в Соглашении, то в соответствии с пунктами 242 и 45 постановления Минфина РФ № 82 расходы, предусмотренные в целях достижения значений дополнительного результата, подлежат отражению по кодам направлений расходов, содержащим значения Д0000 - Д9990, где 2-4 разряды кода соответствуют 2-4 разряду кода направления расходов, соответствующего основному (базовому) результату. При этом коды направлений расходов, содержащие значения 50000 - 59990, не применяются для направлений расходов бюджета поселения (местных бюджетов), соответствующих дополнительным результатам.</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Наименование направления расходов, содержащего значения Д0000 – Д9990, должно отражать целевое назначение осуществляемых расходов в увязке с реализуемым основным (базовым) мероприятием (результатом) и содержать слова: «Дополнительные расходы бюджета поселения на ........ в целях превышения значения базового результата, установленного соглашением о предоставлении межбюджетных трансфертов».</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2.5.5. Правила применения классификации, изложенные в пунктах 2.5.3 и 2.5.4 настоящего Положения, относятся также к отражению расходов, составляющих КПМ.</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2.5.6. Коды направлений расходов, содержащие значения А0000 - А9990 и Д0000 - Д9990, используются также для отражения расходов местных бюджетов, в целях софинансирования (финансового обеспечения) которых из бюджета поселения предоставляются местным бюджетам межбюджетные трансферты на реализацию соответствующих мероприятий (результатов) по целевым статьям, содержащим направление расходов с кодом А0000 - А9990 или Д0000 - Д9990.</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При формировании кодов целевых статей расходов местного бюджета, содержащих направления расходов А0000 - А9990 и Д0000 - Д9990, обеспечивается однозначная увязка кодов направлений расходов местных бюджетов с кодами направлений расходов бюджета поселения. Финансовым органом муниципального образования может быть установлена необходимая детализация пятого разряда, содержащего значение «0», кодов направлений расходов, содержащих значения А0000 - А9990 и Д0000 - Д9990.</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2.5.7. В случае, если региональным проектом в рамках нацпроекта, иным региональным проектом предусмотрено достижение результатов, аналогов которых не предусмотрено в Соглашении, расходы бюджета поселения отражаются по направлениям расходов, установленным министерством финансов Ростовской области с учетом пункта 2.3 настоящего Положения, за исключением кодов направлений расходов, содержащих значения 50000 - 59990, АХХХХ, ДХХХХ.</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lastRenderedPageBreak/>
        <w:t>2.5.8. В целях реализации пунктов 241, 44 постановления Минфина РФ № 82н о присвоении обособленного направления расходов в целевой статье расходов в целях достижения каждого результата иного регионального проекта, регионального проекта в рамках нацпроекта (за исключением результатов, источником финансового обеспечения которых является консолидированная субсидия либо межбюджетный трансферт, предоставленный из федерального бюджета по коду направления расходов, в пятом разряде которого содержится значение «R» или «F»), в случае если расходы бюджета поселения не могут быть отражены по одному направлению и предусматриваются различные виды бюджетных ассигнований, то присваивается единый код направления расходов за счет средств бюджета поселения, содержащий значение:</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7ХХХХ – если </w:t>
      </w:r>
      <w:r w:rsidR="00711CA1" w:rsidRPr="006665F0">
        <w:rPr>
          <w:color w:val="000000"/>
          <w:sz w:val="28"/>
          <w:szCs w:val="28"/>
        </w:rPr>
        <w:t>присутствуют межбюджетные</w:t>
      </w:r>
      <w:r w:rsidRPr="006665F0">
        <w:rPr>
          <w:color w:val="000000"/>
          <w:sz w:val="28"/>
          <w:szCs w:val="28"/>
        </w:rPr>
        <w:t xml:space="preserve"> трансферты местным бюджетам, за исключением трансфертов местным бюджетам на обеспечение дорожной деятельности и реализацию полномочий по Федеральному закону от 27.07.2010 № 190-ФЗ «О теплоснабжении»;</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6ХХХХ – если предоставляются субсидии юридическим лицам, не являющимся муниципальными учреждениями, но не предусмотрены межбюджетные трансферты;</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4ХХХХ – если присутствуют расходы на осуществление бюджетных инвестиций, но не предусмотрены межбюджетные трансферты местным бюджетам, субсидии юридическим лицам, не являющимся муниципальными учреждениями;</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00700 - 00790 – если присутствуют расходы на предоставление субсидий на иные цели муниципальным бюджетным и автономным учреждениям, но не предусмотрены межбюджетные трансферты местным бюджетам, субсидии юридическим лицам, не являющимся муниципальными учреждениями, расходы на осуществление бюджетных инвестиций;</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00400 - 00480 – если присутствуют расходы на предоставление субсидий муниципальным бюджетным и автономным учреждениям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но не предусмотрены межбюджетные трансферты местным бюджетам, бюджетные инвестиции, субсидии муниципальным бюджетным и автономным учреждениям на иные цели;</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9Д000 – 9Д</w:t>
      </w:r>
      <w:r w:rsidR="00711CA1" w:rsidRPr="006665F0">
        <w:rPr>
          <w:color w:val="000000"/>
          <w:sz w:val="28"/>
          <w:szCs w:val="28"/>
        </w:rPr>
        <w:t>999 –</w:t>
      </w:r>
      <w:r w:rsidRPr="006665F0">
        <w:rPr>
          <w:color w:val="000000"/>
          <w:sz w:val="28"/>
          <w:szCs w:val="28"/>
        </w:rPr>
        <w:t xml:space="preserve"> если расходы бюджета поселения реализуются за счет средств Дорожного фонда Ростовской области (9Д010-9Д090, 9Д210-9Д</w:t>
      </w:r>
      <w:r w:rsidR="00711CA1" w:rsidRPr="006665F0">
        <w:rPr>
          <w:color w:val="000000"/>
          <w:sz w:val="28"/>
          <w:szCs w:val="28"/>
        </w:rPr>
        <w:t>290, 9</w:t>
      </w:r>
      <w:r w:rsidRPr="006665F0">
        <w:rPr>
          <w:color w:val="000000"/>
          <w:sz w:val="28"/>
          <w:szCs w:val="28"/>
        </w:rPr>
        <w:t xml:space="preserve">Д410-9Д490, 9Д610-9Д690, 9Д810-9Д850), включая предоставление межбюджетных трансфертов местным бюджетам, в соответствии с требованиями </w:t>
      </w:r>
      <w:r w:rsidR="00711CA1" w:rsidRPr="006665F0">
        <w:rPr>
          <w:color w:val="000000"/>
          <w:sz w:val="28"/>
          <w:szCs w:val="28"/>
        </w:rPr>
        <w:t>пункта 304</w:t>
      </w:r>
      <w:r w:rsidRPr="006665F0">
        <w:rPr>
          <w:color w:val="000000"/>
          <w:sz w:val="28"/>
          <w:szCs w:val="28"/>
        </w:rPr>
        <w:t xml:space="preserve"> постановления Минфина РФ № 82н;</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9Т000 – 9Т500 – если расходы бюджета поселения предусмотрены в целях обеспечения полномочий Федерального закона от 27.07.2010 № 190-ФЗ «О теплоснабжении» (9Т000-9Т500), включая предоставление межбюджетных трансфертов местным бюджетам, с требованиями пункта 305 постановления Минфина РФ № 82н.</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lastRenderedPageBreak/>
        <w:t>2.6. При реализации мероприятий (результатов) в рамках КПМ требование о соблюдении правила «одно мероприятие (результат) - одно направление расходов» не соблюдается.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Для КПМ допустимо применение универсального (единого) направления расходов, например, в целях обеспечения выполнения функций муниципальных органов («Расходы на выплаты по оплате труда работников муниципальных органов поселения» - 00110, «Расходы на обеспечение функций муниципальных органов поселения» - 00190), обеспечения деятельности муниципальных учреждений («Расходы на обеспечение деятельности муниципальных учреждений поселения (в части обеспечения деятельности муниципальных казенных учреждений и предоставление субсидий муниципальным автономным и бюджетным учреждениям на выполнение муниципального задания)» - 00590, «Расходы на предоставление субсидий муниципальным бюджетным и автономным учреждениям на иные цели на содержание, обеспечение деятельности, реализацию мероприятий» - 00700) и т.д.</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2.7. В случае принятия в установленном порядке решений об использовании средств резервного фонда Правительства Ростовской области в форме межбюджетных трансфертов на предоставление местным бюджетам субсидий и иных межбюджетных трансфертов применяется следующий порядок отражения данных расходов.</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Расходы местных бюджетов, в целях софинансирования которых (в том числе в полном объеме) предоставляются субсидии за счет средств резервного фонда Правительства Ростовской области, подлежат отражению по соответствующим разделам и подразделам классификации расходов в полном объеме (средства областного и местного бюджетов) соответственно по направлению расходов S4220. </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Расходы местных бюджетов, в целях финансового обеспечения которых предоставляются иные межбюджетные трансферты за счет средств бюджета поселения из резервного фонда Правительства Ростовской области, подлежат отражению по соответствующим разделам и подразделам классификации расходов с применением в составе кода целевой статьи направления расходов 71180.</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Расходы местных бюджетов, в целях софинансирования которых (в том числе в полном объеме) предоставляются иные межбюджетные трансферты за счет средств резервного фонда Правительства Ростовской области, при перечислении в местный бюджет в доле, соответствующей установленному уровню софинансирования расходного обязательства муниципального образования, при оплате денежного обязательства получателя средств местного бюджета подлежат отражению по соответствующим разделам и подразделам классификации расходов соответственно с применением в составе кода целевой статьи направления расходов S1180.</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2.8. В соответствии с Федеральным законом от 20.07.2020 № 216-ФЗ «О внесении изменений в Бюджетный кодекс Российской Федерации» каждому инициативному проекту, предусмотренному статьей 261 Федерального закона </w:t>
      </w:r>
      <w:r w:rsidRPr="006665F0">
        <w:rPr>
          <w:color w:val="000000"/>
          <w:sz w:val="28"/>
          <w:szCs w:val="28"/>
        </w:rPr>
        <w:br/>
        <w:t xml:space="preserve">от 06.10.2003 № 131-ФЗ «Об общих принципах организации местного </w:t>
      </w:r>
      <w:r w:rsidRPr="006665F0">
        <w:rPr>
          <w:color w:val="000000"/>
          <w:sz w:val="28"/>
          <w:szCs w:val="28"/>
        </w:rPr>
        <w:lastRenderedPageBreak/>
        <w:t>самоуправления в Российской Федерации», поддержанному органами местного самоуправления присваиваются уникальные коды классификации расходов. Методическое обеспечение реализации инициативных проектов осуществляется Министерством финансов Российской Федерации.</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В соответствии с пунктом 25 постановления Минфина РФ № 82н в целях предоставления из бюджета поселения местным бюджетам </w:t>
      </w:r>
      <w:r w:rsidR="00711CA1" w:rsidRPr="006665F0">
        <w:rPr>
          <w:color w:val="000000"/>
          <w:sz w:val="28"/>
          <w:szCs w:val="28"/>
        </w:rPr>
        <w:t>субсидий в</w:t>
      </w:r>
      <w:r w:rsidRPr="006665F0">
        <w:rPr>
          <w:color w:val="000000"/>
          <w:sz w:val="28"/>
          <w:szCs w:val="28"/>
        </w:rPr>
        <w:t xml:space="preserve"> целях финансового обеспечения (софинансирования) расходных обязательств муниципальных образований по реализации инициативных проектов предусмотрено направление расходов «74640 – Субсидия на реализацию инициативных проектов». Данное направление расходов может применяться в случае отнесения к различным региональным проектам по муниципальным программам Ростовской области, а также </w:t>
      </w:r>
      <w:r w:rsidR="00711CA1" w:rsidRPr="006665F0">
        <w:rPr>
          <w:color w:val="000000"/>
          <w:sz w:val="28"/>
          <w:szCs w:val="28"/>
        </w:rPr>
        <w:t>в случаях,</w:t>
      </w:r>
      <w:r w:rsidRPr="006665F0">
        <w:rPr>
          <w:color w:val="000000"/>
          <w:sz w:val="28"/>
          <w:szCs w:val="28"/>
        </w:rPr>
        <w:t xml:space="preserve"> не относящихся к проектной деятельности к различным комплексам процессных мероприятий.</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Исключение составляют расходы, которые в соответствии с пунктами 304, 305 постановления Минфина РФ № 82н и пунктами 8 и 9 настоящего Положения, имеют обособленные направления расходов.</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Финансовые органы муниципальных образований осуществляют детализацию по каждому инициативному проекту с учетом изменения первой цифры направления расходов на латинскую букву «S».</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822634" w:rsidRPr="00C316E9" w:rsidRDefault="006665F0" w:rsidP="006665F0">
      <w:pPr>
        <w:ind w:firstLine="709"/>
        <w:rPr>
          <w:sz w:val="28"/>
          <w:szCs w:val="28"/>
        </w:rPr>
      </w:pPr>
      <w:r w:rsidRPr="006665F0">
        <w:rPr>
          <w:color w:val="000000"/>
          <w:sz w:val="28"/>
          <w:szCs w:val="28"/>
        </w:rPr>
        <w:t>Правила отнесения расходов бюджета поселения на соответствующие целевые статьи расходов и перечень кодов целевых статей расходов бюджета поселения установлены согласно приложениям № 1, 2 к настоящему Положению.</w:t>
      </w:r>
    </w:p>
    <w:p w:rsidR="00822634" w:rsidRDefault="00822634" w:rsidP="00822634">
      <w:pPr>
        <w:rPr>
          <w:sz w:val="28"/>
          <w:szCs w:val="28"/>
        </w:rPr>
      </w:pPr>
    </w:p>
    <w:p w:rsidR="00945FDB" w:rsidRDefault="00945FDB" w:rsidP="00945FDB">
      <w:pPr>
        <w:tabs>
          <w:tab w:val="left" w:pos="1085"/>
          <w:tab w:val="left" w:pos="7686"/>
        </w:tabs>
        <w:rPr>
          <w:sz w:val="28"/>
          <w:szCs w:val="28"/>
        </w:rPr>
      </w:pPr>
      <w:r>
        <w:rPr>
          <w:sz w:val="28"/>
          <w:szCs w:val="28"/>
        </w:rPr>
        <w:t xml:space="preserve">Начальник службы экономики и финансов                             Т.С. </w:t>
      </w:r>
      <w:proofErr w:type="spellStart"/>
      <w:r>
        <w:rPr>
          <w:sz w:val="28"/>
          <w:szCs w:val="28"/>
        </w:rPr>
        <w:t>Постригань</w:t>
      </w:r>
      <w:proofErr w:type="spellEnd"/>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Pr="00526319" w:rsidRDefault="00526319" w:rsidP="00526319">
      <w:pPr>
        <w:ind w:firstLine="709"/>
        <w:jc w:val="right"/>
      </w:pPr>
      <w:r w:rsidRPr="00526319">
        <w:t>Приложение № 1</w:t>
      </w:r>
    </w:p>
    <w:p w:rsidR="00526319" w:rsidRPr="00526319" w:rsidRDefault="00526319" w:rsidP="00526319">
      <w:pPr>
        <w:ind w:firstLine="709"/>
        <w:jc w:val="right"/>
      </w:pPr>
      <w:r w:rsidRPr="00526319">
        <w:t>к Положению о порядке применения</w:t>
      </w:r>
    </w:p>
    <w:p w:rsidR="00526319" w:rsidRPr="00526319" w:rsidRDefault="00526319" w:rsidP="00526319">
      <w:pPr>
        <w:ind w:firstLine="709"/>
        <w:jc w:val="right"/>
      </w:pPr>
      <w:r w:rsidRPr="00526319">
        <w:t>бюджетной классификации расходов</w:t>
      </w:r>
    </w:p>
    <w:p w:rsidR="00526319" w:rsidRPr="00526319" w:rsidRDefault="00526319" w:rsidP="00526319">
      <w:pPr>
        <w:ind w:firstLine="709"/>
        <w:jc w:val="right"/>
      </w:pPr>
      <w:r w:rsidRPr="00526319">
        <w:t xml:space="preserve"> бюджета сельского поселения для составления</w:t>
      </w:r>
    </w:p>
    <w:p w:rsidR="00526319" w:rsidRPr="00526319" w:rsidRDefault="00526319" w:rsidP="00526319">
      <w:pPr>
        <w:ind w:firstLine="709"/>
        <w:jc w:val="right"/>
      </w:pPr>
      <w:r w:rsidRPr="00526319">
        <w:t xml:space="preserve">  проекта бюджета </w:t>
      </w:r>
      <w:r>
        <w:t>Персиановского</w:t>
      </w:r>
      <w:r w:rsidRPr="00526319">
        <w:t xml:space="preserve"> сельского</w:t>
      </w:r>
    </w:p>
    <w:p w:rsidR="00526319" w:rsidRPr="00526319" w:rsidRDefault="00526319" w:rsidP="00526319">
      <w:pPr>
        <w:ind w:firstLine="709"/>
        <w:jc w:val="right"/>
      </w:pPr>
      <w:r w:rsidRPr="00526319">
        <w:t xml:space="preserve"> поселения на 2025 годи на плановый</w:t>
      </w:r>
    </w:p>
    <w:p w:rsidR="00822634" w:rsidRDefault="00526319" w:rsidP="00526319">
      <w:pPr>
        <w:jc w:val="right"/>
        <w:rPr>
          <w:sz w:val="28"/>
          <w:szCs w:val="28"/>
        </w:rPr>
      </w:pPr>
      <w:r w:rsidRPr="00526319">
        <w:t xml:space="preserve"> период 2026 и 2027 годов</w:t>
      </w:r>
    </w:p>
    <w:p w:rsidR="00822634" w:rsidRDefault="00822634" w:rsidP="00822634">
      <w:pPr>
        <w:rPr>
          <w:sz w:val="28"/>
          <w:szCs w:val="28"/>
        </w:rPr>
      </w:pPr>
    </w:p>
    <w:p w:rsidR="00967B81" w:rsidRPr="00967B81" w:rsidRDefault="00967B81" w:rsidP="00967B81">
      <w:pPr>
        <w:jc w:val="center"/>
        <w:rPr>
          <w:b/>
          <w:snapToGrid w:val="0"/>
          <w:sz w:val="28"/>
          <w:szCs w:val="28"/>
        </w:rPr>
      </w:pPr>
      <w:r w:rsidRPr="00967B81">
        <w:rPr>
          <w:b/>
          <w:sz w:val="28"/>
          <w:szCs w:val="28"/>
        </w:rPr>
        <w:t>Правила отнесения расходов бюджета сельского поселения на соответствующие целевые статьи расходов</w:t>
      </w:r>
    </w:p>
    <w:p w:rsidR="00967B81" w:rsidRDefault="00967B81" w:rsidP="00822634">
      <w:pPr>
        <w:rPr>
          <w:sz w:val="28"/>
          <w:szCs w:val="28"/>
        </w:rPr>
      </w:pPr>
    </w:p>
    <w:p w:rsidR="007B1CA2" w:rsidRPr="00967B81" w:rsidRDefault="007B1CA2" w:rsidP="007B1CA2">
      <w:pPr>
        <w:autoSpaceDE w:val="0"/>
        <w:autoSpaceDN w:val="0"/>
        <w:adjustRightInd w:val="0"/>
        <w:ind w:firstLine="709"/>
        <w:jc w:val="center"/>
        <w:outlineLvl w:val="4"/>
        <w:rPr>
          <w:b/>
          <w:sz w:val="28"/>
          <w:szCs w:val="28"/>
        </w:rPr>
      </w:pPr>
      <w:r w:rsidRPr="007B1CA2">
        <w:rPr>
          <w:b/>
          <w:snapToGrid w:val="0"/>
          <w:sz w:val="28"/>
          <w:szCs w:val="28"/>
        </w:rPr>
        <w:t>66 0 00 00000</w:t>
      </w:r>
      <w:r w:rsidRPr="00967B81">
        <w:rPr>
          <w:snapToGrid w:val="0"/>
          <w:sz w:val="28"/>
          <w:szCs w:val="28"/>
        </w:rPr>
        <w:t xml:space="preserve"> </w:t>
      </w:r>
      <w:r w:rsidRPr="00967B81">
        <w:rPr>
          <w:b/>
          <w:sz w:val="28"/>
          <w:szCs w:val="28"/>
        </w:rPr>
        <w:t xml:space="preserve">Муниципальная программа </w:t>
      </w:r>
      <w:r>
        <w:rPr>
          <w:b/>
          <w:sz w:val="28"/>
          <w:szCs w:val="28"/>
        </w:rPr>
        <w:t>Персиановского</w:t>
      </w:r>
      <w:r w:rsidRPr="00967B81">
        <w:rPr>
          <w:b/>
          <w:sz w:val="28"/>
          <w:szCs w:val="28"/>
        </w:rPr>
        <w:t xml:space="preserve"> сельского поселения «Охрана окружающей среды и рациональное природопользование»  </w:t>
      </w:r>
    </w:p>
    <w:p w:rsidR="007B1CA2" w:rsidRDefault="007B1CA2" w:rsidP="007B1CA2">
      <w:pPr>
        <w:autoSpaceDE w:val="0"/>
        <w:autoSpaceDN w:val="0"/>
        <w:adjustRightInd w:val="0"/>
        <w:ind w:firstLine="709"/>
        <w:jc w:val="center"/>
        <w:outlineLvl w:val="4"/>
        <w:rPr>
          <w:b/>
          <w:snapToGrid w:val="0"/>
          <w:sz w:val="28"/>
          <w:szCs w:val="28"/>
        </w:rPr>
      </w:pPr>
    </w:p>
    <w:p w:rsidR="007B1CA2" w:rsidRPr="007B1CA2" w:rsidRDefault="007B1CA2" w:rsidP="007B1CA2">
      <w:pPr>
        <w:suppressAutoHyphens/>
        <w:autoSpaceDE w:val="0"/>
        <w:spacing w:after="200" w:line="276" w:lineRule="auto"/>
        <w:ind w:firstLine="709"/>
        <w:jc w:val="center"/>
        <w:rPr>
          <w:rFonts w:eastAsia="Calibri"/>
          <w:b/>
          <w:lang w:eastAsia="ar-SA"/>
        </w:rPr>
      </w:pPr>
      <w:r>
        <w:rPr>
          <w:rFonts w:eastAsia="Calibri"/>
          <w:b/>
          <w:lang w:eastAsia="ar-SA"/>
        </w:rPr>
        <w:t>66</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7B1CA2" w:rsidRPr="007B1CA2" w:rsidRDefault="007B1CA2" w:rsidP="007B1CA2">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t>66</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sidR="009229CE">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7B1CA2" w:rsidRPr="007B1CA2" w:rsidRDefault="007B1CA2" w:rsidP="007B1CA2">
      <w:pPr>
        <w:suppressAutoHyphens/>
        <w:autoSpaceDE w:val="0"/>
        <w:spacing w:after="200" w:line="276" w:lineRule="auto"/>
        <w:ind w:firstLine="709"/>
        <w:jc w:val="center"/>
        <w:rPr>
          <w:rFonts w:eastAsia="Calibri"/>
          <w:b/>
          <w:lang w:eastAsia="ar-SA"/>
        </w:rPr>
      </w:pPr>
      <w:r>
        <w:rPr>
          <w:rFonts w:eastAsia="Calibri"/>
          <w:b/>
          <w:lang w:eastAsia="ar-SA"/>
        </w:rPr>
        <w:t>66</w:t>
      </w:r>
      <w:r w:rsidRPr="007B1CA2">
        <w:rPr>
          <w:rFonts w:eastAsia="Calibri"/>
          <w:b/>
          <w:lang w:eastAsia="ar-SA"/>
        </w:rPr>
        <w:t>.3. Ведомственные проекты.</w:t>
      </w:r>
    </w:p>
    <w:p w:rsidR="007B1CA2" w:rsidRPr="007B1CA2" w:rsidRDefault="007B1CA2" w:rsidP="007B1CA2">
      <w:pPr>
        <w:suppressAutoHyphens/>
        <w:autoSpaceDE w:val="0"/>
        <w:spacing w:after="200" w:line="276" w:lineRule="auto"/>
        <w:ind w:firstLine="709"/>
        <w:jc w:val="center"/>
        <w:rPr>
          <w:rFonts w:eastAsia="Calibri"/>
          <w:b/>
          <w:lang w:eastAsia="ar-SA"/>
        </w:rPr>
      </w:pPr>
      <w:r>
        <w:rPr>
          <w:rFonts w:eastAsia="Calibri"/>
          <w:b/>
          <w:lang w:eastAsia="ar-SA"/>
        </w:rPr>
        <w:t>66</w:t>
      </w:r>
      <w:r w:rsidRPr="007B1CA2">
        <w:rPr>
          <w:rFonts w:eastAsia="Calibri"/>
          <w:b/>
          <w:lang w:eastAsia="ar-SA"/>
        </w:rPr>
        <w:t>.4. Комплексы процессных мероприятий.</w:t>
      </w:r>
    </w:p>
    <w:p w:rsidR="007B1CA2" w:rsidRPr="00967B81" w:rsidRDefault="007B1CA2" w:rsidP="007B1CA2">
      <w:pPr>
        <w:autoSpaceDE w:val="0"/>
        <w:autoSpaceDN w:val="0"/>
        <w:adjustRightInd w:val="0"/>
        <w:ind w:firstLine="709"/>
        <w:jc w:val="center"/>
        <w:outlineLvl w:val="4"/>
        <w:rPr>
          <w:snapToGrid w:val="0"/>
          <w:sz w:val="28"/>
          <w:szCs w:val="28"/>
        </w:rPr>
      </w:pPr>
      <w:r w:rsidRPr="007B1CA2">
        <w:rPr>
          <w:b/>
          <w:snapToGrid w:val="0"/>
          <w:sz w:val="28"/>
          <w:szCs w:val="28"/>
        </w:rPr>
        <w:t>66 4 01 00000</w:t>
      </w:r>
      <w:r w:rsidRPr="00967B81">
        <w:rPr>
          <w:snapToGrid w:val="0"/>
          <w:sz w:val="28"/>
          <w:szCs w:val="28"/>
        </w:rPr>
        <w:t xml:space="preserve"> Подпрограмма «Охрана окружающей среды и рациональное природопользование» муниципальной программы </w:t>
      </w:r>
      <w:r>
        <w:rPr>
          <w:snapToGrid w:val="0"/>
          <w:sz w:val="28"/>
          <w:szCs w:val="28"/>
        </w:rPr>
        <w:t>Персиановского</w:t>
      </w:r>
      <w:r w:rsidRPr="00967B81">
        <w:rPr>
          <w:snapToGrid w:val="0"/>
          <w:sz w:val="28"/>
          <w:szCs w:val="28"/>
        </w:rPr>
        <w:t xml:space="preserve"> сельского поселения «Охрана окружающей среды и рациональное природопользование»</w:t>
      </w:r>
    </w:p>
    <w:p w:rsidR="007B1CA2" w:rsidRPr="007B1CA2" w:rsidRDefault="007B1CA2" w:rsidP="007B1CA2">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7B1CA2" w:rsidRPr="00967B81" w:rsidRDefault="007B1CA2" w:rsidP="007B1CA2">
      <w:pPr>
        <w:autoSpaceDE w:val="0"/>
        <w:autoSpaceDN w:val="0"/>
        <w:adjustRightInd w:val="0"/>
        <w:ind w:firstLine="709"/>
        <w:jc w:val="both"/>
        <w:outlineLvl w:val="4"/>
        <w:rPr>
          <w:snapToGrid w:val="0"/>
          <w:sz w:val="28"/>
          <w:szCs w:val="28"/>
        </w:rPr>
      </w:pPr>
      <w:r w:rsidRPr="00967B81">
        <w:rPr>
          <w:snapToGrid w:val="0"/>
          <w:sz w:val="28"/>
          <w:szCs w:val="28"/>
        </w:rPr>
        <w:t>20100- Страхование дамб поселения;</w:t>
      </w:r>
    </w:p>
    <w:p w:rsidR="007B1CA2" w:rsidRPr="00967B81" w:rsidRDefault="007B1CA2" w:rsidP="007B1CA2">
      <w:pPr>
        <w:autoSpaceDE w:val="0"/>
        <w:autoSpaceDN w:val="0"/>
        <w:adjustRightInd w:val="0"/>
        <w:ind w:firstLine="709"/>
        <w:jc w:val="both"/>
        <w:outlineLvl w:val="4"/>
        <w:rPr>
          <w:snapToGrid w:val="0"/>
          <w:sz w:val="28"/>
          <w:szCs w:val="28"/>
        </w:rPr>
      </w:pPr>
      <w:r w:rsidRPr="00967B81">
        <w:rPr>
          <w:snapToGrid w:val="0"/>
          <w:sz w:val="28"/>
          <w:szCs w:val="28"/>
        </w:rPr>
        <w:t>20110- Мероприятия по обеспечению экологической безопасности и качества окружающей среды</w:t>
      </w:r>
    </w:p>
    <w:p w:rsidR="007B1CA2" w:rsidRPr="00967B81" w:rsidRDefault="007B1CA2" w:rsidP="007B1CA2">
      <w:pPr>
        <w:autoSpaceDE w:val="0"/>
        <w:autoSpaceDN w:val="0"/>
        <w:adjustRightInd w:val="0"/>
        <w:ind w:firstLine="709"/>
        <w:jc w:val="both"/>
        <w:outlineLvl w:val="4"/>
        <w:rPr>
          <w:snapToGrid w:val="0"/>
          <w:sz w:val="28"/>
          <w:szCs w:val="28"/>
        </w:rPr>
      </w:pPr>
      <w:r w:rsidRPr="00967B81">
        <w:rPr>
          <w:snapToGrid w:val="0"/>
          <w:sz w:val="28"/>
          <w:szCs w:val="28"/>
        </w:rPr>
        <w:t xml:space="preserve">20112 – Мероприятия по </w:t>
      </w:r>
      <w:r w:rsidRPr="00967B81">
        <w:rPr>
          <w:bCs/>
          <w:sz w:val="28"/>
          <w:szCs w:val="28"/>
        </w:rPr>
        <w:t>ликвидации несанкционированных свалок промышленных и бытовых отходов</w:t>
      </w:r>
      <w:r w:rsidRPr="00967B81">
        <w:rPr>
          <w:snapToGrid w:val="0"/>
          <w:sz w:val="28"/>
          <w:szCs w:val="28"/>
        </w:rPr>
        <w:t>.</w:t>
      </w:r>
    </w:p>
    <w:p w:rsidR="007B1CA2" w:rsidRDefault="007B1CA2" w:rsidP="007B1CA2">
      <w:pPr>
        <w:autoSpaceDE w:val="0"/>
        <w:autoSpaceDN w:val="0"/>
        <w:adjustRightInd w:val="0"/>
        <w:ind w:firstLine="709"/>
        <w:jc w:val="both"/>
        <w:outlineLvl w:val="4"/>
        <w:rPr>
          <w:snapToGrid w:val="0"/>
          <w:sz w:val="28"/>
          <w:szCs w:val="28"/>
        </w:rPr>
      </w:pPr>
      <w:r w:rsidRPr="00967B81">
        <w:rPr>
          <w:snapToGrid w:val="0"/>
          <w:sz w:val="28"/>
          <w:szCs w:val="28"/>
        </w:rPr>
        <w:t xml:space="preserve">По данному направлению расходов отражаются расходы бюджета поселения по </w:t>
      </w:r>
      <w:r w:rsidRPr="00967B81">
        <w:rPr>
          <w:bCs/>
          <w:sz w:val="28"/>
          <w:szCs w:val="28"/>
        </w:rPr>
        <w:t>ликвидации несанкционированных свалок промышленных и бытовых отходов</w:t>
      </w:r>
      <w:r w:rsidRPr="00967B81">
        <w:rPr>
          <w:snapToGrid w:val="0"/>
          <w:sz w:val="28"/>
          <w:szCs w:val="28"/>
        </w:rPr>
        <w:t xml:space="preserve"> на территории </w:t>
      </w:r>
      <w:r>
        <w:rPr>
          <w:snapToGrid w:val="0"/>
          <w:sz w:val="28"/>
          <w:szCs w:val="28"/>
        </w:rPr>
        <w:t>Персиановского</w:t>
      </w:r>
      <w:r w:rsidRPr="00967B81">
        <w:rPr>
          <w:snapToGrid w:val="0"/>
          <w:sz w:val="28"/>
          <w:szCs w:val="28"/>
        </w:rPr>
        <w:t xml:space="preserve"> сельского поселения.</w:t>
      </w:r>
    </w:p>
    <w:p w:rsidR="00640D1F" w:rsidRPr="00967B81" w:rsidRDefault="00640D1F" w:rsidP="007B1CA2">
      <w:pPr>
        <w:autoSpaceDE w:val="0"/>
        <w:autoSpaceDN w:val="0"/>
        <w:adjustRightInd w:val="0"/>
        <w:ind w:firstLine="709"/>
        <w:jc w:val="both"/>
        <w:outlineLvl w:val="4"/>
        <w:rPr>
          <w:snapToGrid w:val="0"/>
          <w:sz w:val="28"/>
          <w:szCs w:val="28"/>
        </w:rPr>
      </w:pPr>
      <w:r>
        <w:rPr>
          <w:snapToGrid w:val="0"/>
          <w:sz w:val="28"/>
          <w:szCs w:val="28"/>
        </w:rPr>
        <w:t xml:space="preserve">85110 - </w:t>
      </w:r>
      <w:r w:rsidRPr="00640D1F">
        <w:rPr>
          <w:snapToGrid w:val="0"/>
          <w:sz w:val="28"/>
          <w:szCs w:val="28"/>
        </w:rPr>
        <w:t>Ликвидация мест несанкционированного размещения отходов</w:t>
      </w:r>
    </w:p>
    <w:p w:rsidR="007B1CA2" w:rsidRPr="00967B81" w:rsidRDefault="007B1CA2" w:rsidP="007B1CA2">
      <w:pPr>
        <w:autoSpaceDE w:val="0"/>
        <w:autoSpaceDN w:val="0"/>
        <w:adjustRightInd w:val="0"/>
        <w:ind w:firstLine="709"/>
        <w:jc w:val="both"/>
        <w:outlineLvl w:val="4"/>
        <w:rPr>
          <w:snapToGrid w:val="0"/>
          <w:sz w:val="28"/>
          <w:szCs w:val="28"/>
        </w:rPr>
      </w:pPr>
      <w:r w:rsidRPr="00967B81">
        <w:rPr>
          <w:snapToGrid w:val="0"/>
          <w:sz w:val="28"/>
          <w:szCs w:val="28"/>
        </w:rPr>
        <w:t>99990 – Реализация направления расходов в рамках подпрограммы «Охрана окружающей среды и рациональное природопользование» муниципальной программы «Охрана окружающей среды и рациональное природопользование».</w:t>
      </w:r>
    </w:p>
    <w:p w:rsidR="007B1CA2" w:rsidRPr="00967B81" w:rsidRDefault="007B1CA2" w:rsidP="007B1CA2">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967B81" w:rsidRDefault="00967B81" w:rsidP="00822634">
      <w:pPr>
        <w:rPr>
          <w:sz w:val="28"/>
          <w:szCs w:val="28"/>
        </w:rPr>
      </w:pPr>
    </w:p>
    <w:p w:rsidR="007B1CA2" w:rsidRPr="00967B81" w:rsidRDefault="007B1CA2" w:rsidP="007B1CA2">
      <w:pPr>
        <w:autoSpaceDE w:val="0"/>
        <w:autoSpaceDN w:val="0"/>
        <w:adjustRightInd w:val="0"/>
        <w:ind w:firstLine="709"/>
        <w:jc w:val="center"/>
        <w:outlineLvl w:val="4"/>
        <w:rPr>
          <w:b/>
          <w:sz w:val="28"/>
          <w:szCs w:val="28"/>
        </w:rPr>
      </w:pPr>
      <w:r w:rsidRPr="007B1CA2">
        <w:rPr>
          <w:b/>
          <w:snapToGrid w:val="0"/>
          <w:sz w:val="28"/>
          <w:szCs w:val="28"/>
        </w:rPr>
        <w:lastRenderedPageBreak/>
        <w:t>6</w:t>
      </w:r>
      <w:r>
        <w:rPr>
          <w:b/>
          <w:snapToGrid w:val="0"/>
          <w:sz w:val="28"/>
          <w:szCs w:val="28"/>
        </w:rPr>
        <w:t>7</w:t>
      </w:r>
      <w:r w:rsidRPr="007B1CA2">
        <w:rPr>
          <w:b/>
          <w:snapToGrid w:val="0"/>
          <w:sz w:val="28"/>
          <w:szCs w:val="28"/>
        </w:rPr>
        <w:t xml:space="preserve"> 0 00 00000</w:t>
      </w:r>
      <w:r w:rsidRPr="00967B81">
        <w:rPr>
          <w:snapToGrid w:val="0"/>
          <w:sz w:val="28"/>
          <w:szCs w:val="28"/>
        </w:rPr>
        <w:t xml:space="preserve"> </w:t>
      </w:r>
      <w:r w:rsidRPr="00967B81">
        <w:rPr>
          <w:b/>
          <w:sz w:val="28"/>
          <w:szCs w:val="28"/>
        </w:rPr>
        <w:t xml:space="preserve">Муниципальная программа </w:t>
      </w:r>
      <w:r>
        <w:rPr>
          <w:b/>
          <w:sz w:val="28"/>
          <w:szCs w:val="28"/>
        </w:rPr>
        <w:t>Персиановского</w:t>
      </w:r>
      <w:r w:rsidRPr="00967B81">
        <w:rPr>
          <w:b/>
          <w:sz w:val="28"/>
          <w:szCs w:val="28"/>
        </w:rPr>
        <w:t xml:space="preserve"> сельского поселения </w:t>
      </w:r>
      <w:r w:rsidRPr="007B1CA2">
        <w:rPr>
          <w:b/>
          <w:sz w:val="28"/>
          <w:szCs w:val="28"/>
        </w:rPr>
        <w:t>«Формирование современной городской среды территории муниципального образования «Персиановское сельское поселение»»</w:t>
      </w:r>
    </w:p>
    <w:p w:rsidR="007B1CA2" w:rsidRDefault="007B1CA2" w:rsidP="007B1CA2">
      <w:pPr>
        <w:autoSpaceDE w:val="0"/>
        <w:autoSpaceDN w:val="0"/>
        <w:adjustRightInd w:val="0"/>
        <w:ind w:firstLine="709"/>
        <w:jc w:val="center"/>
        <w:outlineLvl w:val="4"/>
        <w:rPr>
          <w:b/>
          <w:snapToGrid w:val="0"/>
          <w:sz w:val="28"/>
          <w:szCs w:val="28"/>
        </w:rPr>
      </w:pPr>
    </w:p>
    <w:p w:rsidR="007B1CA2" w:rsidRPr="007B1CA2" w:rsidRDefault="007B1CA2" w:rsidP="007B1CA2">
      <w:pPr>
        <w:suppressAutoHyphens/>
        <w:autoSpaceDE w:val="0"/>
        <w:spacing w:after="200" w:line="276" w:lineRule="auto"/>
        <w:ind w:firstLine="709"/>
        <w:jc w:val="center"/>
        <w:rPr>
          <w:rFonts w:eastAsia="Calibri"/>
          <w:b/>
          <w:lang w:eastAsia="ar-SA"/>
        </w:rPr>
      </w:pPr>
      <w:r>
        <w:rPr>
          <w:rFonts w:eastAsia="Calibri"/>
          <w:b/>
          <w:lang w:eastAsia="ar-SA"/>
        </w:rPr>
        <w:t>67</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7B1CA2" w:rsidRPr="007B1CA2" w:rsidRDefault="007B1CA2" w:rsidP="007B1CA2">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t>67</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sidR="009229CE">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7B1CA2" w:rsidRPr="007B1CA2" w:rsidRDefault="007B1CA2" w:rsidP="007B1CA2">
      <w:pPr>
        <w:suppressAutoHyphens/>
        <w:autoSpaceDE w:val="0"/>
        <w:spacing w:after="200" w:line="276" w:lineRule="auto"/>
        <w:ind w:firstLine="709"/>
        <w:jc w:val="center"/>
        <w:rPr>
          <w:rFonts w:eastAsia="Calibri"/>
          <w:b/>
          <w:lang w:eastAsia="ar-SA"/>
        </w:rPr>
      </w:pPr>
      <w:r>
        <w:rPr>
          <w:rFonts w:eastAsia="Calibri"/>
          <w:b/>
          <w:lang w:eastAsia="ar-SA"/>
        </w:rPr>
        <w:t>67</w:t>
      </w:r>
      <w:r w:rsidRPr="007B1CA2">
        <w:rPr>
          <w:rFonts w:eastAsia="Calibri"/>
          <w:b/>
          <w:lang w:eastAsia="ar-SA"/>
        </w:rPr>
        <w:t>.3. Ведомственные проекты.</w:t>
      </w:r>
    </w:p>
    <w:p w:rsidR="007B1CA2" w:rsidRPr="007B1CA2" w:rsidRDefault="007B1CA2" w:rsidP="007B1CA2">
      <w:pPr>
        <w:suppressAutoHyphens/>
        <w:autoSpaceDE w:val="0"/>
        <w:spacing w:after="200" w:line="276" w:lineRule="auto"/>
        <w:ind w:firstLine="709"/>
        <w:jc w:val="center"/>
        <w:rPr>
          <w:rFonts w:eastAsia="Calibri"/>
          <w:b/>
          <w:lang w:eastAsia="ar-SA"/>
        </w:rPr>
      </w:pPr>
      <w:r>
        <w:rPr>
          <w:rFonts w:eastAsia="Calibri"/>
          <w:b/>
          <w:lang w:eastAsia="ar-SA"/>
        </w:rPr>
        <w:t>67</w:t>
      </w:r>
      <w:r w:rsidRPr="007B1CA2">
        <w:rPr>
          <w:rFonts w:eastAsia="Calibri"/>
          <w:b/>
          <w:lang w:eastAsia="ar-SA"/>
        </w:rPr>
        <w:t>.4. Комплексы процессных мероприятий.</w:t>
      </w:r>
    </w:p>
    <w:p w:rsidR="007B1CA2" w:rsidRPr="00967B81" w:rsidRDefault="007B1CA2" w:rsidP="009229CE">
      <w:pPr>
        <w:autoSpaceDE w:val="0"/>
        <w:autoSpaceDN w:val="0"/>
        <w:adjustRightInd w:val="0"/>
        <w:ind w:firstLine="709"/>
        <w:jc w:val="both"/>
        <w:outlineLvl w:val="4"/>
        <w:rPr>
          <w:snapToGrid w:val="0"/>
          <w:sz w:val="28"/>
          <w:szCs w:val="28"/>
        </w:rPr>
      </w:pPr>
      <w:r w:rsidRPr="007B1CA2">
        <w:rPr>
          <w:b/>
          <w:snapToGrid w:val="0"/>
          <w:sz w:val="28"/>
          <w:szCs w:val="28"/>
        </w:rPr>
        <w:t>6</w:t>
      </w:r>
      <w:r>
        <w:rPr>
          <w:b/>
          <w:snapToGrid w:val="0"/>
          <w:sz w:val="28"/>
          <w:szCs w:val="28"/>
        </w:rPr>
        <w:t>7</w:t>
      </w:r>
      <w:r w:rsidRPr="007B1CA2">
        <w:rPr>
          <w:b/>
          <w:snapToGrid w:val="0"/>
          <w:sz w:val="28"/>
          <w:szCs w:val="28"/>
        </w:rPr>
        <w:t xml:space="preserve"> 4 01 00000</w:t>
      </w:r>
      <w:r w:rsidRPr="00967B81">
        <w:rPr>
          <w:snapToGrid w:val="0"/>
          <w:sz w:val="28"/>
          <w:szCs w:val="28"/>
        </w:rPr>
        <w:t xml:space="preserve"> Подпрограмма «</w:t>
      </w:r>
      <w:r w:rsidR="009229CE" w:rsidRPr="009229CE">
        <w:rPr>
          <w:sz w:val="28"/>
          <w:szCs w:val="28"/>
        </w:rPr>
        <w:t>Формирование современной городской среды территории муниципального образования «Персиановское сельское поселение»</w:t>
      </w:r>
      <w:r w:rsidRPr="009229CE">
        <w:rPr>
          <w:snapToGrid w:val="0"/>
          <w:sz w:val="28"/>
          <w:szCs w:val="28"/>
        </w:rPr>
        <w:t>» муниципальной программы Персиановского сельского поселения «</w:t>
      </w:r>
      <w:r w:rsidR="009229CE" w:rsidRPr="009229CE">
        <w:rPr>
          <w:sz w:val="28"/>
          <w:szCs w:val="28"/>
        </w:rPr>
        <w:t>Формирование современной городской среды территории муниципального образования «Персиановское сельское поселение»</w:t>
      </w:r>
      <w:r w:rsidRPr="009229CE">
        <w:rPr>
          <w:snapToGrid w:val="0"/>
          <w:sz w:val="28"/>
          <w:szCs w:val="28"/>
        </w:rPr>
        <w:t>»</w:t>
      </w:r>
    </w:p>
    <w:p w:rsidR="007B1CA2" w:rsidRPr="007B1CA2" w:rsidRDefault="007B1CA2" w:rsidP="007B1CA2">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7B1CA2" w:rsidRPr="00967B81" w:rsidRDefault="009229CE" w:rsidP="007B1CA2">
      <w:pPr>
        <w:autoSpaceDE w:val="0"/>
        <w:autoSpaceDN w:val="0"/>
        <w:adjustRightInd w:val="0"/>
        <w:ind w:firstLine="709"/>
        <w:jc w:val="both"/>
        <w:outlineLvl w:val="4"/>
        <w:rPr>
          <w:snapToGrid w:val="0"/>
          <w:sz w:val="28"/>
          <w:szCs w:val="28"/>
        </w:rPr>
      </w:pPr>
      <w:r>
        <w:rPr>
          <w:snapToGrid w:val="0"/>
          <w:sz w:val="28"/>
          <w:szCs w:val="28"/>
          <w:lang w:val="en-US"/>
        </w:rPr>
        <w:t>S</w:t>
      </w:r>
      <w:r>
        <w:rPr>
          <w:snapToGrid w:val="0"/>
          <w:sz w:val="28"/>
          <w:szCs w:val="28"/>
        </w:rPr>
        <w:t>5551</w:t>
      </w:r>
      <w:r w:rsidR="007B1CA2" w:rsidRPr="00967B81">
        <w:rPr>
          <w:snapToGrid w:val="0"/>
          <w:sz w:val="28"/>
          <w:szCs w:val="28"/>
        </w:rPr>
        <w:t xml:space="preserve">- </w:t>
      </w:r>
      <w:r w:rsidRPr="009229CE">
        <w:rPr>
          <w:snapToGrid w:val="0"/>
          <w:sz w:val="28"/>
          <w:szCs w:val="28"/>
        </w:rPr>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w:t>
      </w:r>
      <w:r w:rsidR="007B1CA2" w:rsidRPr="00967B81">
        <w:rPr>
          <w:snapToGrid w:val="0"/>
          <w:sz w:val="28"/>
          <w:szCs w:val="28"/>
        </w:rPr>
        <w:t>;</w:t>
      </w:r>
    </w:p>
    <w:p w:rsidR="007B1CA2" w:rsidRPr="00967B81" w:rsidRDefault="007B1CA2" w:rsidP="007B1CA2">
      <w:pPr>
        <w:autoSpaceDE w:val="0"/>
        <w:autoSpaceDN w:val="0"/>
        <w:adjustRightInd w:val="0"/>
        <w:ind w:firstLine="709"/>
        <w:jc w:val="both"/>
        <w:outlineLvl w:val="4"/>
        <w:rPr>
          <w:snapToGrid w:val="0"/>
          <w:sz w:val="28"/>
          <w:szCs w:val="28"/>
        </w:rPr>
      </w:pPr>
      <w:r w:rsidRPr="00967B81">
        <w:rPr>
          <w:snapToGrid w:val="0"/>
          <w:sz w:val="28"/>
          <w:szCs w:val="28"/>
        </w:rPr>
        <w:t xml:space="preserve">99990 – Реализация направления расходов в рамках подпрограммы </w:t>
      </w:r>
      <w:r w:rsidRPr="009229CE">
        <w:rPr>
          <w:snapToGrid w:val="0"/>
          <w:sz w:val="28"/>
          <w:szCs w:val="28"/>
        </w:rPr>
        <w:t>«</w:t>
      </w:r>
      <w:r w:rsidR="009229CE" w:rsidRPr="009229CE">
        <w:rPr>
          <w:sz w:val="28"/>
          <w:szCs w:val="28"/>
        </w:rPr>
        <w:t>Формирование современной городской среды территории муниципального образования «Персиановское сельское поселение»</w:t>
      </w:r>
      <w:r w:rsidRPr="009229CE">
        <w:rPr>
          <w:snapToGrid w:val="0"/>
          <w:sz w:val="28"/>
          <w:szCs w:val="28"/>
        </w:rPr>
        <w:t>»</w:t>
      </w:r>
      <w:r w:rsidRPr="00967B81">
        <w:rPr>
          <w:snapToGrid w:val="0"/>
          <w:sz w:val="28"/>
          <w:szCs w:val="28"/>
        </w:rPr>
        <w:t xml:space="preserve"> муниципальной программы «</w:t>
      </w:r>
      <w:r w:rsidR="009229CE" w:rsidRPr="009229CE">
        <w:rPr>
          <w:snapToGrid w:val="0"/>
          <w:sz w:val="28"/>
          <w:szCs w:val="28"/>
        </w:rPr>
        <w:t>Формирование современной городской среды территории муниципального образования «Персиановское сельское поселение»</w:t>
      </w:r>
      <w:r w:rsidRPr="00967B81">
        <w:rPr>
          <w:snapToGrid w:val="0"/>
          <w:sz w:val="28"/>
          <w:szCs w:val="28"/>
        </w:rPr>
        <w:t>».</w:t>
      </w:r>
    </w:p>
    <w:p w:rsidR="007B1CA2" w:rsidRPr="00967B81" w:rsidRDefault="007B1CA2" w:rsidP="007B1CA2">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7B1CA2" w:rsidRDefault="007B1CA2" w:rsidP="00822634">
      <w:pPr>
        <w:rPr>
          <w:sz w:val="28"/>
          <w:szCs w:val="28"/>
        </w:rPr>
      </w:pPr>
    </w:p>
    <w:p w:rsidR="009229CE" w:rsidRPr="00967B81" w:rsidRDefault="009229CE" w:rsidP="009229CE">
      <w:pPr>
        <w:autoSpaceDE w:val="0"/>
        <w:autoSpaceDN w:val="0"/>
        <w:adjustRightInd w:val="0"/>
        <w:ind w:firstLine="709"/>
        <w:jc w:val="center"/>
        <w:outlineLvl w:val="4"/>
        <w:rPr>
          <w:b/>
          <w:sz w:val="28"/>
          <w:szCs w:val="28"/>
        </w:rPr>
      </w:pPr>
      <w:r w:rsidRPr="007B1CA2">
        <w:rPr>
          <w:b/>
          <w:snapToGrid w:val="0"/>
          <w:sz w:val="28"/>
          <w:szCs w:val="28"/>
        </w:rPr>
        <w:t>6</w:t>
      </w:r>
      <w:r>
        <w:rPr>
          <w:b/>
          <w:snapToGrid w:val="0"/>
          <w:sz w:val="28"/>
          <w:szCs w:val="28"/>
        </w:rPr>
        <w:t>8</w:t>
      </w:r>
      <w:r w:rsidRPr="007B1CA2">
        <w:rPr>
          <w:b/>
          <w:snapToGrid w:val="0"/>
          <w:sz w:val="28"/>
          <w:szCs w:val="28"/>
        </w:rPr>
        <w:t xml:space="preserve"> 0 00 00000</w:t>
      </w:r>
      <w:r w:rsidRPr="00967B81">
        <w:rPr>
          <w:snapToGrid w:val="0"/>
          <w:sz w:val="28"/>
          <w:szCs w:val="28"/>
        </w:rPr>
        <w:t xml:space="preserve"> </w:t>
      </w:r>
      <w:r w:rsidRPr="00967B81">
        <w:rPr>
          <w:b/>
          <w:sz w:val="28"/>
          <w:szCs w:val="28"/>
        </w:rPr>
        <w:t xml:space="preserve">Муниципальная программа </w:t>
      </w:r>
      <w:r>
        <w:rPr>
          <w:b/>
          <w:sz w:val="28"/>
          <w:szCs w:val="28"/>
        </w:rPr>
        <w:t>Персиановского</w:t>
      </w:r>
      <w:r w:rsidRPr="00967B81">
        <w:rPr>
          <w:b/>
          <w:sz w:val="28"/>
          <w:szCs w:val="28"/>
        </w:rPr>
        <w:t xml:space="preserve"> сельского поселения </w:t>
      </w:r>
      <w:r w:rsidRPr="007B1CA2">
        <w:rPr>
          <w:b/>
          <w:sz w:val="28"/>
          <w:szCs w:val="28"/>
        </w:rPr>
        <w:t>«</w:t>
      </w:r>
      <w:r w:rsidRPr="009229CE">
        <w:rPr>
          <w:b/>
          <w:sz w:val="28"/>
          <w:szCs w:val="28"/>
        </w:rPr>
        <w:t>Доступная среда</w:t>
      </w:r>
      <w:r w:rsidRPr="007B1CA2">
        <w:rPr>
          <w:b/>
          <w:sz w:val="28"/>
          <w:szCs w:val="28"/>
        </w:rPr>
        <w:t>»</w:t>
      </w:r>
    </w:p>
    <w:p w:rsidR="009229CE" w:rsidRDefault="009229CE" w:rsidP="009229CE">
      <w:pPr>
        <w:autoSpaceDE w:val="0"/>
        <w:autoSpaceDN w:val="0"/>
        <w:adjustRightInd w:val="0"/>
        <w:ind w:firstLine="709"/>
        <w:jc w:val="center"/>
        <w:outlineLvl w:val="4"/>
        <w:rPr>
          <w:b/>
          <w:snapToGrid w:val="0"/>
          <w:sz w:val="28"/>
          <w:szCs w:val="28"/>
        </w:rPr>
      </w:pPr>
    </w:p>
    <w:p w:rsidR="009229CE" w:rsidRPr="007B1CA2" w:rsidRDefault="009229CE" w:rsidP="009229CE">
      <w:pPr>
        <w:suppressAutoHyphens/>
        <w:autoSpaceDE w:val="0"/>
        <w:spacing w:after="200" w:line="276" w:lineRule="auto"/>
        <w:ind w:firstLine="709"/>
        <w:jc w:val="center"/>
        <w:rPr>
          <w:rFonts w:eastAsia="Calibri"/>
          <w:b/>
          <w:lang w:eastAsia="ar-SA"/>
        </w:rPr>
      </w:pPr>
      <w:r>
        <w:rPr>
          <w:rFonts w:eastAsia="Calibri"/>
          <w:b/>
          <w:lang w:eastAsia="ar-SA"/>
        </w:rPr>
        <w:t>68</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9229CE" w:rsidRPr="007B1CA2" w:rsidRDefault="009229CE" w:rsidP="009229CE">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t>68</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9229CE" w:rsidRPr="007B1CA2" w:rsidRDefault="009229CE" w:rsidP="009229CE">
      <w:pPr>
        <w:suppressAutoHyphens/>
        <w:autoSpaceDE w:val="0"/>
        <w:spacing w:after="200" w:line="276" w:lineRule="auto"/>
        <w:ind w:firstLine="709"/>
        <w:jc w:val="center"/>
        <w:rPr>
          <w:rFonts w:eastAsia="Calibri"/>
          <w:b/>
          <w:lang w:eastAsia="ar-SA"/>
        </w:rPr>
      </w:pPr>
      <w:r>
        <w:rPr>
          <w:rFonts w:eastAsia="Calibri"/>
          <w:b/>
          <w:lang w:eastAsia="ar-SA"/>
        </w:rPr>
        <w:t>68</w:t>
      </w:r>
      <w:r w:rsidRPr="007B1CA2">
        <w:rPr>
          <w:rFonts w:eastAsia="Calibri"/>
          <w:b/>
          <w:lang w:eastAsia="ar-SA"/>
        </w:rPr>
        <w:t>.3. Ведомственные проекты.</w:t>
      </w:r>
    </w:p>
    <w:p w:rsidR="009229CE" w:rsidRPr="007B1CA2" w:rsidRDefault="009229CE" w:rsidP="009229CE">
      <w:pPr>
        <w:suppressAutoHyphens/>
        <w:autoSpaceDE w:val="0"/>
        <w:spacing w:after="200" w:line="276" w:lineRule="auto"/>
        <w:ind w:firstLine="709"/>
        <w:jc w:val="center"/>
        <w:rPr>
          <w:rFonts w:eastAsia="Calibri"/>
          <w:b/>
          <w:lang w:eastAsia="ar-SA"/>
        </w:rPr>
      </w:pPr>
      <w:r>
        <w:rPr>
          <w:rFonts w:eastAsia="Calibri"/>
          <w:b/>
          <w:lang w:eastAsia="ar-SA"/>
        </w:rPr>
        <w:t>68</w:t>
      </w:r>
      <w:r w:rsidRPr="007B1CA2">
        <w:rPr>
          <w:rFonts w:eastAsia="Calibri"/>
          <w:b/>
          <w:lang w:eastAsia="ar-SA"/>
        </w:rPr>
        <w:t>.4. Комплексы процессных мероприятий.</w:t>
      </w:r>
    </w:p>
    <w:p w:rsidR="009229CE" w:rsidRPr="00967B81" w:rsidRDefault="009229CE" w:rsidP="009229CE">
      <w:pPr>
        <w:autoSpaceDE w:val="0"/>
        <w:autoSpaceDN w:val="0"/>
        <w:adjustRightInd w:val="0"/>
        <w:ind w:firstLine="709"/>
        <w:jc w:val="both"/>
        <w:outlineLvl w:val="4"/>
        <w:rPr>
          <w:snapToGrid w:val="0"/>
          <w:sz w:val="28"/>
          <w:szCs w:val="28"/>
        </w:rPr>
      </w:pPr>
      <w:r w:rsidRPr="007B1CA2">
        <w:rPr>
          <w:b/>
          <w:snapToGrid w:val="0"/>
          <w:sz w:val="28"/>
          <w:szCs w:val="28"/>
        </w:rPr>
        <w:lastRenderedPageBreak/>
        <w:t>6</w:t>
      </w:r>
      <w:r>
        <w:rPr>
          <w:b/>
          <w:snapToGrid w:val="0"/>
          <w:sz w:val="28"/>
          <w:szCs w:val="28"/>
        </w:rPr>
        <w:t>8</w:t>
      </w:r>
      <w:r w:rsidRPr="007B1CA2">
        <w:rPr>
          <w:b/>
          <w:snapToGrid w:val="0"/>
          <w:sz w:val="28"/>
          <w:szCs w:val="28"/>
        </w:rPr>
        <w:t xml:space="preserve"> 4 01 00000</w:t>
      </w:r>
      <w:r w:rsidRPr="00967B81">
        <w:rPr>
          <w:snapToGrid w:val="0"/>
          <w:sz w:val="28"/>
          <w:szCs w:val="28"/>
        </w:rPr>
        <w:t xml:space="preserve"> Подпрограмма «</w:t>
      </w:r>
      <w:r>
        <w:rPr>
          <w:sz w:val="28"/>
          <w:szCs w:val="28"/>
        </w:rPr>
        <w:t>Доступная среда</w:t>
      </w:r>
      <w:r w:rsidRPr="009229CE">
        <w:rPr>
          <w:snapToGrid w:val="0"/>
          <w:sz w:val="28"/>
          <w:szCs w:val="28"/>
        </w:rPr>
        <w:t>» муниципальной программы Персиановского сельского поселения «</w:t>
      </w:r>
      <w:r>
        <w:rPr>
          <w:sz w:val="28"/>
          <w:szCs w:val="28"/>
        </w:rPr>
        <w:t>Доступная среда</w:t>
      </w:r>
      <w:r w:rsidRPr="009229CE">
        <w:rPr>
          <w:snapToGrid w:val="0"/>
          <w:sz w:val="28"/>
          <w:szCs w:val="28"/>
        </w:rPr>
        <w:t>»</w:t>
      </w:r>
    </w:p>
    <w:p w:rsidR="009229CE" w:rsidRPr="007B1CA2" w:rsidRDefault="009229CE" w:rsidP="009229CE">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9229CE" w:rsidRPr="00967B81" w:rsidRDefault="009229CE" w:rsidP="009229CE">
      <w:pPr>
        <w:autoSpaceDE w:val="0"/>
        <w:autoSpaceDN w:val="0"/>
        <w:adjustRightInd w:val="0"/>
        <w:ind w:firstLine="709"/>
        <w:jc w:val="both"/>
        <w:outlineLvl w:val="4"/>
        <w:rPr>
          <w:snapToGrid w:val="0"/>
          <w:sz w:val="28"/>
          <w:szCs w:val="28"/>
        </w:rPr>
      </w:pPr>
      <w:r>
        <w:rPr>
          <w:snapToGrid w:val="0"/>
          <w:sz w:val="28"/>
          <w:szCs w:val="28"/>
          <w:lang w:val="en-US"/>
        </w:rPr>
        <w:t>S</w:t>
      </w:r>
      <w:r>
        <w:rPr>
          <w:snapToGrid w:val="0"/>
          <w:sz w:val="28"/>
          <w:szCs w:val="28"/>
        </w:rPr>
        <w:t>4290</w:t>
      </w:r>
      <w:r w:rsidRPr="00967B81">
        <w:rPr>
          <w:snapToGrid w:val="0"/>
          <w:sz w:val="28"/>
          <w:szCs w:val="28"/>
        </w:rPr>
        <w:t xml:space="preserve">- </w:t>
      </w:r>
      <w:r w:rsidRPr="009229CE">
        <w:rPr>
          <w:snapToGrid w:val="0"/>
          <w:sz w:val="28"/>
          <w:szCs w:val="28"/>
        </w:rPr>
        <w:t>Адаптация приоритетных объектов социальной инфраструктуры</w:t>
      </w:r>
      <w:r w:rsidRPr="00967B81">
        <w:rPr>
          <w:snapToGrid w:val="0"/>
          <w:sz w:val="28"/>
          <w:szCs w:val="28"/>
        </w:rPr>
        <w:t>;</w:t>
      </w:r>
    </w:p>
    <w:p w:rsidR="009229CE" w:rsidRPr="00967B81" w:rsidRDefault="009229CE" w:rsidP="009229CE">
      <w:pPr>
        <w:autoSpaceDE w:val="0"/>
        <w:autoSpaceDN w:val="0"/>
        <w:adjustRightInd w:val="0"/>
        <w:ind w:firstLine="709"/>
        <w:jc w:val="both"/>
        <w:outlineLvl w:val="4"/>
        <w:rPr>
          <w:snapToGrid w:val="0"/>
          <w:sz w:val="28"/>
          <w:szCs w:val="28"/>
        </w:rPr>
      </w:pPr>
      <w:r w:rsidRPr="00967B81">
        <w:rPr>
          <w:snapToGrid w:val="0"/>
          <w:sz w:val="28"/>
          <w:szCs w:val="28"/>
        </w:rPr>
        <w:t xml:space="preserve">99990 – Реализация направления расходов в рамках подпрограммы </w:t>
      </w:r>
      <w:r w:rsidRPr="009229CE">
        <w:rPr>
          <w:snapToGrid w:val="0"/>
          <w:sz w:val="28"/>
          <w:szCs w:val="28"/>
        </w:rPr>
        <w:t>«</w:t>
      </w:r>
      <w:r>
        <w:rPr>
          <w:sz w:val="28"/>
          <w:szCs w:val="28"/>
        </w:rPr>
        <w:t>Доступная среда</w:t>
      </w:r>
      <w:r w:rsidRPr="009229CE">
        <w:rPr>
          <w:snapToGrid w:val="0"/>
          <w:sz w:val="28"/>
          <w:szCs w:val="28"/>
        </w:rPr>
        <w:t>»</w:t>
      </w:r>
      <w:r w:rsidRPr="00967B81">
        <w:rPr>
          <w:snapToGrid w:val="0"/>
          <w:sz w:val="28"/>
          <w:szCs w:val="28"/>
        </w:rPr>
        <w:t xml:space="preserve"> муниципальной программы «</w:t>
      </w:r>
      <w:r>
        <w:rPr>
          <w:sz w:val="28"/>
          <w:szCs w:val="28"/>
        </w:rPr>
        <w:t>Доступная среда</w:t>
      </w:r>
      <w:r w:rsidRPr="00967B81">
        <w:rPr>
          <w:snapToGrid w:val="0"/>
          <w:sz w:val="28"/>
          <w:szCs w:val="28"/>
        </w:rPr>
        <w:t>».</w:t>
      </w:r>
    </w:p>
    <w:p w:rsidR="009229CE" w:rsidRPr="00967B81" w:rsidRDefault="009229CE" w:rsidP="009229CE">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9229CE" w:rsidRDefault="009229CE" w:rsidP="009229CE">
      <w:pPr>
        <w:rPr>
          <w:sz w:val="28"/>
          <w:szCs w:val="28"/>
        </w:rPr>
      </w:pPr>
    </w:p>
    <w:p w:rsidR="009229CE" w:rsidRPr="00967B81" w:rsidRDefault="009229CE" w:rsidP="009229CE">
      <w:pPr>
        <w:autoSpaceDE w:val="0"/>
        <w:autoSpaceDN w:val="0"/>
        <w:adjustRightInd w:val="0"/>
        <w:ind w:firstLine="709"/>
        <w:jc w:val="center"/>
        <w:outlineLvl w:val="4"/>
        <w:rPr>
          <w:b/>
          <w:sz w:val="28"/>
          <w:szCs w:val="28"/>
        </w:rPr>
      </w:pPr>
      <w:r w:rsidRPr="007B1CA2">
        <w:rPr>
          <w:b/>
          <w:snapToGrid w:val="0"/>
          <w:sz w:val="28"/>
          <w:szCs w:val="28"/>
        </w:rPr>
        <w:t>6</w:t>
      </w:r>
      <w:r>
        <w:rPr>
          <w:b/>
          <w:snapToGrid w:val="0"/>
          <w:sz w:val="28"/>
          <w:szCs w:val="28"/>
        </w:rPr>
        <w:t>9</w:t>
      </w:r>
      <w:r w:rsidRPr="007B1CA2">
        <w:rPr>
          <w:b/>
          <w:snapToGrid w:val="0"/>
          <w:sz w:val="28"/>
          <w:szCs w:val="28"/>
        </w:rPr>
        <w:t xml:space="preserve"> 0 00 00000</w:t>
      </w:r>
      <w:r w:rsidRPr="00967B81">
        <w:rPr>
          <w:snapToGrid w:val="0"/>
          <w:sz w:val="28"/>
          <w:szCs w:val="28"/>
        </w:rPr>
        <w:t xml:space="preserve"> </w:t>
      </w:r>
      <w:r w:rsidRPr="00967B81">
        <w:rPr>
          <w:b/>
          <w:sz w:val="28"/>
          <w:szCs w:val="28"/>
        </w:rPr>
        <w:t xml:space="preserve">Муниципальная программа </w:t>
      </w:r>
      <w:r>
        <w:rPr>
          <w:b/>
          <w:sz w:val="28"/>
          <w:szCs w:val="28"/>
        </w:rPr>
        <w:t>Персиановского</w:t>
      </w:r>
      <w:r w:rsidRPr="00967B81">
        <w:rPr>
          <w:b/>
          <w:sz w:val="28"/>
          <w:szCs w:val="28"/>
        </w:rPr>
        <w:t xml:space="preserve"> сельского поселения </w:t>
      </w:r>
      <w:r w:rsidRPr="00967B81">
        <w:rPr>
          <w:b/>
          <w:snapToGrid w:val="0"/>
          <w:sz w:val="28"/>
          <w:szCs w:val="28"/>
        </w:rPr>
        <w:t>«Социальная поддержка граждан»</w:t>
      </w:r>
    </w:p>
    <w:p w:rsidR="009229CE" w:rsidRDefault="009229CE" w:rsidP="009229CE">
      <w:pPr>
        <w:autoSpaceDE w:val="0"/>
        <w:autoSpaceDN w:val="0"/>
        <w:adjustRightInd w:val="0"/>
        <w:ind w:firstLine="709"/>
        <w:jc w:val="center"/>
        <w:outlineLvl w:val="4"/>
        <w:rPr>
          <w:b/>
          <w:snapToGrid w:val="0"/>
          <w:sz w:val="28"/>
          <w:szCs w:val="28"/>
        </w:rPr>
      </w:pPr>
    </w:p>
    <w:p w:rsidR="009229CE" w:rsidRPr="007B1CA2" w:rsidRDefault="009229CE" w:rsidP="009229CE">
      <w:pPr>
        <w:suppressAutoHyphens/>
        <w:autoSpaceDE w:val="0"/>
        <w:spacing w:after="200" w:line="276" w:lineRule="auto"/>
        <w:ind w:firstLine="709"/>
        <w:jc w:val="center"/>
        <w:rPr>
          <w:rFonts w:eastAsia="Calibri"/>
          <w:b/>
          <w:lang w:eastAsia="ar-SA"/>
        </w:rPr>
      </w:pPr>
      <w:r>
        <w:rPr>
          <w:rFonts w:eastAsia="Calibri"/>
          <w:b/>
          <w:lang w:eastAsia="ar-SA"/>
        </w:rPr>
        <w:t>69</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9229CE" w:rsidRPr="007B1CA2" w:rsidRDefault="009229CE" w:rsidP="009229CE">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t>69</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9229CE" w:rsidRPr="007B1CA2" w:rsidRDefault="009229CE" w:rsidP="009229CE">
      <w:pPr>
        <w:suppressAutoHyphens/>
        <w:autoSpaceDE w:val="0"/>
        <w:spacing w:after="200" w:line="276" w:lineRule="auto"/>
        <w:ind w:firstLine="709"/>
        <w:jc w:val="center"/>
        <w:rPr>
          <w:rFonts w:eastAsia="Calibri"/>
          <w:b/>
          <w:lang w:eastAsia="ar-SA"/>
        </w:rPr>
      </w:pPr>
      <w:r>
        <w:rPr>
          <w:rFonts w:eastAsia="Calibri"/>
          <w:b/>
          <w:lang w:eastAsia="ar-SA"/>
        </w:rPr>
        <w:t>69</w:t>
      </w:r>
      <w:r w:rsidRPr="007B1CA2">
        <w:rPr>
          <w:rFonts w:eastAsia="Calibri"/>
          <w:b/>
          <w:lang w:eastAsia="ar-SA"/>
        </w:rPr>
        <w:t>.3. Ведомственные проекты.</w:t>
      </w:r>
    </w:p>
    <w:p w:rsidR="009229CE" w:rsidRPr="007B1CA2" w:rsidRDefault="009229CE" w:rsidP="009229CE">
      <w:pPr>
        <w:suppressAutoHyphens/>
        <w:autoSpaceDE w:val="0"/>
        <w:spacing w:after="200" w:line="276" w:lineRule="auto"/>
        <w:ind w:firstLine="709"/>
        <w:jc w:val="center"/>
        <w:rPr>
          <w:rFonts w:eastAsia="Calibri"/>
          <w:b/>
          <w:lang w:eastAsia="ar-SA"/>
        </w:rPr>
      </w:pPr>
      <w:r>
        <w:rPr>
          <w:rFonts w:eastAsia="Calibri"/>
          <w:b/>
          <w:lang w:eastAsia="ar-SA"/>
        </w:rPr>
        <w:t>69</w:t>
      </w:r>
      <w:r w:rsidRPr="007B1CA2">
        <w:rPr>
          <w:rFonts w:eastAsia="Calibri"/>
          <w:b/>
          <w:lang w:eastAsia="ar-SA"/>
        </w:rPr>
        <w:t>.4. Комплексы процессных мероприятий.</w:t>
      </w:r>
    </w:p>
    <w:p w:rsidR="009229CE" w:rsidRPr="00967B81" w:rsidRDefault="009229CE" w:rsidP="009229CE">
      <w:pPr>
        <w:autoSpaceDE w:val="0"/>
        <w:autoSpaceDN w:val="0"/>
        <w:adjustRightInd w:val="0"/>
        <w:ind w:firstLine="709"/>
        <w:jc w:val="both"/>
        <w:outlineLvl w:val="4"/>
        <w:rPr>
          <w:snapToGrid w:val="0"/>
          <w:sz w:val="28"/>
          <w:szCs w:val="28"/>
        </w:rPr>
      </w:pPr>
      <w:r w:rsidRPr="007B1CA2">
        <w:rPr>
          <w:b/>
          <w:snapToGrid w:val="0"/>
          <w:sz w:val="28"/>
          <w:szCs w:val="28"/>
        </w:rPr>
        <w:t>6</w:t>
      </w:r>
      <w:r>
        <w:rPr>
          <w:b/>
          <w:snapToGrid w:val="0"/>
          <w:sz w:val="28"/>
          <w:szCs w:val="28"/>
        </w:rPr>
        <w:t>9</w:t>
      </w:r>
      <w:r w:rsidRPr="007B1CA2">
        <w:rPr>
          <w:b/>
          <w:snapToGrid w:val="0"/>
          <w:sz w:val="28"/>
          <w:szCs w:val="28"/>
        </w:rPr>
        <w:t xml:space="preserve"> 4 01 00000</w:t>
      </w:r>
      <w:r w:rsidRPr="00967B81">
        <w:rPr>
          <w:snapToGrid w:val="0"/>
          <w:sz w:val="28"/>
          <w:szCs w:val="28"/>
        </w:rPr>
        <w:t xml:space="preserve"> Подпрограмма «Социальная поддержка граждан» </w:t>
      </w:r>
      <w:r w:rsidRPr="009229CE">
        <w:rPr>
          <w:snapToGrid w:val="0"/>
          <w:sz w:val="28"/>
          <w:szCs w:val="28"/>
        </w:rPr>
        <w:t xml:space="preserve">муниципальной программы Персиановского сельского поселения </w:t>
      </w:r>
      <w:r w:rsidRPr="00967B81">
        <w:rPr>
          <w:snapToGrid w:val="0"/>
          <w:sz w:val="28"/>
          <w:szCs w:val="28"/>
        </w:rPr>
        <w:t>«Социальная поддержка граждан»</w:t>
      </w:r>
    </w:p>
    <w:p w:rsidR="009229CE" w:rsidRPr="007B1CA2" w:rsidRDefault="009229CE" w:rsidP="009229CE">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9229CE" w:rsidRPr="00967B81" w:rsidRDefault="009229CE" w:rsidP="009229CE">
      <w:pPr>
        <w:autoSpaceDE w:val="0"/>
        <w:autoSpaceDN w:val="0"/>
        <w:adjustRightInd w:val="0"/>
        <w:ind w:firstLine="709"/>
        <w:jc w:val="both"/>
        <w:outlineLvl w:val="4"/>
        <w:rPr>
          <w:snapToGrid w:val="0"/>
          <w:sz w:val="28"/>
          <w:szCs w:val="28"/>
        </w:rPr>
      </w:pPr>
      <w:r w:rsidRPr="00967B81">
        <w:rPr>
          <w:sz w:val="28"/>
          <w:szCs w:val="28"/>
        </w:rPr>
        <w:t>10</w:t>
      </w:r>
      <w:r w:rsidR="00E07069">
        <w:rPr>
          <w:sz w:val="28"/>
          <w:szCs w:val="28"/>
        </w:rPr>
        <w:t>02</w:t>
      </w:r>
      <w:r w:rsidRPr="00967B81">
        <w:rPr>
          <w:sz w:val="28"/>
          <w:szCs w:val="28"/>
        </w:rPr>
        <w:t xml:space="preserve">0 – </w:t>
      </w:r>
      <w:r w:rsidRPr="00967B81">
        <w:rPr>
          <w:snapToGrid w:val="0"/>
          <w:sz w:val="28"/>
          <w:szCs w:val="28"/>
        </w:rPr>
        <w:t>Выплата государственной пенсии за выслугу лет лицам, замещавшим муниципальные должности и должности муниципальной службы.</w:t>
      </w:r>
    </w:p>
    <w:p w:rsidR="009229CE" w:rsidRPr="00967B81" w:rsidRDefault="009229CE" w:rsidP="009229CE">
      <w:pPr>
        <w:ind w:firstLine="709"/>
        <w:jc w:val="both"/>
        <w:rPr>
          <w:sz w:val="28"/>
          <w:szCs w:val="28"/>
        </w:rPr>
      </w:pPr>
      <w:r w:rsidRPr="00967B81">
        <w:rPr>
          <w:sz w:val="28"/>
          <w:szCs w:val="28"/>
        </w:rPr>
        <w:t xml:space="preserve">По данному направлению расходов отражаются расходы бюджета поселения </w:t>
      </w:r>
      <w:r w:rsidR="00E07069" w:rsidRPr="00967B81">
        <w:rPr>
          <w:sz w:val="28"/>
          <w:szCs w:val="28"/>
        </w:rPr>
        <w:t xml:space="preserve">на </w:t>
      </w:r>
      <w:r w:rsidR="00E07069" w:rsidRPr="00967B81">
        <w:rPr>
          <w:color w:val="000000"/>
          <w:sz w:val="28"/>
          <w:szCs w:val="28"/>
        </w:rPr>
        <w:t>выплату</w:t>
      </w:r>
      <w:r w:rsidRPr="00967B81">
        <w:rPr>
          <w:color w:val="000000"/>
          <w:sz w:val="28"/>
          <w:szCs w:val="28"/>
        </w:rPr>
        <w:t xml:space="preserve"> доплаты к пенсии муниципальных служащих</w:t>
      </w:r>
      <w:r w:rsidRPr="00967B81">
        <w:rPr>
          <w:sz w:val="28"/>
          <w:szCs w:val="28"/>
        </w:rPr>
        <w:t>.</w:t>
      </w:r>
    </w:p>
    <w:p w:rsidR="009229CE" w:rsidRDefault="009229CE" w:rsidP="00822634">
      <w:pPr>
        <w:rPr>
          <w:sz w:val="28"/>
          <w:szCs w:val="28"/>
        </w:rPr>
      </w:pPr>
    </w:p>
    <w:p w:rsidR="00B02489" w:rsidRPr="00967B81" w:rsidRDefault="00B02489" w:rsidP="00B02489">
      <w:pPr>
        <w:autoSpaceDE w:val="0"/>
        <w:autoSpaceDN w:val="0"/>
        <w:adjustRightInd w:val="0"/>
        <w:ind w:firstLine="709"/>
        <w:jc w:val="center"/>
        <w:outlineLvl w:val="4"/>
        <w:rPr>
          <w:b/>
          <w:sz w:val="28"/>
          <w:szCs w:val="28"/>
        </w:rPr>
      </w:pPr>
      <w:r>
        <w:rPr>
          <w:b/>
          <w:snapToGrid w:val="0"/>
          <w:sz w:val="28"/>
          <w:szCs w:val="28"/>
        </w:rPr>
        <w:t>70</w:t>
      </w:r>
      <w:r w:rsidRPr="007B1CA2">
        <w:rPr>
          <w:b/>
          <w:snapToGrid w:val="0"/>
          <w:sz w:val="28"/>
          <w:szCs w:val="28"/>
        </w:rPr>
        <w:t xml:space="preserve"> 0 00 00000</w:t>
      </w:r>
      <w:r w:rsidRPr="00967B81">
        <w:rPr>
          <w:snapToGrid w:val="0"/>
          <w:sz w:val="28"/>
          <w:szCs w:val="28"/>
        </w:rPr>
        <w:t xml:space="preserve"> </w:t>
      </w:r>
      <w:r w:rsidRPr="00967B81">
        <w:rPr>
          <w:b/>
          <w:sz w:val="28"/>
          <w:szCs w:val="28"/>
        </w:rPr>
        <w:t xml:space="preserve">Муниципальная программа </w:t>
      </w:r>
      <w:r>
        <w:rPr>
          <w:b/>
          <w:sz w:val="28"/>
          <w:szCs w:val="28"/>
        </w:rPr>
        <w:t>Персиановского</w:t>
      </w:r>
      <w:r w:rsidRPr="00967B81">
        <w:rPr>
          <w:b/>
          <w:sz w:val="28"/>
          <w:szCs w:val="28"/>
        </w:rPr>
        <w:t xml:space="preserve"> сельского поселения </w:t>
      </w:r>
      <w:r w:rsidRPr="00967B81">
        <w:rPr>
          <w:b/>
          <w:snapToGrid w:val="0"/>
          <w:sz w:val="28"/>
          <w:szCs w:val="28"/>
        </w:rPr>
        <w:t>«</w:t>
      </w:r>
      <w:r w:rsidRPr="00B02489">
        <w:rPr>
          <w:b/>
          <w:snapToGrid w:val="0"/>
          <w:sz w:val="28"/>
          <w:szCs w:val="28"/>
        </w:rPr>
        <w:t>Обеспечение качественными жилищно-коммунальными услугами населения Персиановского сельского поселения</w:t>
      </w:r>
      <w:r w:rsidRPr="00967B81">
        <w:rPr>
          <w:b/>
          <w:snapToGrid w:val="0"/>
          <w:sz w:val="28"/>
          <w:szCs w:val="28"/>
        </w:rPr>
        <w:t>»</w:t>
      </w:r>
    </w:p>
    <w:p w:rsidR="00B02489" w:rsidRDefault="00B02489" w:rsidP="00B02489">
      <w:pPr>
        <w:autoSpaceDE w:val="0"/>
        <w:autoSpaceDN w:val="0"/>
        <w:adjustRightInd w:val="0"/>
        <w:ind w:firstLine="709"/>
        <w:jc w:val="center"/>
        <w:outlineLvl w:val="4"/>
        <w:rPr>
          <w:b/>
          <w:snapToGrid w:val="0"/>
          <w:sz w:val="28"/>
          <w:szCs w:val="28"/>
        </w:rPr>
      </w:pPr>
    </w:p>
    <w:p w:rsidR="00B02489" w:rsidRPr="007B1CA2" w:rsidRDefault="00B02489" w:rsidP="00B02489">
      <w:pPr>
        <w:suppressAutoHyphens/>
        <w:autoSpaceDE w:val="0"/>
        <w:spacing w:after="200" w:line="276" w:lineRule="auto"/>
        <w:ind w:firstLine="709"/>
        <w:jc w:val="center"/>
        <w:rPr>
          <w:rFonts w:eastAsia="Calibri"/>
          <w:b/>
          <w:lang w:eastAsia="ar-SA"/>
        </w:rPr>
      </w:pPr>
      <w:r>
        <w:rPr>
          <w:rFonts w:eastAsia="Calibri"/>
          <w:b/>
          <w:lang w:eastAsia="ar-SA"/>
        </w:rPr>
        <w:t>70</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B02489" w:rsidRPr="007B1CA2" w:rsidRDefault="00B02489" w:rsidP="00B02489">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t>70</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B02489" w:rsidRPr="007B1CA2" w:rsidRDefault="00B02489" w:rsidP="00B02489">
      <w:pPr>
        <w:suppressAutoHyphens/>
        <w:autoSpaceDE w:val="0"/>
        <w:spacing w:after="200" w:line="276" w:lineRule="auto"/>
        <w:ind w:firstLine="709"/>
        <w:jc w:val="center"/>
        <w:rPr>
          <w:rFonts w:eastAsia="Calibri"/>
          <w:b/>
          <w:lang w:eastAsia="ar-SA"/>
        </w:rPr>
      </w:pPr>
      <w:r>
        <w:rPr>
          <w:rFonts w:eastAsia="Calibri"/>
          <w:b/>
          <w:lang w:eastAsia="ar-SA"/>
        </w:rPr>
        <w:t>70</w:t>
      </w:r>
      <w:r w:rsidRPr="007B1CA2">
        <w:rPr>
          <w:rFonts w:eastAsia="Calibri"/>
          <w:b/>
          <w:lang w:eastAsia="ar-SA"/>
        </w:rPr>
        <w:t>.3. Ведомственные проекты.</w:t>
      </w:r>
    </w:p>
    <w:p w:rsidR="00B02489" w:rsidRPr="007B1CA2" w:rsidRDefault="00B02489" w:rsidP="00B02489">
      <w:pPr>
        <w:suppressAutoHyphens/>
        <w:autoSpaceDE w:val="0"/>
        <w:spacing w:after="200" w:line="276" w:lineRule="auto"/>
        <w:ind w:firstLine="709"/>
        <w:jc w:val="center"/>
        <w:rPr>
          <w:rFonts w:eastAsia="Calibri"/>
          <w:b/>
          <w:lang w:eastAsia="ar-SA"/>
        </w:rPr>
      </w:pPr>
      <w:r>
        <w:rPr>
          <w:rFonts w:eastAsia="Calibri"/>
          <w:b/>
          <w:lang w:eastAsia="ar-SA"/>
        </w:rPr>
        <w:t>70</w:t>
      </w:r>
      <w:r w:rsidRPr="007B1CA2">
        <w:rPr>
          <w:rFonts w:eastAsia="Calibri"/>
          <w:b/>
          <w:lang w:eastAsia="ar-SA"/>
        </w:rPr>
        <w:t>.4. Комплексы процессных мероприятий.</w:t>
      </w:r>
    </w:p>
    <w:p w:rsidR="00B02489" w:rsidRPr="00967B81" w:rsidRDefault="00B02489" w:rsidP="00B02489">
      <w:pPr>
        <w:autoSpaceDE w:val="0"/>
        <w:autoSpaceDN w:val="0"/>
        <w:adjustRightInd w:val="0"/>
        <w:ind w:firstLine="709"/>
        <w:jc w:val="both"/>
        <w:outlineLvl w:val="4"/>
        <w:rPr>
          <w:snapToGrid w:val="0"/>
          <w:sz w:val="28"/>
          <w:szCs w:val="28"/>
        </w:rPr>
      </w:pPr>
      <w:r>
        <w:rPr>
          <w:b/>
          <w:snapToGrid w:val="0"/>
          <w:sz w:val="28"/>
          <w:szCs w:val="28"/>
        </w:rPr>
        <w:lastRenderedPageBreak/>
        <w:t>70</w:t>
      </w:r>
      <w:r w:rsidRPr="007B1CA2">
        <w:rPr>
          <w:b/>
          <w:snapToGrid w:val="0"/>
          <w:sz w:val="28"/>
          <w:szCs w:val="28"/>
        </w:rPr>
        <w:t xml:space="preserve"> 4 01 00000</w:t>
      </w:r>
      <w:r w:rsidRPr="00967B81">
        <w:rPr>
          <w:snapToGrid w:val="0"/>
          <w:sz w:val="28"/>
          <w:szCs w:val="28"/>
        </w:rPr>
        <w:t xml:space="preserve"> Подпрограмма </w:t>
      </w:r>
      <w:r w:rsidRPr="00B02489">
        <w:rPr>
          <w:snapToGrid w:val="0"/>
          <w:sz w:val="28"/>
          <w:szCs w:val="28"/>
        </w:rPr>
        <w:t>«Обеспечение качественными жилищно-коммунальными услугами населения Персиановского сельского поселения» муниципальной программы Персиановского сельского поселения «Обеспечение качественными жилищно-коммунальными услугами населения Персиановского сельского поселения»</w:t>
      </w:r>
    </w:p>
    <w:p w:rsidR="00B02489" w:rsidRPr="007B1CA2" w:rsidRDefault="00B02489" w:rsidP="004A3221">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4A3221" w:rsidRPr="004A3221" w:rsidRDefault="004A3221" w:rsidP="00B91B21">
      <w:pPr>
        <w:ind w:firstLine="708"/>
        <w:jc w:val="both"/>
        <w:rPr>
          <w:sz w:val="28"/>
          <w:szCs w:val="28"/>
        </w:rPr>
      </w:pPr>
      <w:r w:rsidRPr="004A3221">
        <w:rPr>
          <w:sz w:val="28"/>
          <w:szCs w:val="28"/>
        </w:rPr>
        <w:t>21010</w:t>
      </w:r>
      <w:r>
        <w:rPr>
          <w:sz w:val="28"/>
          <w:szCs w:val="28"/>
        </w:rPr>
        <w:t xml:space="preserve"> - </w:t>
      </w:r>
      <w:r w:rsidRPr="004A3221">
        <w:rPr>
          <w:sz w:val="28"/>
          <w:szCs w:val="28"/>
        </w:rPr>
        <w:t>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p w:rsidR="004A3221" w:rsidRPr="004A3221" w:rsidRDefault="004A3221" w:rsidP="00B91B21">
      <w:pPr>
        <w:ind w:firstLine="708"/>
        <w:jc w:val="both"/>
        <w:rPr>
          <w:sz w:val="28"/>
          <w:szCs w:val="28"/>
        </w:rPr>
      </w:pPr>
      <w:r w:rsidRPr="004A3221">
        <w:rPr>
          <w:sz w:val="28"/>
          <w:szCs w:val="28"/>
        </w:rPr>
        <w:t>41050</w:t>
      </w:r>
      <w:r>
        <w:rPr>
          <w:sz w:val="28"/>
          <w:szCs w:val="28"/>
        </w:rPr>
        <w:t xml:space="preserve"> - </w:t>
      </w:r>
      <w:r w:rsidRPr="004A3221">
        <w:rPr>
          <w:sz w:val="28"/>
          <w:szCs w:val="28"/>
        </w:rPr>
        <w:t>Расходы на реконструкцию участка тепловых сетей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p w:rsidR="004A3221" w:rsidRPr="004A3221" w:rsidRDefault="004A3221" w:rsidP="00B91B21">
      <w:pPr>
        <w:ind w:firstLine="708"/>
        <w:jc w:val="both"/>
        <w:rPr>
          <w:sz w:val="28"/>
          <w:szCs w:val="28"/>
        </w:rPr>
      </w:pPr>
      <w:r w:rsidRPr="004A3221">
        <w:rPr>
          <w:sz w:val="28"/>
          <w:szCs w:val="28"/>
        </w:rPr>
        <w:t>73560</w:t>
      </w:r>
      <w:r w:rsidRPr="004A3221">
        <w:rPr>
          <w:sz w:val="28"/>
          <w:szCs w:val="28"/>
        </w:rPr>
        <w:tab/>
      </w:r>
      <w:r>
        <w:rPr>
          <w:sz w:val="28"/>
          <w:szCs w:val="28"/>
        </w:rPr>
        <w:t xml:space="preserve"> - </w:t>
      </w:r>
      <w:r w:rsidRPr="004A3221">
        <w:rPr>
          <w:sz w:val="28"/>
          <w:szCs w:val="28"/>
        </w:rPr>
        <w:t>Расходы на разработку проектно-сметной документации на строительство инженерной инфраструктуры наружные сети газоснабжения в целях стимулирования развития жилищного строительства</w:t>
      </w:r>
    </w:p>
    <w:p w:rsidR="004A3221" w:rsidRPr="004A3221" w:rsidRDefault="004A3221" w:rsidP="00B91B21">
      <w:pPr>
        <w:ind w:firstLine="708"/>
        <w:jc w:val="both"/>
        <w:rPr>
          <w:sz w:val="28"/>
          <w:szCs w:val="28"/>
        </w:rPr>
      </w:pPr>
      <w:r w:rsidRPr="004A3221">
        <w:rPr>
          <w:sz w:val="28"/>
          <w:szCs w:val="28"/>
        </w:rPr>
        <w:t>S2366</w:t>
      </w:r>
      <w:r>
        <w:rPr>
          <w:sz w:val="28"/>
          <w:szCs w:val="28"/>
        </w:rPr>
        <w:t xml:space="preserve"> - </w:t>
      </w:r>
      <w:r w:rsidRPr="004A3221">
        <w:rPr>
          <w:sz w:val="28"/>
          <w:szCs w:val="28"/>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p w:rsidR="004A3221" w:rsidRPr="004A3221" w:rsidRDefault="004A3221" w:rsidP="00B91B21">
      <w:pPr>
        <w:ind w:firstLine="708"/>
        <w:jc w:val="both"/>
        <w:rPr>
          <w:sz w:val="28"/>
          <w:szCs w:val="28"/>
        </w:rPr>
      </w:pPr>
      <w:r w:rsidRPr="004A3221">
        <w:rPr>
          <w:sz w:val="28"/>
          <w:szCs w:val="28"/>
        </w:rPr>
        <w:t>S3560</w:t>
      </w:r>
      <w:r>
        <w:rPr>
          <w:sz w:val="28"/>
          <w:szCs w:val="28"/>
        </w:rPr>
        <w:t xml:space="preserve"> - </w:t>
      </w:r>
      <w:r w:rsidRPr="004A3221">
        <w:rPr>
          <w:sz w:val="28"/>
          <w:szCs w:val="28"/>
        </w:rPr>
        <w:t>Расходы на разработку проектно-сметной документации на строительство инженерной инфраструктуры наружные сети газоснабжения в целях стимулирования развития жилищного строительства</w:t>
      </w:r>
    </w:p>
    <w:p w:rsidR="004A3221" w:rsidRPr="004A3221" w:rsidRDefault="004A3221" w:rsidP="00B91B21">
      <w:pPr>
        <w:ind w:firstLine="708"/>
        <w:jc w:val="both"/>
        <w:rPr>
          <w:sz w:val="28"/>
          <w:szCs w:val="28"/>
        </w:rPr>
      </w:pPr>
      <w:r w:rsidRPr="004A3221">
        <w:rPr>
          <w:sz w:val="28"/>
          <w:szCs w:val="28"/>
        </w:rPr>
        <w:t>S3660</w:t>
      </w:r>
      <w:r>
        <w:rPr>
          <w:sz w:val="28"/>
          <w:szCs w:val="28"/>
        </w:rPr>
        <w:t xml:space="preserve"> - </w:t>
      </w:r>
      <w:r w:rsidRPr="004A3221">
        <w:rPr>
          <w:sz w:val="28"/>
          <w:szCs w:val="28"/>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p w:rsidR="004A3221" w:rsidRPr="004A3221" w:rsidRDefault="004A3221" w:rsidP="00B91B21">
      <w:pPr>
        <w:ind w:firstLine="708"/>
        <w:jc w:val="both"/>
        <w:rPr>
          <w:sz w:val="28"/>
          <w:szCs w:val="28"/>
        </w:rPr>
      </w:pPr>
      <w:r w:rsidRPr="004A3221">
        <w:rPr>
          <w:sz w:val="28"/>
          <w:szCs w:val="28"/>
        </w:rPr>
        <w:t>S4105</w:t>
      </w:r>
      <w:r>
        <w:rPr>
          <w:sz w:val="28"/>
          <w:szCs w:val="28"/>
        </w:rPr>
        <w:t xml:space="preserve"> - </w:t>
      </w:r>
      <w:r w:rsidRPr="004A3221">
        <w:rPr>
          <w:sz w:val="28"/>
          <w:szCs w:val="28"/>
        </w:rPr>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p w:rsidR="004A3221" w:rsidRPr="004A3221" w:rsidRDefault="004A3221" w:rsidP="00B91B21">
      <w:pPr>
        <w:ind w:firstLine="708"/>
        <w:jc w:val="both"/>
        <w:rPr>
          <w:sz w:val="28"/>
          <w:szCs w:val="28"/>
        </w:rPr>
      </w:pPr>
      <w:r w:rsidRPr="004A3221">
        <w:rPr>
          <w:sz w:val="28"/>
          <w:szCs w:val="28"/>
        </w:rPr>
        <w:t>S4220</w:t>
      </w:r>
      <w:r>
        <w:rPr>
          <w:sz w:val="28"/>
          <w:szCs w:val="28"/>
        </w:rPr>
        <w:t xml:space="preserve"> - </w:t>
      </w:r>
      <w:r w:rsidRPr="004A3221">
        <w:rPr>
          <w:sz w:val="28"/>
          <w:szCs w:val="28"/>
        </w:rPr>
        <w:t>Расходы Персиановского сельского поселения, в целях софинансирования субсидии за счет средств резервного фонда Правительства Ростовской области (предприятию ООО «Тепловые сети» на финансовое обеспечение затрат, связанных с оказанием услуг теплоснабжения, в целях снижения объема кредиторской задолженности за поставленный природный газ)</w:t>
      </w:r>
    </w:p>
    <w:p w:rsidR="004A3221" w:rsidRDefault="004A3221" w:rsidP="00B91B21">
      <w:pPr>
        <w:ind w:firstLine="708"/>
        <w:jc w:val="both"/>
        <w:rPr>
          <w:sz w:val="28"/>
          <w:szCs w:val="28"/>
        </w:rPr>
      </w:pPr>
      <w:r w:rsidRPr="004A3221">
        <w:rPr>
          <w:sz w:val="28"/>
          <w:szCs w:val="28"/>
        </w:rPr>
        <w:t>S4430</w:t>
      </w:r>
      <w:r>
        <w:rPr>
          <w:sz w:val="28"/>
          <w:szCs w:val="28"/>
        </w:rPr>
        <w:t xml:space="preserve"> - </w:t>
      </w:r>
      <w:r w:rsidRPr="004A3221">
        <w:rPr>
          <w:sz w:val="28"/>
          <w:szCs w:val="28"/>
        </w:rPr>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p w:rsidR="00933CB6" w:rsidRPr="00967B81" w:rsidRDefault="00933CB6" w:rsidP="00933CB6">
      <w:pPr>
        <w:autoSpaceDE w:val="0"/>
        <w:autoSpaceDN w:val="0"/>
        <w:adjustRightInd w:val="0"/>
        <w:ind w:firstLine="709"/>
        <w:jc w:val="both"/>
        <w:outlineLvl w:val="4"/>
        <w:rPr>
          <w:snapToGrid w:val="0"/>
          <w:sz w:val="28"/>
          <w:szCs w:val="28"/>
        </w:rPr>
      </w:pPr>
      <w:r w:rsidRPr="00967B81">
        <w:rPr>
          <w:snapToGrid w:val="0"/>
          <w:sz w:val="28"/>
          <w:szCs w:val="28"/>
        </w:rPr>
        <w:t>99990 – Реализация направления расходов в рамках подпрограммы «</w:t>
      </w:r>
      <w:r w:rsidRPr="004A3221">
        <w:rPr>
          <w:sz w:val="28"/>
          <w:szCs w:val="28"/>
        </w:rPr>
        <w:t>Обеспечение качественными жилищно-коммунальными услугами населения</w:t>
      </w:r>
      <w:r w:rsidRPr="00967B81">
        <w:rPr>
          <w:snapToGrid w:val="0"/>
          <w:sz w:val="28"/>
          <w:szCs w:val="28"/>
        </w:rPr>
        <w:t xml:space="preserve">» муниципальной программы </w:t>
      </w:r>
      <w:r>
        <w:rPr>
          <w:snapToGrid w:val="0"/>
          <w:sz w:val="28"/>
          <w:szCs w:val="28"/>
        </w:rPr>
        <w:t>Персиановского</w:t>
      </w:r>
      <w:r w:rsidRPr="00967B81">
        <w:rPr>
          <w:snapToGrid w:val="0"/>
          <w:sz w:val="28"/>
          <w:szCs w:val="28"/>
        </w:rPr>
        <w:t xml:space="preserve"> сельского поселения «</w:t>
      </w:r>
      <w:r w:rsidRPr="004A3221">
        <w:rPr>
          <w:sz w:val="28"/>
          <w:szCs w:val="28"/>
        </w:rPr>
        <w:t>Обеспечение качественными жилищно-коммунальными услугами населения</w:t>
      </w:r>
      <w:r w:rsidRPr="00967B81">
        <w:rPr>
          <w:snapToGrid w:val="0"/>
          <w:sz w:val="28"/>
          <w:szCs w:val="28"/>
        </w:rPr>
        <w:t>»</w:t>
      </w:r>
    </w:p>
    <w:p w:rsidR="00933CB6" w:rsidRPr="00967B81" w:rsidRDefault="00933CB6" w:rsidP="00933CB6">
      <w:pPr>
        <w:autoSpaceDE w:val="0"/>
        <w:autoSpaceDN w:val="0"/>
        <w:adjustRightInd w:val="0"/>
        <w:ind w:firstLine="709"/>
        <w:jc w:val="both"/>
        <w:outlineLvl w:val="4"/>
        <w:rPr>
          <w:snapToGrid w:val="0"/>
          <w:sz w:val="28"/>
          <w:szCs w:val="28"/>
        </w:rPr>
      </w:pPr>
      <w:r w:rsidRPr="00967B81">
        <w:rPr>
          <w:snapToGrid w:val="0"/>
          <w:sz w:val="28"/>
          <w:szCs w:val="28"/>
        </w:rPr>
        <w:lastRenderedPageBreak/>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933CB6" w:rsidRDefault="00933CB6" w:rsidP="00B91B21">
      <w:pPr>
        <w:ind w:firstLine="708"/>
        <w:jc w:val="both"/>
        <w:rPr>
          <w:sz w:val="28"/>
          <w:szCs w:val="28"/>
        </w:rPr>
      </w:pPr>
    </w:p>
    <w:p w:rsidR="004A3221" w:rsidRPr="00967B81" w:rsidRDefault="004A3221" w:rsidP="004A3221">
      <w:pPr>
        <w:autoSpaceDE w:val="0"/>
        <w:autoSpaceDN w:val="0"/>
        <w:adjustRightInd w:val="0"/>
        <w:ind w:firstLine="709"/>
        <w:jc w:val="both"/>
        <w:outlineLvl w:val="4"/>
        <w:rPr>
          <w:snapToGrid w:val="0"/>
          <w:sz w:val="28"/>
          <w:szCs w:val="28"/>
        </w:rPr>
      </w:pPr>
      <w:r>
        <w:rPr>
          <w:b/>
          <w:snapToGrid w:val="0"/>
          <w:sz w:val="28"/>
          <w:szCs w:val="28"/>
        </w:rPr>
        <w:t>70</w:t>
      </w:r>
      <w:r w:rsidRPr="007B1CA2">
        <w:rPr>
          <w:b/>
          <w:snapToGrid w:val="0"/>
          <w:sz w:val="28"/>
          <w:szCs w:val="28"/>
        </w:rPr>
        <w:t xml:space="preserve"> 4 0</w:t>
      </w:r>
      <w:r>
        <w:rPr>
          <w:b/>
          <w:snapToGrid w:val="0"/>
          <w:sz w:val="28"/>
          <w:szCs w:val="28"/>
        </w:rPr>
        <w:t>2</w:t>
      </w:r>
      <w:r w:rsidRPr="007B1CA2">
        <w:rPr>
          <w:b/>
          <w:snapToGrid w:val="0"/>
          <w:sz w:val="28"/>
          <w:szCs w:val="28"/>
        </w:rPr>
        <w:t xml:space="preserve"> 00000</w:t>
      </w:r>
      <w:r w:rsidRPr="00967B81">
        <w:rPr>
          <w:snapToGrid w:val="0"/>
          <w:sz w:val="28"/>
          <w:szCs w:val="28"/>
        </w:rPr>
        <w:t xml:space="preserve"> Подпрограмма </w:t>
      </w:r>
      <w:r w:rsidRPr="00B02489">
        <w:rPr>
          <w:snapToGrid w:val="0"/>
          <w:sz w:val="28"/>
          <w:szCs w:val="28"/>
        </w:rPr>
        <w:t>«Обеспечение качественными жилищно-коммунальными услугами населения Персиановского сельского поселения» муниципальной программы Персиановского сельского поселения «Обеспечение качественными жилищно-коммунальными услугами населения Персиановского сельского поселения»</w:t>
      </w:r>
    </w:p>
    <w:p w:rsidR="004A3221" w:rsidRPr="007B1CA2" w:rsidRDefault="004A3221" w:rsidP="004A3221">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4A3221" w:rsidRPr="004A3221" w:rsidRDefault="004A3221" w:rsidP="00B91B21">
      <w:pPr>
        <w:ind w:firstLine="708"/>
        <w:jc w:val="both"/>
        <w:rPr>
          <w:sz w:val="28"/>
          <w:szCs w:val="28"/>
        </w:rPr>
      </w:pPr>
      <w:r w:rsidRPr="004A3221">
        <w:rPr>
          <w:sz w:val="28"/>
          <w:szCs w:val="28"/>
        </w:rPr>
        <w:t>21340</w:t>
      </w:r>
      <w:r w:rsidRPr="004A3221">
        <w:rPr>
          <w:sz w:val="28"/>
          <w:szCs w:val="28"/>
        </w:rPr>
        <w:tab/>
      </w:r>
      <w:r>
        <w:rPr>
          <w:sz w:val="28"/>
          <w:szCs w:val="28"/>
        </w:rPr>
        <w:t xml:space="preserve"> - </w:t>
      </w:r>
      <w:r w:rsidRPr="004A3221">
        <w:rPr>
          <w:sz w:val="28"/>
          <w:szCs w:val="28"/>
        </w:rPr>
        <w:t>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p>
    <w:p w:rsidR="004A3221" w:rsidRDefault="004A3221" w:rsidP="00B91B21">
      <w:pPr>
        <w:ind w:firstLine="708"/>
        <w:jc w:val="both"/>
        <w:rPr>
          <w:sz w:val="28"/>
          <w:szCs w:val="28"/>
        </w:rPr>
      </w:pPr>
      <w:r w:rsidRPr="004A3221">
        <w:rPr>
          <w:sz w:val="28"/>
          <w:szCs w:val="28"/>
        </w:rPr>
        <w:t>S3160</w:t>
      </w:r>
      <w:r w:rsidR="00B91B21">
        <w:rPr>
          <w:sz w:val="28"/>
          <w:szCs w:val="28"/>
        </w:rPr>
        <w:t xml:space="preserve"> - </w:t>
      </w:r>
      <w:r w:rsidRPr="004A3221">
        <w:rPr>
          <w:sz w:val="28"/>
          <w:szCs w:val="28"/>
        </w:rPr>
        <w:t>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r w:rsidR="00B91B21" w:rsidRPr="00B91B21">
        <w:rPr>
          <w:sz w:val="28"/>
          <w:szCs w:val="28"/>
        </w:rPr>
        <w:t>(п.Персиановский, ул.Кривошлыкова,9А (34 квартиры)</w:t>
      </w:r>
    </w:p>
    <w:p w:rsidR="00933CB6" w:rsidRPr="00967B81" w:rsidRDefault="00933CB6" w:rsidP="00933CB6">
      <w:pPr>
        <w:autoSpaceDE w:val="0"/>
        <w:autoSpaceDN w:val="0"/>
        <w:adjustRightInd w:val="0"/>
        <w:ind w:firstLine="709"/>
        <w:jc w:val="both"/>
        <w:outlineLvl w:val="4"/>
        <w:rPr>
          <w:snapToGrid w:val="0"/>
          <w:sz w:val="28"/>
          <w:szCs w:val="28"/>
        </w:rPr>
      </w:pPr>
      <w:r w:rsidRPr="00967B81">
        <w:rPr>
          <w:snapToGrid w:val="0"/>
          <w:sz w:val="28"/>
          <w:szCs w:val="28"/>
        </w:rPr>
        <w:t>99990 – Реализация направления расходов в рамках подпрограммы «</w:t>
      </w:r>
      <w:r w:rsidRPr="004A3221">
        <w:rPr>
          <w:sz w:val="28"/>
          <w:szCs w:val="28"/>
        </w:rPr>
        <w:t>Обеспечение качественными жилищно-коммунальными услугами населения</w:t>
      </w:r>
      <w:r w:rsidRPr="00967B81">
        <w:rPr>
          <w:snapToGrid w:val="0"/>
          <w:sz w:val="28"/>
          <w:szCs w:val="28"/>
        </w:rPr>
        <w:t xml:space="preserve">» муниципальной программы </w:t>
      </w:r>
      <w:r>
        <w:rPr>
          <w:snapToGrid w:val="0"/>
          <w:sz w:val="28"/>
          <w:szCs w:val="28"/>
        </w:rPr>
        <w:t>Персиановского</w:t>
      </w:r>
      <w:r w:rsidRPr="00967B81">
        <w:rPr>
          <w:snapToGrid w:val="0"/>
          <w:sz w:val="28"/>
          <w:szCs w:val="28"/>
        </w:rPr>
        <w:t xml:space="preserve"> сельского поселения «</w:t>
      </w:r>
      <w:r w:rsidRPr="004A3221">
        <w:rPr>
          <w:sz w:val="28"/>
          <w:szCs w:val="28"/>
        </w:rPr>
        <w:t>Обеспечение качественными жилищно-коммунальными услугами населения</w:t>
      </w:r>
      <w:r w:rsidRPr="00967B81">
        <w:rPr>
          <w:snapToGrid w:val="0"/>
          <w:sz w:val="28"/>
          <w:szCs w:val="28"/>
        </w:rPr>
        <w:t>»</w:t>
      </w:r>
    </w:p>
    <w:p w:rsidR="00933CB6" w:rsidRPr="00967B81" w:rsidRDefault="00933CB6" w:rsidP="00933CB6">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933CB6" w:rsidRPr="004A3221" w:rsidRDefault="00933CB6" w:rsidP="00B91B21">
      <w:pPr>
        <w:ind w:firstLine="708"/>
        <w:jc w:val="both"/>
        <w:rPr>
          <w:sz w:val="28"/>
          <w:szCs w:val="28"/>
        </w:rPr>
      </w:pPr>
    </w:p>
    <w:p w:rsidR="00B91B21" w:rsidRDefault="00B91B21" w:rsidP="00967B81">
      <w:pPr>
        <w:numPr>
          <w:ilvl w:val="1"/>
          <w:numId w:val="3"/>
        </w:numPr>
        <w:autoSpaceDE w:val="0"/>
        <w:autoSpaceDN w:val="0"/>
        <w:adjustRightInd w:val="0"/>
        <w:jc w:val="center"/>
        <w:outlineLvl w:val="4"/>
        <w:rPr>
          <w:b/>
          <w:snapToGrid w:val="0"/>
          <w:sz w:val="28"/>
          <w:szCs w:val="28"/>
        </w:rPr>
      </w:pPr>
    </w:p>
    <w:p w:rsidR="00B91B21" w:rsidRPr="00B91B21" w:rsidRDefault="00B91B21" w:rsidP="00B91B21">
      <w:pPr>
        <w:numPr>
          <w:ilvl w:val="1"/>
          <w:numId w:val="3"/>
        </w:numPr>
        <w:autoSpaceDE w:val="0"/>
        <w:autoSpaceDN w:val="0"/>
        <w:adjustRightInd w:val="0"/>
        <w:jc w:val="center"/>
        <w:outlineLvl w:val="4"/>
        <w:rPr>
          <w:b/>
          <w:snapToGrid w:val="0"/>
          <w:sz w:val="28"/>
          <w:szCs w:val="28"/>
        </w:rPr>
      </w:pPr>
      <w:r w:rsidRPr="00B91B21">
        <w:rPr>
          <w:b/>
          <w:snapToGrid w:val="0"/>
          <w:sz w:val="28"/>
          <w:szCs w:val="28"/>
        </w:rPr>
        <w:t>7</w:t>
      </w:r>
      <w:r>
        <w:rPr>
          <w:b/>
          <w:snapToGrid w:val="0"/>
          <w:sz w:val="28"/>
          <w:szCs w:val="28"/>
        </w:rPr>
        <w:t>1</w:t>
      </w:r>
      <w:r w:rsidRPr="00B91B21">
        <w:rPr>
          <w:b/>
          <w:snapToGrid w:val="0"/>
          <w:sz w:val="28"/>
          <w:szCs w:val="28"/>
        </w:rPr>
        <w:t xml:space="preserve"> 0 00 00000 Муниципальная программа Персиановского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w:t>
      </w:r>
    </w:p>
    <w:p w:rsidR="00B91B21" w:rsidRPr="00B91B21" w:rsidRDefault="00B91B21" w:rsidP="00B91B21">
      <w:pPr>
        <w:numPr>
          <w:ilvl w:val="1"/>
          <w:numId w:val="3"/>
        </w:numPr>
        <w:autoSpaceDE w:val="0"/>
        <w:autoSpaceDN w:val="0"/>
        <w:adjustRightInd w:val="0"/>
        <w:jc w:val="center"/>
        <w:outlineLvl w:val="4"/>
        <w:rPr>
          <w:b/>
          <w:snapToGrid w:val="0"/>
          <w:sz w:val="28"/>
          <w:szCs w:val="28"/>
        </w:rPr>
      </w:pPr>
    </w:p>
    <w:p w:rsidR="00B91B21" w:rsidRDefault="00B91B21" w:rsidP="00B91B21">
      <w:pPr>
        <w:autoSpaceDE w:val="0"/>
        <w:autoSpaceDN w:val="0"/>
        <w:adjustRightInd w:val="0"/>
        <w:ind w:firstLine="709"/>
        <w:jc w:val="center"/>
        <w:outlineLvl w:val="4"/>
        <w:rPr>
          <w:b/>
          <w:snapToGrid w:val="0"/>
          <w:sz w:val="28"/>
          <w:szCs w:val="28"/>
        </w:rPr>
      </w:pPr>
      <w:r w:rsidRPr="00B91B21">
        <w:rPr>
          <w:b/>
          <w:snapToGrid w:val="0"/>
          <w:sz w:val="28"/>
          <w:szCs w:val="28"/>
        </w:rPr>
        <w:t>7</w:t>
      </w:r>
      <w:r>
        <w:rPr>
          <w:b/>
          <w:snapToGrid w:val="0"/>
          <w:sz w:val="28"/>
          <w:szCs w:val="28"/>
        </w:rPr>
        <w:t>1</w:t>
      </w:r>
      <w:r w:rsidRPr="00B91B21">
        <w:rPr>
          <w:b/>
          <w:snapToGrid w:val="0"/>
          <w:sz w:val="28"/>
          <w:szCs w:val="28"/>
        </w:rPr>
        <w:t>.1. Муниципальные проекты, направленные на достижение мероприятий (результатов) федеральных проектов.</w:t>
      </w:r>
    </w:p>
    <w:p w:rsidR="00B91B21" w:rsidRPr="00B91B21" w:rsidRDefault="00B91B21" w:rsidP="00B91B21">
      <w:pPr>
        <w:autoSpaceDE w:val="0"/>
        <w:autoSpaceDN w:val="0"/>
        <w:adjustRightInd w:val="0"/>
        <w:ind w:firstLine="709"/>
        <w:jc w:val="center"/>
        <w:outlineLvl w:val="4"/>
        <w:rPr>
          <w:b/>
          <w:snapToGrid w:val="0"/>
          <w:sz w:val="28"/>
          <w:szCs w:val="28"/>
        </w:rPr>
      </w:pPr>
      <w:r w:rsidRPr="00B91B21">
        <w:rPr>
          <w:b/>
          <w:snapToGrid w:val="0"/>
          <w:sz w:val="28"/>
          <w:szCs w:val="28"/>
        </w:rPr>
        <w:t>7</w:t>
      </w:r>
      <w:r>
        <w:rPr>
          <w:b/>
          <w:snapToGrid w:val="0"/>
          <w:sz w:val="28"/>
          <w:szCs w:val="28"/>
        </w:rPr>
        <w:t>1</w:t>
      </w:r>
      <w:r w:rsidRPr="00B91B21">
        <w:rPr>
          <w:b/>
          <w:snapToGrid w:val="0"/>
          <w:sz w:val="28"/>
          <w:szCs w:val="28"/>
        </w:rPr>
        <w:t>.2. Муниципальные проекты, направленные на достижение целей социально-экономического развития Персиановского сельского поселения</w:t>
      </w:r>
    </w:p>
    <w:p w:rsidR="00B91B21" w:rsidRPr="00B91B21" w:rsidRDefault="00B91B21" w:rsidP="00B91B21">
      <w:pPr>
        <w:autoSpaceDE w:val="0"/>
        <w:autoSpaceDN w:val="0"/>
        <w:adjustRightInd w:val="0"/>
        <w:ind w:firstLine="709"/>
        <w:jc w:val="center"/>
        <w:outlineLvl w:val="4"/>
        <w:rPr>
          <w:b/>
          <w:snapToGrid w:val="0"/>
          <w:sz w:val="28"/>
          <w:szCs w:val="28"/>
        </w:rPr>
      </w:pPr>
      <w:r w:rsidRPr="00B91B21">
        <w:rPr>
          <w:b/>
          <w:snapToGrid w:val="0"/>
          <w:sz w:val="28"/>
          <w:szCs w:val="28"/>
        </w:rPr>
        <w:t>7</w:t>
      </w:r>
      <w:r>
        <w:rPr>
          <w:b/>
          <w:snapToGrid w:val="0"/>
          <w:sz w:val="28"/>
          <w:szCs w:val="28"/>
        </w:rPr>
        <w:t>1</w:t>
      </w:r>
      <w:r w:rsidRPr="00B91B21">
        <w:rPr>
          <w:b/>
          <w:snapToGrid w:val="0"/>
          <w:sz w:val="28"/>
          <w:szCs w:val="28"/>
        </w:rPr>
        <w:t>.3. Ведомственные проекты.</w:t>
      </w:r>
    </w:p>
    <w:p w:rsidR="00B91B21" w:rsidRDefault="00B91B21" w:rsidP="00B91B21">
      <w:pPr>
        <w:autoSpaceDE w:val="0"/>
        <w:autoSpaceDN w:val="0"/>
        <w:adjustRightInd w:val="0"/>
        <w:ind w:firstLine="709"/>
        <w:jc w:val="center"/>
        <w:outlineLvl w:val="4"/>
        <w:rPr>
          <w:b/>
          <w:snapToGrid w:val="0"/>
          <w:sz w:val="28"/>
          <w:szCs w:val="28"/>
        </w:rPr>
      </w:pPr>
      <w:r w:rsidRPr="00B91B21">
        <w:rPr>
          <w:b/>
          <w:snapToGrid w:val="0"/>
          <w:sz w:val="28"/>
          <w:szCs w:val="28"/>
        </w:rPr>
        <w:t>7</w:t>
      </w:r>
      <w:r>
        <w:rPr>
          <w:b/>
          <w:snapToGrid w:val="0"/>
          <w:sz w:val="28"/>
          <w:szCs w:val="28"/>
        </w:rPr>
        <w:t>1</w:t>
      </w:r>
      <w:r w:rsidRPr="00B91B21">
        <w:rPr>
          <w:b/>
          <w:snapToGrid w:val="0"/>
          <w:sz w:val="28"/>
          <w:szCs w:val="28"/>
        </w:rPr>
        <w:t>.4. Комплексы процессных мероприятий.</w:t>
      </w:r>
    </w:p>
    <w:p w:rsidR="00B91B21" w:rsidRDefault="00B91B21" w:rsidP="00B91B21">
      <w:pPr>
        <w:autoSpaceDE w:val="0"/>
        <w:autoSpaceDN w:val="0"/>
        <w:adjustRightInd w:val="0"/>
        <w:ind w:firstLine="709"/>
        <w:jc w:val="center"/>
        <w:outlineLvl w:val="4"/>
        <w:rPr>
          <w:b/>
          <w:snapToGrid w:val="0"/>
          <w:sz w:val="28"/>
          <w:szCs w:val="28"/>
        </w:rPr>
      </w:pPr>
    </w:p>
    <w:p w:rsidR="00B91B21" w:rsidRPr="00967B81" w:rsidRDefault="00B91B21" w:rsidP="00B91B21">
      <w:pPr>
        <w:autoSpaceDE w:val="0"/>
        <w:autoSpaceDN w:val="0"/>
        <w:adjustRightInd w:val="0"/>
        <w:ind w:firstLine="709"/>
        <w:jc w:val="both"/>
        <w:outlineLvl w:val="4"/>
        <w:rPr>
          <w:snapToGrid w:val="0"/>
          <w:sz w:val="28"/>
          <w:szCs w:val="28"/>
        </w:rPr>
      </w:pPr>
      <w:r>
        <w:rPr>
          <w:b/>
          <w:snapToGrid w:val="0"/>
          <w:sz w:val="28"/>
          <w:szCs w:val="28"/>
        </w:rPr>
        <w:t>71</w:t>
      </w:r>
      <w:r w:rsidRPr="007B1CA2">
        <w:rPr>
          <w:b/>
          <w:snapToGrid w:val="0"/>
          <w:sz w:val="28"/>
          <w:szCs w:val="28"/>
        </w:rPr>
        <w:t xml:space="preserve"> 4 0</w:t>
      </w:r>
      <w:r>
        <w:rPr>
          <w:b/>
          <w:snapToGrid w:val="0"/>
          <w:sz w:val="28"/>
          <w:szCs w:val="28"/>
        </w:rPr>
        <w:t>1</w:t>
      </w:r>
      <w:r w:rsidRPr="007B1CA2">
        <w:rPr>
          <w:b/>
          <w:snapToGrid w:val="0"/>
          <w:sz w:val="28"/>
          <w:szCs w:val="28"/>
        </w:rPr>
        <w:t xml:space="preserve"> 00000</w:t>
      </w:r>
      <w:r w:rsidRPr="00967B81">
        <w:rPr>
          <w:snapToGrid w:val="0"/>
          <w:sz w:val="28"/>
          <w:szCs w:val="28"/>
        </w:rPr>
        <w:t xml:space="preserve"> Подпрограмма </w:t>
      </w:r>
      <w:r w:rsidRPr="00B91B21">
        <w:rPr>
          <w:snapToGrid w:val="0"/>
          <w:sz w:val="28"/>
          <w:szCs w:val="28"/>
        </w:rPr>
        <w:t xml:space="preserve">«Защита населения и территории от чрезвычайных ситуаций, обеспечение пожарной безопасности и безопасности </w:t>
      </w:r>
      <w:r w:rsidRPr="00B91B21">
        <w:rPr>
          <w:snapToGrid w:val="0"/>
          <w:sz w:val="28"/>
          <w:szCs w:val="28"/>
        </w:rPr>
        <w:lastRenderedPageBreak/>
        <w:t>людей на водных объектах»</w:t>
      </w:r>
      <w:r w:rsidRPr="00B02489">
        <w:rPr>
          <w:snapToGrid w:val="0"/>
          <w:sz w:val="28"/>
          <w:szCs w:val="28"/>
        </w:rPr>
        <w:t xml:space="preserve"> муниципальной программы Персиановского сельского поселения «</w:t>
      </w:r>
      <w:r w:rsidRPr="00B91B21">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sidRPr="00B02489">
        <w:rPr>
          <w:snapToGrid w:val="0"/>
          <w:sz w:val="28"/>
          <w:szCs w:val="28"/>
        </w:rPr>
        <w:t>»</w:t>
      </w:r>
    </w:p>
    <w:p w:rsidR="00B91B21" w:rsidRPr="007B1CA2" w:rsidRDefault="00B91B21" w:rsidP="00B91B21">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B91B21" w:rsidRPr="00B91B21" w:rsidRDefault="00B91B21" w:rsidP="00B91B21">
      <w:pPr>
        <w:autoSpaceDE w:val="0"/>
        <w:autoSpaceDN w:val="0"/>
        <w:adjustRightInd w:val="0"/>
        <w:ind w:firstLine="708"/>
        <w:jc w:val="both"/>
        <w:outlineLvl w:val="4"/>
        <w:rPr>
          <w:snapToGrid w:val="0"/>
          <w:sz w:val="28"/>
          <w:szCs w:val="28"/>
        </w:rPr>
      </w:pPr>
      <w:r w:rsidRPr="00B91B21">
        <w:rPr>
          <w:snapToGrid w:val="0"/>
          <w:sz w:val="28"/>
          <w:szCs w:val="28"/>
        </w:rPr>
        <w:t>21080</w:t>
      </w:r>
      <w:r w:rsidRPr="00B91B21">
        <w:rPr>
          <w:snapToGrid w:val="0"/>
          <w:sz w:val="28"/>
          <w:szCs w:val="28"/>
        </w:rPr>
        <w:tab/>
        <w:t xml:space="preserve"> - 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p w:rsidR="00B91B21" w:rsidRDefault="00B91B21" w:rsidP="00B91B21">
      <w:pPr>
        <w:autoSpaceDE w:val="0"/>
        <w:autoSpaceDN w:val="0"/>
        <w:adjustRightInd w:val="0"/>
        <w:ind w:firstLine="709"/>
        <w:jc w:val="both"/>
        <w:rPr>
          <w:snapToGrid w:val="0"/>
          <w:sz w:val="28"/>
          <w:szCs w:val="28"/>
        </w:rPr>
      </w:pPr>
      <w:r w:rsidRPr="00967B81">
        <w:rPr>
          <w:sz w:val="28"/>
          <w:szCs w:val="28"/>
        </w:rPr>
        <w:t xml:space="preserve">По данному направлению расходов отражаются расходы бюджета поселения на </w:t>
      </w:r>
      <w:r w:rsidRPr="00967B81">
        <w:rPr>
          <w:bCs/>
          <w:sz w:val="28"/>
          <w:szCs w:val="28"/>
        </w:rPr>
        <w:t>дооснащение современной техникой, оборудованием, снаряжением и улучшение материально-технической базы  поселения; м</w:t>
      </w:r>
      <w:r w:rsidRPr="00967B81">
        <w:rPr>
          <w:snapToGrid w:val="0"/>
          <w:sz w:val="28"/>
          <w:szCs w:val="28"/>
        </w:rPr>
        <w:t xml:space="preserve">ероприятия по модернизации и поддержанию в готовности системы оповещения населения </w:t>
      </w:r>
      <w:r>
        <w:rPr>
          <w:snapToGrid w:val="0"/>
          <w:sz w:val="28"/>
          <w:szCs w:val="28"/>
        </w:rPr>
        <w:t>Персиановского</w:t>
      </w:r>
      <w:r w:rsidRPr="00967B81">
        <w:rPr>
          <w:snapToGrid w:val="0"/>
          <w:sz w:val="28"/>
          <w:szCs w:val="28"/>
        </w:rPr>
        <w:t xml:space="preserve"> сельского поселения</w:t>
      </w:r>
      <w:r w:rsidRPr="00967B81">
        <w:rPr>
          <w:sz w:val="28"/>
          <w:szCs w:val="28"/>
        </w:rPr>
        <w:t>; п</w:t>
      </w:r>
      <w:r w:rsidRPr="00967B81">
        <w:rPr>
          <w:snapToGrid w:val="0"/>
          <w:sz w:val="28"/>
          <w:szCs w:val="28"/>
        </w:rPr>
        <w:t xml:space="preserve">о данному направлению расходов отражаются расходы бюджета поселения по </w:t>
      </w:r>
      <w:r w:rsidRPr="00967B81">
        <w:rPr>
          <w:sz w:val="28"/>
          <w:szCs w:val="28"/>
        </w:rPr>
        <w:t>предупреждению чрезвычайных ситуаций и пропаганды среди населения безопасности жизнедеятельности и обучение действиям при возникновении чрезвычайных ситуаций через средства массовой информации</w:t>
      </w:r>
      <w:r w:rsidRPr="00967B81">
        <w:rPr>
          <w:snapToGrid w:val="0"/>
          <w:sz w:val="28"/>
          <w:szCs w:val="28"/>
        </w:rPr>
        <w:t xml:space="preserve">. </w:t>
      </w:r>
    </w:p>
    <w:p w:rsidR="00B91B21" w:rsidRPr="00B91B21" w:rsidRDefault="00B91B21" w:rsidP="00B91B21">
      <w:pPr>
        <w:autoSpaceDE w:val="0"/>
        <w:autoSpaceDN w:val="0"/>
        <w:adjustRightInd w:val="0"/>
        <w:ind w:firstLine="708"/>
        <w:jc w:val="both"/>
        <w:outlineLvl w:val="4"/>
        <w:rPr>
          <w:snapToGrid w:val="0"/>
          <w:sz w:val="28"/>
          <w:szCs w:val="28"/>
        </w:rPr>
      </w:pPr>
      <w:r>
        <w:rPr>
          <w:snapToGrid w:val="0"/>
          <w:sz w:val="28"/>
          <w:szCs w:val="28"/>
        </w:rPr>
        <w:t>2109</w:t>
      </w:r>
      <w:r w:rsidRPr="00B91B21">
        <w:rPr>
          <w:snapToGrid w:val="0"/>
          <w:sz w:val="28"/>
          <w:szCs w:val="28"/>
        </w:rPr>
        <w:t>0</w:t>
      </w:r>
      <w:r w:rsidRPr="00B91B21">
        <w:rPr>
          <w:snapToGrid w:val="0"/>
          <w:sz w:val="28"/>
          <w:szCs w:val="28"/>
        </w:rPr>
        <w:tab/>
        <w:t xml:space="preserve"> - Расходы на обеспечение пожарной безопасности в рамках подпрограммы " Защита населения от чрезвычайных ситуаций "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p w:rsidR="00B91B21" w:rsidRPr="00967B81" w:rsidRDefault="00B91B21" w:rsidP="00B91B21">
      <w:pPr>
        <w:autoSpaceDE w:val="0"/>
        <w:autoSpaceDN w:val="0"/>
        <w:adjustRightInd w:val="0"/>
        <w:ind w:firstLine="709"/>
        <w:jc w:val="both"/>
        <w:rPr>
          <w:snapToGrid w:val="0"/>
          <w:sz w:val="28"/>
          <w:szCs w:val="28"/>
        </w:rPr>
      </w:pPr>
      <w:r w:rsidRPr="00967B81">
        <w:rPr>
          <w:sz w:val="28"/>
          <w:szCs w:val="28"/>
        </w:rPr>
        <w:t xml:space="preserve">По данному направлению расходов отражаются расходы бюджета поселения на </w:t>
      </w:r>
      <w:r w:rsidRPr="00967B81">
        <w:rPr>
          <w:bCs/>
          <w:sz w:val="28"/>
          <w:szCs w:val="28"/>
        </w:rPr>
        <w:t>дооснащение современной техникой, оборудованием, снаряжением и улучшение материально-технической базы  поселения; м</w:t>
      </w:r>
      <w:r w:rsidRPr="00967B81">
        <w:rPr>
          <w:snapToGrid w:val="0"/>
          <w:sz w:val="28"/>
          <w:szCs w:val="28"/>
        </w:rPr>
        <w:t xml:space="preserve">ероприятия по модернизации и поддержанию в готовности системы оповещения населения </w:t>
      </w:r>
      <w:r>
        <w:rPr>
          <w:snapToGrid w:val="0"/>
          <w:sz w:val="28"/>
          <w:szCs w:val="28"/>
        </w:rPr>
        <w:t>Персиановского</w:t>
      </w:r>
      <w:r w:rsidRPr="00967B81">
        <w:rPr>
          <w:snapToGrid w:val="0"/>
          <w:sz w:val="28"/>
          <w:szCs w:val="28"/>
        </w:rPr>
        <w:t xml:space="preserve"> сельского поселения</w:t>
      </w:r>
      <w:r w:rsidRPr="00967B81">
        <w:rPr>
          <w:sz w:val="28"/>
          <w:szCs w:val="28"/>
        </w:rPr>
        <w:t>; п</w:t>
      </w:r>
      <w:r w:rsidRPr="00967B81">
        <w:rPr>
          <w:snapToGrid w:val="0"/>
          <w:sz w:val="28"/>
          <w:szCs w:val="28"/>
        </w:rPr>
        <w:t xml:space="preserve">о данному направлению расходов отражаются расходы бюджета поселения по </w:t>
      </w:r>
      <w:r w:rsidRPr="00967B81">
        <w:rPr>
          <w:sz w:val="28"/>
          <w:szCs w:val="28"/>
        </w:rPr>
        <w:t>предупреждению чрезвычайных ситуаций и пропаганды среди населения безопасности жизнедеятельности и обучение действиям при возникновении чрезвычайных ситуаций через средства массовой информации</w:t>
      </w:r>
      <w:r w:rsidRPr="00967B81">
        <w:rPr>
          <w:snapToGrid w:val="0"/>
          <w:sz w:val="28"/>
          <w:szCs w:val="28"/>
        </w:rPr>
        <w:t xml:space="preserve">. </w:t>
      </w:r>
    </w:p>
    <w:p w:rsidR="00B91B21" w:rsidRPr="00B91B21" w:rsidRDefault="00B91B21" w:rsidP="00B91B21">
      <w:pPr>
        <w:autoSpaceDE w:val="0"/>
        <w:autoSpaceDN w:val="0"/>
        <w:adjustRightInd w:val="0"/>
        <w:ind w:firstLine="708"/>
        <w:jc w:val="both"/>
        <w:outlineLvl w:val="4"/>
        <w:rPr>
          <w:snapToGrid w:val="0"/>
          <w:sz w:val="28"/>
          <w:szCs w:val="28"/>
        </w:rPr>
      </w:pPr>
      <w:r>
        <w:rPr>
          <w:snapToGrid w:val="0"/>
          <w:sz w:val="28"/>
          <w:szCs w:val="28"/>
        </w:rPr>
        <w:t>21100</w:t>
      </w:r>
      <w:r w:rsidRPr="00B91B21">
        <w:rPr>
          <w:snapToGrid w:val="0"/>
          <w:sz w:val="28"/>
          <w:szCs w:val="28"/>
        </w:rPr>
        <w:tab/>
        <w:t xml:space="preserve"> - Расходы на обеспечение пожарной безопасности в рамках подпрограммы "</w:t>
      </w:r>
      <w:r w:rsidR="00933CB6" w:rsidRPr="00933CB6">
        <w:rPr>
          <w:sz w:val="28"/>
          <w:szCs w:val="28"/>
        </w:rPr>
        <w:t xml:space="preserve"> Обеспечение безопасности на воде</w:t>
      </w:r>
      <w:r w:rsidR="00933CB6" w:rsidRPr="00B91B21">
        <w:rPr>
          <w:snapToGrid w:val="0"/>
          <w:sz w:val="28"/>
          <w:szCs w:val="28"/>
        </w:rPr>
        <w:t xml:space="preserve"> </w:t>
      </w:r>
      <w:r w:rsidRPr="00B91B21">
        <w:rPr>
          <w:snapToGrid w:val="0"/>
          <w:sz w:val="28"/>
          <w:szCs w:val="28"/>
        </w:rPr>
        <w:t>"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p w:rsidR="00B91B21" w:rsidRPr="00967B81" w:rsidRDefault="00B91B21" w:rsidP="00B91B21">
      <w:pPr>
        <w:autoSpaceDE w:val="0"/>
        <w:autoSpaceDN w:val="0"/>
        <w:adjustRightInd w:val="0"/>
        <w:ind w:firstLine="709"/>
        <w:jc w:val="both"/>
        <w:rPr>
          <w:snapToGrid w:val="0"/>
          <w:sz w:val="28"/>
          <w:szCs w:val="28"/>
        </w:rPr>
      </w:pPr>
      <w:r w:rsidRPr="00967B81">
        <w:rPr>
          <w:sz w:val="28"/>
          <w:szCs w:val="28"/>
        </w:rPr>
        <w:t xml:space="preserve">По данному направлению расходов отражаются расходы бюджета поселения на </w:t>
      </w:r>
      <w:r w:rsidRPr="00967B81">
        <w:rPr>
          <w:bCs/>
          <w:sz w:val="28"/>
          <w:szCs w:val="28"/>
        </w:rPr>
        <w:t>дооснащение современной техникой, оборудованием, снаряжением и улучшение материально-технической базы  поселения; м</w:t>
      </w:r>
      <w:r w:rsidRPr="00967B81">
        <w:rPr>
          <w:snapToGrid w:val="0"/>
          <w:sz w:val="28"/>
          <w:szCs w:val="28"/>
        </w:rPr>
        <w:t xml:space="preserve">ероприятия по модернизации и поддержанию в готовности системы оповещения населения </w:t>
      </w:r>
      <w:r>
        <w:rPr>
          <w:snapToGrid w:val="0"/>
          <w:sz w:val="28"/>
          <w:szCs w:val="28"/>
        </w:rPr>
        <w:t>Персиановского</w:t>
      </w:r>
      <w:r w:rsidRPr="00967B81">
        <w:rPr>
          <w:snapToGrid w:val="0"/>
          <w:sz w:val="28"/>
          <w:szCs w:val="28"/>
        </w:rPr>
        <w:t xml:space="preserve"> сельского поселения</w:t>
      </w:r>
      <w:r w:rsidRPr="00967B81">
        <w:rPr>
          <w:sz w:val="28"/>
          <w:szCs w:val="28"/>
        </w:rPr>
        <w:t>; п</w:t>
      </w:r>
      <w:r w:rsidRPr="00967B81">
        <w:rPr>
          <w:snapToGrid w:val="0"/>
          <w:sz w:val="28"/>
          <w:szCs w:val="28"/>
        </w:rPr>
        <w:t xml:space="preserve">о данному направлению расходов отражаются расходы бюджета поселения по </w:t>
      </w:r>
      <w:r w:rsidRPr="00967B81">
        <w:rPr>
          <w:sz w:val="28"/>
          <w:szCs w:val="28"/>
        </w:rPr>
        <w:t>предупреждению чрезвычайных ситуаций и пропаганды среди населения безопасности жизнедеятельности и обучение действиям при возникновении чрезвычайных ситуаций через средства массовой информации</w:t>
      </w:r>
      <w:r w:rsidRPr="00967B81">
        <w:rPr>
          <w:snapToGrid w:val="0"/>
          <w:sz w:val="28"/>
          <w:szCs w:val="28"/>
        </w:rPr>
        <w:t xml:space="preserve">. </w:t>
      </w:r>
    </w:p>
    <w:p w:rsidR="00B91B21" w:rsidRPr="00967B81" w:rsidRDefault="00B91B21" w:rsidP="00933CB6">
      <w:pPr>
        <w:autoSpaceDE w:val="0"/>
        <w:autoSpaceDN w:val="0"/>
        <w:adjustRightInd w:val="0"/>
        <w:ind w:firstLine="709"/>
        <w:jc w:val="both"/>
        <w:outlineLvl w:val="4"/>
        <w:rPr>
          <w:snapToGrid w:val="0"/>
          <w:sz w:val="28"/>
          <w:szCs w:val="28"/>
        </w:rPr>
      </w:pPr>
      <w:r w:rsidRPr="00967B81">
        <w:rPr>
          <w:snapToGrid w:val="0"/>
          <w:sz w:val="28"/>
          <w:szCs w:val="28"/>
        </w:rPr>
        <w:lastRenderedPageBreak/>
        <w:t>99990 – Реализация направления расходов в рамках подпрограммы «</w:t>
      </w:r>
      <w:r w:rsidR="00933CB6" w:rsidRPr="00933CB6">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sidRPr="00967B81">
        <w:rPr>
          <w:snapToGrid w:val="0"/>
          <w:sz w:val="28"/>
          <w:szCs w:val="28"/>
        </w:rPr>
        <w:t xml:space="preserve">» муниципальной программы </w:t>
      </w:r>
      <w:r>
        <w:rPr>
          <w:snapToGrid w:val="0"/>
          <w:sz w:val="28"/>
          <w:szCs w:val="28"/>
        </w:rPr>
        <w:t>Персиановского</w:t>
      </w:r>
      <w:r w:rsidRPr="00967B81">
        <w:rPr>
          <w:snapToGrid w:val="0"/>
          <w:sz w:val="28"/>
          <w:szCs w:val="28"/>
        </w:rPr>
        <w:t xml:space="preserve"> сельского поселения «</w:t>
      </w:r>
      <w:r w:rsidR="00933CB6" w:rsidRPr="00933CB6">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sidRPr="00967B81">
        <w:rPr>
          <w:snapToGrid w:val="0"/>
          <w:sz w:val="28"/>
          <w:szCs w:val="28"/>
        </w:rPr>
        <w:t>»</w:t>
      </w:r>
    </w:p>
    <w:p w:rsidR="00B91B21" w:rsidRPr="00967B81" w:rsidRDefault="00B91B21" w:rsidP="00933CB6">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B91B21" w:rsidRDefault="00B91B21" w:rsidP="00B91B21">
      <w:pPr>
        <w:autoSpaceDE w:val="0"/>
        <w:autoSpaceDN w:val="0"/>
        <w:adjustRightInd w:val="0"/>
        <w:jc w:val="center"/>
        <w:outlineLvl w:val="4"/>
        <w:rPr>
          <w:b/>
          <w:snapToGrid w:val="0"/>
          <w:sz w:val="28"/>
          <w:szCs w:val="28"/>
        </w:rPr>
      </w:pPr>
    </w:p>
    <w:p w:rsidR="00933CB6" w:rsidRDefault="00933CB6" w:rsidP="00B91B21">
      <w:pPr>
        <w:autoSpaceDE w:val="0"/>
        <w:autoSpaceDN w:val="0"/>
        <w:adjustRightInd w:val="0"/>
        <w:jc w:val="center"/>
        <w:outlineLvl w:val="4"/>
        <w:rPr>
          <w:b/>
          <w:snapToGrid w:val="0"/>
          <w:sz w:val="28"/>
          <w:szCs w:val="28"/>
        </w:rPr>
      </w:pPr>
    </w:p>
    <w:p w:rsidR="00933CB6" w:rsidRPr="00967B81" w:rsidRDefault="00933CB6" w:rsidP="00933CB6">
      <w:pPr>
        <w:autoSpaceDE w:val="0"/>
        <w:autoSpaceDN w:val="0"/>
        <w:adjustRightInd w:val="0"/>
        <w:ind w:firstLine="709"/>
        <w:jc w:val="center"/>
        <w:outlineLvl w:val="4"/>
        <w:rPr>
          <w:b/>
          <w:sz w:val="28"/>
          <w:szCs w:val="28"/>
        </w:rPr>
      </w:pPr>
      <w:r>
        <w:rPr>
          <w:b/>
          <w:snapToGrid w:val="0"/>
          <w:sz w:val="28"/>
          <w:szCs w:val="28"/>
        </w:rPr>
        <w:t>72</w:t>
      </w:r>
      <w:r w:rsidRPr="007B1CA2">
        <w:rPr>
          <w:b/>
          <w:snapToGrid w:val="0"/>
          <w:sz w:val="28"/>
          <w:szCs w:val="28"/>
        </w:rPr>
        <w:t xml:space="preserve"> 0 00 00000</w:t>
      </w:r>
      <w:r w:rsidRPr="00967B81">
        <w:rPr>
          <w:snapToGrid w:val="0"/>
          <w:sz w:val="28"/>
          <w:szCs w:val="28"/>
        </w:rPr>
        <w:t xml:space="preserve"> </w:t>
      </w:r>
      <w:r w:rsidRPr="00967B81">
        <w:rPr>
          <w:b/>
          <w:sz w:val="28"/>
          <w:szCs w:val="28"/>
        </w:rPr>
        <w:t xml:space="preserve">Муниципальная программа </w:t>
      </w:r>
      <w:r>
        <w:rPr>
          <w:b/>
          <w:sz w:val="28"/>
          <w:szCs w:val="28"/>
        </w:rPr>
        <w:t>Персиановского</w:t>
      </w:r>
      <w:r w:rsidRPr="00967B81">
        <w:rPr>
          <w:b/>
          <w:sz w:val="28"/>
          <w:szCs w:val="28"/>
        </w:rPr>
        <w:t xml:space="preserve"> сельского поселения </w:t>
      </w:r>
      <w:r w:rsidRPr="00967B81">
        <w:rPr>
          <w:b/>
          <w:snapToGrid w:val="0"/>
          <w:sz w:val="28"/>
          <w:szCs w:val="28"/>
        </w:rPr>
        <w:t>«</w:t>
      </w:r>
      <w:r w:rsidRPr="00933CB6">
        <w:rPr>
          <w:b/>
          <w:snapToGrid w:val="0"/>
          <w:sz w:val="28"/>
          <w:szCs w:val="28"/>
        </w:rPr>
        <w:t>Развитие культуры</w:t>
      </w:r>
      <w:r w:rsidRPr="00967B81">
        <w:rPr>
          <w:b/>
          <w:snapToGrid w:val="0"/>
          <w:sz w:val="28"/>
          <w:szCs w:val="28"/>
        </w:rPr>
        <w:t>»</w:t>
      </w:r>
    </w:p>
    <w:p w:rsidR="00933CB6" w:rsidRDefault="00933CB6" w:rsidP="00933CB6">
      <w:pPr>
        <w:autoSpaceDE w:val="0"/>
        <w:autoSpaceDN w:val="0"/>
        <w:adjustRightInd w:val="0"/>
        <w:ind w:firstLine="709"/>
        <w:jc w:val="center"/>
        <w:outlineLvl w:val="4"/>
        <w:rPr>
          <w:b/>
          <w:snapToGrid w:val="0"/>
          <w:sz w:val="28"/>
          <w:szCs w:val="28"/>
        </w:rPr>
      </w:pPr>
    </w:p>
    <w:p w:rsidR="00933CB6" w:rsidRPr="007B1CA2" w:rsidRDefault="00933CB6" w:rsidP="00933CB6">
      <w:pPr>
        <w:suppressAutoHyphens/>
        <w:autoSpaceDE w:val="0"/>
        <w:spacing w:after="200" w:line="276" w:lineRule="auto"/>
        <w:ind w:firstLine="709"/>
        <w:jc w:val="center"/>
        <w:rPr>
          <w:rFonts w:eastAsia="Calibri"/>
          <w:b/>
          <w:lang w:eastAsia="ar-SA"/>
        </w:rPr>
      </w:pPr>
      <w:r>
        <w:rPr>
          <w:rFonts w:eastAsia="Calibri"/>
          <w:b/>
          <w:lang w:eastAsia="ar-SA"/>
        </w:rPr>
        <w:t>72</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933CB6" w:rsidRPr="007B1CA2" w:rsidRDefault="00933CB6" w:rsidP="00933CB6">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t>72</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933CB6" w:rsidRPr="007B1CA2" w:rsidRDefault="00933CB6" w:rsidP="00933CB6">
      <w:pPr>
        <w:suppressAutoHyphens/>
        <w:autoSpaceDE w:val="0"/>
        <w:spacing w:after="200" w:line="276" w:lineRule="auto"/>
        <w:ind w:firstLine="709"/>
        <w:jc w:val="center"/>
        <w:rPr>
          <w:rFonts w:eastAsia="Calibri"/>
          <w:b/>
          <w:lang w:eastAsia="ar-SA"/>
        </w:rPr>
      </w:pPr>
      <w:r>
        <w:rPr>
          <w:rFonts w:eastAsia="Calibri"/>
          <w:b/>
          <w:lang w:eastAsia="ar-SA"/>
        </w:rPr>
        <w:t>72</w:t>
      </w:r>
      <w:r w:rsidRPr="007B1CA2">
        <w:rPr>
          <w:rFonts w:eastAsia="Calibri"/>
          <w:b/>
          <w:lang w:eastAsia="ar-SA"/>
        </w:rPr>
        <w:t>.3. Ведомственные проекты.</w:t>
      </w:r>
    </w:p>
    <w:p w:rsidR="00933CB6" w:rsidRPr="007B1CA2" w:rsidRDefault="00933CB6" w:rsidP="00933CB6">
      <w:pPr>
        <w:suppressAutoHyphens/>
        <w:autoSpaceDE w:val="0"/>
        <w:spacing w:after="200" w:line="276" w:lineRule="auto"/>
        <w:ind w:firstLine="709"/>
        <w:jc w:val="center"/>
        <w:rPr>
          <w:rFonts w:eastAsia="Calibri"/>
          <w:b/>
          <w:lang w:eastAsia="ar-SA"/>
        </w:rPr>
      </w:pPr>
      <w:r>
        <w:rPr>
          <w:rFonts w:eastAsia="Calibri"/>
          <w:b/>
          <w:lang w:eastAsia="ar-SA"/>
        </w:rPr>
        <w:t>72</w:t>
      </w:r>
      <w:r w:rsidRPr="007B1CA2">
        <w:rPr>
          <w:rFonts w:eastAsia="Calibri"/>
          <w:b/>
          <w:lang w:eastAsia="ar-SA"/>
        </w:rPr>
        <w:t>.4. Комплексы процессных мероприятий.</w:t>
      </w:r>
    </w:p>
    <w:p w:rsidR="00933CB6" w:rsidRPr="00967B81" w:rsidRDefault="00933CB6" w:rsidP="00933CB6">
      <w:pPr>
        <w:autoSpaceDE w:val="0"/>
        <w:autoSpaceDN w:val="0"/>
        <w:adjustRightInd w:val="0"/>
        <w:ind w:firstLine="709"/>
        <w:jc w:val="both"/>
        <w:outlineLvl w:val="4"/>
        <w:rPr>
          <w:snapToGrid w:val="0"/>
          <w:sz w:val="28"/>
          <w:szCs w:val="28"/>
        </w:rPr>
      </w:pPr>
      <w:r>
        <w:rPr>
          <w:b/>
          <w:snapToGrid w:val="0"/>
          <w:sz w:val="28"/>
          <w:szCs w:val="28"/>
        </w:rPr>
        <w:t>72</w:t>
      </w:r>
      <w:r w:rsidRPr="007B1CA2">
        <w:rPr>
          <w:b/>
          <w:snapToGrid w:val="0"/>
          <w:sz w:val="28"/>
          <w:szCs w:val="28"/>
        </w:rPr>
        <w:t xml:space="preserve"> 4 0</w:t>
      </w:r>
      <w:r>
        <w:rPr>
          <w:b/>
          <w:snapToGrid w:val="0"/>
          <w:sz w:val="28"/>
          <w:szCs w:val="28"/>
        </w:rPr>
        <w:t>1</w:t>
      </w:r>
      <w:r w:rsidRPr="007B1CA2">
        <w:rPr>
          <w:b/>
          <w:snapToGrid w:val="0"/>
          <w:sz w:val="28"/>
          <w:szCs w:val="28"/>
        </w:rPr>
        <w:t xml:space="preserve"> 00000</w:t>
      </w:r>
      <w:r w:rsidRPr="00967B81">
        <w:rPr>
          <w:snapToGrid w:val="0"/>
          <w:sz w:val="28"/>
          <w:szCs w:val="28"/>
        </w:rPr>
        <w:t xml:space="preserve"> Подпрограмма </w:t>
      </w:r>
      <w:r w:rsidR="00561F18" w:rsidRPr="00561F18">
        <w:rPr>
          <w:snapToGrid w:val="0"/>
          <w:sz w:val="28"/>
          <w:szCs w:val="28"/>
        </w:rPr>
        <w:t>«Развитие муниципального учреждения культуры Персиановского сельского поселения «Кадамовский сельский Дом культуры»</w:t>
      </w:r>
      <w:r w:rsidRPr="00933CB6">
        <w:rPr>
          <w:snapToGrid w:val="0"/>
          <w:sz w:val="28"/>
          <w:szCs w:val="28"/>
        </w:rPr>
        <w:t xml:space="preserve"> муниципальной программы Персиановского сельского поселения «Развитие культуры</w:t>
      </w:r>
      <w:r w:rsidRPr="00B02489">
        <w:rPr>
          <w:snapToGrid w:val="0"/>
          <w:sz w:val="28"/>
          <w:szCs w:val="28"/>
        </w:rPr>
        <w:t>»</w:t>
      </w:r>
    </w:p>
    <w:p w:rsidR="00933CB6" w:rsidRPr="007B1CA2" w:rsidRDefault="00933CB6" w:rsidP="00933CB6">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933CB6" w:rsidRDefault="00933CB6" w:rsidP="00933CB6">
      <w:pPr>
        <w:autoSpaceDE w:val="0"/>
        <w:autoSpaceDN w:val="0"/>
        <w:adjustRightInd w:val="0"/>
        <w:ind w:firstLine="708"/>
        <w:jc w:val="both"/>
        <w:outlineLvl w:val="4"/>
        <w:rPr>
          <w:snapToGrid w:val="0"/>
          <w:sz w:val="28"/>
          <w:szCs w:val="28"/>
        </w:rPr>
      </w:pPr>
      <w:r w:rsidRPr="00933CB6">
        <w:rPr>
          <w:snapToGrid w:val="0"/>
          <w:sz w:val="28"/>
          <w:szCs w:val="28"/>
        </w:rPr>
        <w:t>00590</w:t>
      </w:r>
      <w:r w:rsidRPr="00933CB6">
        <w:rPr>
          <w:snapToGrid w:val="0"/>
          <w:sz w:val="28"/>
          <w:szCs w:val="28"/>
        </w:rPr>
        <w:tab/>
      </w:r>
      <w:r>
        <w:rPr>
          <w:snapToGrid w:val="0"/>
          <w:sz w:val="28"/>
          <w:szCs w:val="28"/>
        </w:rPr>
        <w:t xml:space="preserve"> - </w:t>
      </w:r>
      <w:r w:rsidRPr="00933CB6">
        <w:rPr>
          <w:snapToGrid w:val="0"/>
          <w:sz w:val="28"/>
          <w:szCs w:val="28"/>
        </w:rPr>
        <w:t>Расходы на обеспечение деятельности (оказание услуг) муниципальных учреждений Персиановского сельского поселения в рамках подпрограммы «Развитие муниципального учреждения культуры Персиановского сельского поселения «Кадамовский сельский Дом культуры» муниципальной программы Персиановского сельского поселения «Развитие культуры»</w:t>
      </w:r>
    </w:p>
    <w:p w:rsidR="00F245CC" w:rsidRPr="00933CB6" w:rsidRDefault="00F245CC" w:rsidP="00933CB6">
      <w:pPr>
        <w:autoSpaceDE w:val="0"/>
        <w:autoSpaceDN w:val="0"/>
        <w:adjustRightInd w:val="0"/>
        <w:ind w:firstLine="708"/>
        <w:jc w:val="both"/>
        <w:outlineLvl w:val="4"/>
        <w:rPr>
          <w:snapToGrid w:val="0"/>
          <w:sz w:val="28"/>
          <w:szCs w:val="28"/>
        </w:rPr>
      </w:pPr>
      <w:r w:rsidRPr="00F245CC">
        <w:rPr>
          <w:snapToGrid w:val="0"/>
          <w:sz w:val="28"/>
          <w:szCs w:val="28"/>
        </w:rPr>
        <w:t>По данному направлению расходов отражаются расходы бюджета поселения на содержание и обеспечение деятельности (оказание услуг) муниципальных учреждений Персиановского сельского поселения, в том числе на предоставление бюджетным и автономным учреждениям субсидий.</w:t>
      </w:r>
    </w:p>
    <w:p w:rsidR="00F245CC" w:rsidRPr="00967B81" w:rsidRDefault="00F245CC" w:rsidP="00F245CC">
      <w:pPr>
        <w:ind w:firstLine="709"/>
        <w:jc w:val="both"/>
        <w:rPr>
          <w:rFonts w:eastAsia="Calibri"/>
          <w:snapToGrid w:val="0"/>
          <w:sz w:val="28"/>
          <w:szCs w:val="28"/>
          <w:lang w:eastAsia="en-US"/>
        </w:rPr>
      </w:pPr>
      <w:r w:rsidRPr="00967B81">
        <w:rPr>
          <w:rFonts w:eastAsia="Calibri"/>
          <w:sz w:val="28"/>
          <w:szCs w:val="28"/>
          <w:lang w:eastAsia="en-US"/>
        </w:rPr>
        <w:t xml:space="preserve">99990 – Реализация направления расходов в рамках подпрограммы </w:t>
      </w:r>
      <w:r w:rsidR="00561F18" w:rsidRPr="00933CB6">
        <w:rPr>
          <w:snapToGrid w:val="0"/>
          <w:sz w:val="28"/>
          <w:szCs w:val="28"/>
        </w:rPr>
        <w:t>«Развитие муниципального учреждения культуры Персиановского сельского поселения «Кадамовский сельский Дом культуры»</w:t>
      </w:r>
      <w:r w:rsidRPr="00967B81">
        <w:rPr>
          <w:rFonts w:eastAsia="Calibri"/>
          <w:sz w:val="28"/>
          <w:szCs w:val="28"/>
          <w:lang w:eastAsia="en-US"/>
        </w:rPr>
        <w:t xml:space="preserve"> муниципальной программы </w:t>
      </w:r>
      <w:r>
        <w:rPr>
          <w:rFonts w:eastAsia="Calibri"/>
          <w:sz w:val="28"/>
          <w:szCs w:val="28"/>
          <w:lang w:eastAsia="en-US"/>
        </w:rPr>
        <w:t>Персиановского</w:t>
      </w:r>
      <w:r w:rsidRPr="00967B81">
        <w:rPr>
          <w:rFonts w:eastAsia="Calibri"/>
          <w:sz w:val="28"/>
          <w:szCs w:val="28"/>
          <w:lang w:eastAsia="en-US"/>
        </w:rPr>
        <w:t xml:space="preserve"> сельского поселения «Развитие культуры»</w:t>
      </w:r>
    </w:p>
    <w:p w:rsidR="00F245CC" w:rsidRPr="00967B81" w:rsidRDefault="00F245CC" w:rsidP="00F245CC">
      <w:pPr>
        <w:ind w:firstLine="709"/>
        <w:jc w:val="both"/>
        <w:rPr>
          <w:rFonts w:eastAsia="Calibri"/>
          <w:sz w:val="28"/>
          <w:szCs w:val="28"/>
          <w:lang w:eastAsia="en-US"/>
        </w:rPr>
      </w:pPr>
      <w:r w:rsidRPr="00967B81">
        <w:rPr>
          <w:rFonts w:eastAsia="Calibri"/>
          <w:snapToGrid w:val="0"/>
          <w:sz w:val="28"/>
          <w:szCs w:val="28"/>
          <w:lang w:eastAsia="en-US"/>
        </w:rPr>
        <w:t xml:space="preserve">По данному направлению расходов отражаются расходы бюджета поселения на финансовое обеспечение мероприятий и (или) обособленных функций </w:t>
      </w:r>
      <w:r w:rsidRPr="00967B81">
        <w:rPr>
          <w:rFonts w:eastAsia="Calibri"/>
          <w:sz w:val="28"/>
          <w:szCs w:val="28"/>
          <w:lang w:eastAsia="en-US"/>
        </w:rPr>
        <w:t xml:space="preserve">муниципальных учреждений культуры </w:t>
      </w:r>
      <w:r>
        <w:rPr>
          <w:rFonts w:eastAsia="Calibri"/>
          <w:sz w:val="28"/>
          <w:szCs w:val="28"/>
          <w:lang w:eastAsia="en-US"/>
        </w:rPr>
        <w:t>Персиановского</w:t>
      </w:r>
      <w:r w:rsidRPr="00967B81">
        <w:rPr>
          <w:rFonts w:eastAsia="Calibri"/>
          <w:sz w:val="28"/>
          <w:szCs w:val="28"/>
          <w:lang w:eastAsia="en-US"/>
        </w:rPr>
        <w:t xml:space="preserve"> сельского </w:t>
      </w:r>
      <w:r w:rsidRPr="00967B81">
        <w:rPr>
          <w:rFonts w:eastAsia="Calibri"/>
          <w:sz w:val="28"/>
          <w:szCs w:val="28"/>
          <w:lang w:eastAsia="en-US"/>
        </w:rPr>
        <w:lastRenderedPageBreak/>
        <w:t xml:space="preserve">поселения, </w:t>
      </w:r>
      <w:r w:rsidRPr="00967B81">
        <w:rPr>
          <w:rFonts w:eastAsia="Calibri"/>
          <w:snapToGrid w:val="0"/>
          <w:sz w:val="28"/>
          <w:szCs w:val="28"/>
          <w:lang w:eastAsia="en-US"/>
        </w:rPr>
        <w:t>для отражения которых не предусмотрены обособленные направления расходов.</w:t>
      </w:r>
    </w:p>
    <w:p w:rsidR="00F245CC" w:rsidRDefault="00F245CC" w:rsidP="00933CB6">
      <w:pPr>
        <w:autoSpaceDE w:val="0"/>
        <w:autoSpaceDN w:val="0"/>
        <w:adjustRightInd w:val="0"/>
        <w:ind w:firstLine="708"/>
        <w:jc w:val="both"/>
        <w:outlineLvl w:val="4"/>
        <w:rPr>
          <w:snapToGrid w:val="0"/>
          <w:sz w:val="28"/>
          <w:szCs w:val="28"/>
        </w:rPr>
      </w:pPr>
    </w:p>
    <w:p w:rsidR="00933CB6" w:rsidRPr="00967B81" w:rsidRDefault="00933CB6" w:rsidP="00933CB6">
      <w:pPr>
        <w:autoSpaceDE w:val="0"/>
        <w:autoSpaceDN w:val="0"/>
        <w:adjustRightInd w:val="0"/>
        <w:ind w:firstLine="709"/>
        <w:jc w:val="both"/>
        <w:outlineLvl w:val="4"/>
        <w:rPr>
          <w:snapToGrid w:val="0"/>
          <w:sz w:val="28"/>
          <w:szCs w:val="28"/>
        </w:rPr>
      </w:pPr>
      <w:r>
        <w:rPr>
          <w:b/>
          <w:snapToGrid w:val="0"/>
          <w:sz w:val="28"/>
          <w:szCs w:val="28"/>
        </w:rPr>
        <w:t>72</w:t>
      </w:r>
      <w:r w:rsidRPr="007B1CA2">
        <w:rPr>
          <w:b/>
          <w:snapToGrid w:val="0"/>
          <w:sz w:val="28"/>
          <w:szCs w:val="28"/>
        </w:rPr>
        <w:t xml:space="preserve"> 4 0</w:t>
      </w:r>
      <w:r>
        <w:rPr>
          <w:b/>
          <w:snapToGrid w:val="0"/>
          <w:sz w:val="28"/>
          <w:szCs w:val="28"/>
        </w:rPr>
        <w:t>2</w:t>
      </w:r>
      <w:r w:rsidRPr="007B1CA2">
        <w:rPr>
          <w:b/>
          <w:snapToGrid w:val="0"/>
          <w:sz w:val="28"/>
          <w:szCs w:val="28"/>
        </w:rPr>
        <w:t xml:space="preserve"> 00000</w:t>
      </w:r>
      <w:r w:rsidRPr="00967B81">
        <w:rPr>
          <w:snapToGrid w:val="0"/>
          <w:sz w:val="28"/>
          <w:szCs w:val="28"/>
        </w:rPr>
        <w:t xml:space="preserve"> Подпрограмма </w:t>
      </w:r>
      <w:r w:rsidR="00561F18" w:rsidRPr="00561F18">
        <w:rPr>
          <w:snapToGrid w:val="0"/>
          <w:sz w:val="28"/>
          <w:szCs w:val="28"/>
        </w:rPr>
        <w:t>«Развитие муниципального бюджетного учреждения Персиановского сельского поселения «Центр культурного развития»</w:t>
      </w:r>
      <w:r w:rsidR="00561F18">
        <w:rPr>
          <w:snapToGrid w:val="0"/>
          <w:sz w:val="28"/>
          <w:szCs w:val="28"/>
        </w:rPr>
        <w:t xml:space="preserve"> </w:t>
      </w:r>
      <w:r w:rsidRPr="00933CB6">
        <w:rPr>
          <w:snapToGrid w:val="0"/>
          <w:sz w:val="28"/>
          <w:szCs w:val="28"/>
        </w:rPr>
        <w:t>муниципальной программы Персиановского сельского поселения «Развитие культуры</w:t>
      </w:r>
      <w:r w:rsidRPr="00B02489">
        <w:rPr>
          <w:snapToGrid w:val="0"/>
          <w:sz w:val="28"/>
          <w:szCs w:val="28"/>
        </w:rPr>
        <w:t>»</w:t>
      </w:r>
    </w:p>
    <w:p w:rsidR="00933CB6" w:rsidRPr="007B1CA2" w:rsidRDefault="00933CB6" w:rsidP="00933CB6">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933CB6" w:rsidRDefault="00933CB6" w:rsidP="00933CB6">
      <w:pPr>
        <w:autoSpaceDE w:val="0"/>
        <w:autoSpaceDN w:val="0"/>
        <w:adjustRightInd w:val="0"/>
        <w:ind w:firstLine="708"/>
        <w:jc w:val="both"/>
        <w:outlineLvl w:val="4"/>
        <w:rPr>
          <w:snapToGrid w:val="0"/>
          <w:sz w:val="28"/>
          <w:szCs w:val="28"/>
        </w:rPr>
      </w:pPr>
      <w:r w:rsidRPr="00933CB6">
        <w:rPr>
          <w:snapToGrid w:val="0"/>
          <w:sz w:val="28"/>
          <w:szCs w:val="28"/>
        </w:rPr>
        <w:t>00580</w:t>
      </w:r>
      <w:r w:rsidRPr="00933CB6">
        <w:rPr>
          <w:snapToGrid w:val="0"/>
          <w:sz w:val="28"/>
          <w:szCs w:val="28"/>
        </w:rPr>
        <w:tab/>
      </w:r>
      <w:r>
        <w:rPr>
          <w:snapToGrid w:val="0"/>
          <w:sz w:val="28"/>
          <w:szCs w:val="28"/>
        </w:rPr>
        <w:t xml:space="preserve"> - </w:t>
      </w:r>
      <w:r w:rsidRPr="00933CB6">
        <w:rPr>
          <w:snapToGrid w:val="0"/>
          <w:sz w:val="28"/>
          <w:szCs w:val="28"/>
        </w:rPr>
        <w:t xml:space="preserve">Расходы на обеспечение деятельности (оказание услуг) муниципальных учреждений Персиановского сельского поселения в рамках подпрограммы </w:t>
      </w:r>
      <w:r w:rsidR="00561F18" w:rsidRPr="00561F18">
        <w:rPr>
          <w:snapToGrid w:val="0"/>
          <w:sz w:val="28"/>
          <w:szCs w:val="28"/>
        </w:rPr>
        <w:t>«Развитие муниципального бюджетного учреждения Персиановского сельского поселения «Центр культурного развития»</w:t>
      </w:r>
      <w:r w:rsidR="00561F18">
        <w:rPr>
          <w:snapToGrid w:val="0"/>
          <w:sz w:val="28"/>
          <w:szCs w:val="28"/>
        </w:rPr>
        <w:t xml:space="preserve"> </w:t>
      </w:r>
      <w:r w:rsidRPr="00933CB6">
        <w:rPr>
          <w:snapToGrid w:val="0"/>
          <w:sz w:val="28"/>
          <w:szCs w:val="28"/>
        </w:rPr>
        <w:t>муниципальной программы Персиановского сельского поселения «Развитие культуры»</w:t>
      </w:r>
    </w:p>
    <w:p w:rsidR="00F245CC" w:rsidRPr="00933CB6" w:rsidRDefault="00F245CC" w:rsidP="00933CB6">
      <w:pPr>
        <w:autoSpaceDE w:val="0"/>
        <w:autoSpaceDN w:val="0"/>
        <w:adjustRightInd w:val="0"/>
        <w:ind w:firstLine="708"/>
        <w:jc w:val="both"/>
        <w:outlineLvl w:val="4"/>
        <w:rPr>
          <w:snapToGrid w:val="0"/>
          <w:sz w:val="28"/>
          <w:szCs w:val="28"/>
        </w:rPr>
      </w:pPr>
      <w:r w:rsidRPr="00F245CC">
        <w:rPr>
          <w:snapToGrid w:val="0"/>
          <w:sz w:val="28"/>
          <w:szCs w:val="28"/>
        </w:rPr>
        <w:t>По данному направлению расходов отражаются расходы бюджета поселения на содержание и обеспечение деятельности (оказание услуг) муниципальных учреждений Персиановского сельского поселения, в том числе на предоставление бюджетным и автономным учреждениям субсидий.</w:t>
      </w:r>
    </w:p>
    <w:p w:rsidR="00F245CC" w:rsidRPr="00F245CC" w:rsidRDefault="00F245CC" w:rsidP="00F245CC">
      <w:pPr>
        <w:autoSpaceDE w:val="0"/>
        <w:autoSpaceDN w:val="0"/>
        <w:adjustRightInd w:val="0"/>
        <w:ind w:firstLine="708"/>
        <w:jc w:val="both"/>
        <w:outlineLvl w:val="4"/>
        <w:rPr>
          <w:snapToGrid w:val="0"/>
          <w:sz w:val="28"/>
          <w:szCs w:val="28"/>
        </w:rPr>
      </w:pPr>
      <w:r w:rsidRPr="00F245CC">
        <w:rPr>
          <w:snapToGrid w:val="0"/>
          <w:sz w:val="28"/>
          <w:szCs w:val="28"/>
        </w:rPr>
        <w:t xml:space="preserve">99990 – Реализация направления расходов в рамках подпрограммы </w:t>
      </w:r>
      <w:r w:rsidR="00561F18" w:rsidRPr="00561F18">
        <w:rPr>
          <w:snapToGrid w:val="0"/>
          <w:sz w:val="28"/>
          <w:szCs w:val="28"/>
        </w:rPr>
        <w:t>«Развитие муниципального бюджетного учреждения Персиановского сельского поселения «Центр культурного развития»</w:t>
      </w:r>
      <w:r w:rsidR="00561F18">
        <w:rPr>
          <w:snapToGrid w:val="0"/>
          <w:sz w:val="28"/>
          <w:szCs w:val="28"/>
        </w:rPr>
        <w:t xml:space="preserve"> </w:t>
      </w:r>
      <w:r w:rsidRPr="00F245CC">
        <w:rPr>
          <w:snapToGrid w:val="0"/>
          <w:sz w:val="28"/>
          <w:szCs w:val="28"/>
        </w:rPr>
        <w:t>муниципальной программы Персиановского сельского поселения «Развитие культуры»</w:t>
      </w:r>
    </w:p>
    <w:p w:rsidR="00F245CC" w:rsidRDefault="00F245CC" w:rsidP="00F245CC">
      <w:pPr>
        <w:autoSpaceDE w:val="0"/>
        <w:autoSpaceDN w:val="0"/>
        <w:adjustRightInd w:val="0"/>
        <w:ind w:firstLine="708"/>
        <w:jc w:val="both"/>
        <w:outlineLvl w:val="4"/>
        <w:rPr>
          <w:snapToGrid w:val="0"/>
          <w:sz w:val="28"/>
          <w:szCs w:val="28"/>
        </w:rPr>
      </w:pPr>
      <w:r w:rsidRPr="00F245CC">
        <w:rPr>
          <w:snapToGrid w:val="0"/>
          <w:sz w:val="28"/>
          <w:szCs w:val="28"/>
        </w:rPr>
        <w:t>По данному направлению расходов отражаются расходы бюджета поселения на финансовое обеспечение мероприятий и (или) обособленных функций муниципальных учреждений культуры Персиановского сельского поселения, для отражения которых не предусмотрены обособленные направления расходов.</w:t>
      </w:r>
    </w:p>
    <w:p w:rsidR="00561F18" w:rsidRPr="00967B81" w:rsidRDefault="00561F18" w:rsidP="00561F18">
      <w:pPr>
        <w:autoSpaceDE w:val="0"/>
        <w:autoSpaceDN w:val="0"/>
        <w:adjustRightInd w:val="0"/>
        <w:ind w:firstLine="709"/>
        <w:jc w:val="both"/>
        <w:outlineLvl w:val="4"/>
        <w:rPr>
          <w:snapToGrid w:val="0"/>
          <w:sz w:val="28"/>
          <w:szCs w:val="28"/>
        </w:rPr>
      </w:pPr>
      <w:r>
        <w:rPr>
          <w:b/>
          <w:snapToGrid w:val="0"/>
          <w:sz w:val="28"/>
          <w:szCs w:val="28"/>
        </w:rPr>
        <w:t>72</w:t>
      </w:r>
      <w:r w:rsidRPr="007B1CA2">
        <w:rPr>
          <w:b/>
          <w:snapToGrid w:val="0"/>
          <w:sz w:val="28"/>
          <w:szCs w:val="28"/>
        </w:rPr>
        <w:t xml:space="preserve"> 4 0</w:t>
      </w:r>
      <w:r>
        <w:rPr>
          <w:b/>
          <w:snapToGrid w:val="0"/>
          <w:sz w:val="28"/>
          <w:szCs w:val="28"/>
        </w:rPr>
        <w:t>3</w:t>
      </w:r>
      <w:r w:rsidRPr="007B1CA2">
        <w:rPr>
          <w:b/>
          <w:snapToGrid w:val="0"/>
          <w:sz w:val="28"/>
          <w:szCs w:val="28"/>
        </w:rPr>
        <w:t xml:space="preserve"> 00000</w:t>
      </w:r>
      <w:r w:rsidRPr="00967B81">
        <w:rPr>
          <w:snapToGrid w:val="0"/>
          <w:sz w:val="28"/>
          <w:szCs w:val="28"/>
        </w:rPr>
        <w:t xml:space="preserve"> Подпрограмма </w:t>
      </w:r>
      <w:r w:rsidRPr="00933CB6">
        <w:rPr>
          <w:snapToGrid w:val="0"/>
          <w:sz w:val="28"/>
          <w:szCs w:val="28"/>
        </w:rPr>
        <w:t>«Развитие культуры» муниципальной программы Персиановского сельского поселения «Развитие культуры</w:t>
      </w:r>
      <w:r w:rsidRPr="00B02489">
        <w:rPr>
          <w:snapToGrid w:val="0"/>
          <w:sz w:val="28"/>
          <w:szCs w:val="28"/>
        </w:rPr>
        <w:t>»</w:t>
      </w:r>
    </w:p>
    <w:p w:rsidR="00561F18" w:rsidRPr="007B1CA2" w:rsidRDefault="00561F18" w:rsidP="00561F18">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561F18" w:rsidRPr="00933CB6" w:rsidRDefault="00561F18" w:rsidP="00561F18">
      <w:pPr>
        <w:autoSpaceDE w:val="0"/>
        <w:autoSpaceDN w:val="0"/>
        <w:adjustRightInd w:val="0"/>
        <w:ind w:firstLine="708"/>
        <w:jc w:val="both"/>
        <w:outlineLvl w:val="4"/>
        <w:rPr>
          <w:snapToGrid w:val="0"/>
          <w:sz w:val="28"/>
          <w:szCs w:val="28"/>
        </w:rPr>
      </w:pPr>
      <w:r w:rsidRPr="00933CB6">
        <w:rPr>
          <w:snapToGrid w:val="0"/>
          <w:sz w:val="28"/>
          <w:szCs w:val="28"/>
        </w:rPr>
        <w:t>00570</w:t>
      </w:r>
      <w:r>
        <w:rPr>
          <w:snapToGrid w:val="0"/>
          <w:sz w:val="28"/>
          <w:szCs w:val="28"/>
        </w:rPr>
        <w:t xml:space="preserve"> - </w:t>
      </w:r>
      <w:r w:rsidRPr="00933CB6">
        <w:rPr>
          <w:snapToGrid w:val="0"/>
          <w:sz w:val="28"/>
          <w:szCs w:val="28"/>
        </w:rPr>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w:t>
      </w:r>
    </w:p>
    <w:p w:rsidR="00561F18" w:rsidRPr="00F245CC" w:rsidRDefault="00561F18" w:rsidP="00561F18">
      <w:pPr>
        <w:autoSpaceDE w:val="0"/>
        <w:autoSpaceDN w:val="0"/>
        <w:adjustRightInd w:val="0"/>
        <w:ind w:firstLine="708"/>
        <w:jc w:val="both"/>
        <w:outlineLvl w:val="4"/>
        <w:rPr>
          <w:snapToGrid w:val="0"/>
          <w:sz w:val="28"/>
          <w:szCs w:val="28"/>
        </w:rPr>
      </w:pPr>
      <w:r w:rsidRPr="00F245CC">
        <w:rPr>
          <w:snapToGrid w:val="0"/>
          <w:sz w:val="28"/>
          <w:szCs w:val="28"/>
        </w:rPr>
        <w:t>99990 – Реализация направления расходов в рамках подпрограммы «Культура Персиановского сельского поселения» муниципальной программы Персиановского сельского поселения «Развитие культуры»</w:t>
      </w:r>
    </w:p>
    <w:p w:rsidR="00561F18" w:rsidRDefault="00561F18" w:rsidP="00561F18">
      <w:pPr>
        <w:autoSpaceDE w:val="0"/>
        <w:autoSpaceDN w:val="0"/>
        <w:adjustRightInd w:val="0"/>
        <w:ind w:firstLine="708"/>
        <w:jc w:val="both"/>
        <w:outlineLvl w:val="4"/>
        <w:rPr>
          <w:snapToGrid w:val="0"/>
          <w:sz w:val="28"/>
          <w:szCs w:val="28"/>
        </w:rPr>
      </w:pPr>
      <w:r w:rsidRPr="00F245CC">
        <w:rPr>
          <w:snapToGrid w:val="0"/>
          <w:sz w:val="28"/>
          <w:szCs w:val="28"/>
        </w:rPr>
        <w:t>По данному направлению расходов отражаются расходы бюджета поселения на финансовое обеспечение мероприятий и (или) обособленных функций муниципальных учреждений культуры Персиановского сельского поселения, для отражения которых не предусмотрены обособленные направления расходов.</w:t>
      </w:r>
    </w:p>
    <w:p w:rsidR="00561F18" w:rsidRPr="00933CB6" w:rsidRDefault="00561F18" w:rsidP="00F245CC">
      <w:pPr>
        <w:autoSpaceDE w:val="0"/>
        <w:autoSpaceDN w:val="0"/>
        <w:adjustRightInd w:val="0"/>
        <w:ind w:firstLine="708"/>
        <w:jc w:val="both"/>
        <w:outlineLvl w:val="4"/>
        <w:rPr>
          <w:snapToGrid w:val="0"/>
          <w:sz w:val="28"/>
          <w:szCs w:val="28"/>
        </w:rPr>
      </w:pPr>
    </w:p>
    <w:p w:rsidR="00B91B21" w:rsidRDefault="00B91B21" w:rsidP="00933CB6">
      <w:pPr>
        <w:autoSpaceDE w:val="0"/>
        <w:autoSpaceDN w:val="0"/>
        <w:adjustRightInd w:val="0"/>
        <w:jc w:val="both"/>
        <w:outlineLvl w:val="4"/>
        <w:rPr>
          <w:snapToGrid w:val="0"/>
          <w:sz w:val="28"/>
          <w:szCs w:val="28"/>
        </w:rPr>
      </w:pPr>
    </w:p>
    <w:p w:rsidR="00933CB6" w:rsidRPr="00B76599" w:rsidRDefault="00933CB6" w:rsidP="00B76599">
      <w:pPr>
        <w:autoSpaceDE w:val="0"/>
        <w:autoSpaceDN w:val="0"/>
        <w:adjustRightInd w:val="0"/>
        <w:ind w:firstLine="709"/>
        <w:jc w:val="center"/>
        <w:outlineLvl w:val="4"/>
        <w:rPr>
          <w:b/>
          <w:snapToGrid w:val="0"/>
          <w:sz w:val="28"/>
          <w:szCs w:val="28"/>
        </w:rPr>
      </w:pPr>
      <w:r>
        <w:rPr>
          <w:b/>
          <w:snapToGrid w:val="0"/>
          <w:sz w:val="28"/>
          <w:szCs w:val="28"/>
        </w:rPr>
        <w:lastRenderedPageBreak/>
        <w:t>73</w:t>
      </w:r>
      <w:r w:rsidRPr="007B1CA2">
        <w:rPr>
          <w:b/>
          <w:snapToGrid w:val="0"/>
          <w:sz w:val="28"/>
          <w:szCs w:val="28"/>
        </w:rPr>
        <w:t xml:space="preserve"> 0 00 00000</w:t>
      </w:r>
      <w:r w:rsidRPr="00B76599">
        <w:rPr>
          <w:b/>
          <w:snapToGrid w:val="0"/>
          <w:sz w:val="28"/>
          <w:szCs w:val="28"/>
        </w:rPr>
        <w:t xml:space="preserve"> Муниципальная программа Персиановского сельского поселения </w:t>
      </w:r>
      <w:r w:rsidRPr="00967B81">
        <w:rPr>
          <w:b/>
          <w:snapToGrid w:val="0"/>
          <w:sz w:val="28"/>
          <w:szCs w:val="28"/>
        </w:rPr>
        <w:t>«</w:t>
      </w:r>
      <w:r w:rsidRPr="00B76599">
        <w:rPr>
          <w:b/>
          <w:snapToGrid w:val="0"/>
          <w:sz w:val="28"/>
          <w:szCs w:val="28"/>
        </w:rPr>
        <w:t>Управление муниципальными финансами</w:t>
      </w:r>
    </w:p>
    <w:p w:rsidR="00933CB6" w:rsidRPr="00933CB6" w:rsidRDefault="00933CB6" w:rsidP="00B76599">
      <w:pPr>
        <w:autoSpaceDE w:val="0"/>
        <w:autoSpaceDN w:val="0"/>
        <w:adjustRightInd w:val="0"/>
        <w:ind w:firstLine="709"/>
        <w:jc w:val="center"/>
        <w:outlineLvl w:val="4"/>
        <w:rPr>
          <w:b/>
          <w:snapToGrid w:val="0"/>
          <w:sz w:val="28"/>
          <w:szCs w:val="28"/>
        </w:rPr>
      </w:pPr>
      <w:r w:rsidRPr="00933CB6">
        <w:rPr>
          <w:b/>
          <w:snapToGrid w:val="0"/>
          <w:sz w:val="28"/>
          <w:szCs w:val="28"/>
        </w:rPr>
        <w:t>и создание условий для эффективного управления</w:t>
      </w:r>
    </w:p>
    <w:p w:rsidR="00933CB6" w:rsidRPr="00B76599" w:rsidRDefault="00933CB6" w:rsidP="00933CB6">
      <w:pPr>
        <w:autoSpaceDE w:val="0"/>
        <w:autoSpaceDN w:val="0"/>
        <w:adjustRightInd w:val="0"/>
        <w:ind w:firstLine="709"/>
        <w:jc w:val="center"/>
        <w:outlineLvl w:val="4"/>
        <w:rPr>
          <w:b/>
          <w:snapToGrid w:val="0"/>
          <w:sz w:val="28"/>
          <w:szCs w:val="28"/>
        </w:rPr>
      </w:pPr>
      <w:r w:rsidRPr="00B76599">
        <w:rPr>
          <w:b/>
          <w:snapToGrid w:val="0"/>
          <w:sz w:val="28"/>
          <w:szCs w:val="28"/>
        </w:rPr>
        <w:t>муниципальными финансами</w:t>
      </w:r>
      <w:r w:rsidRPr="00967B81">
        <w:rPr>
          <w:b/>
          <w:snapToGrid w:val="0"/>
          <w:sz w:val="28"/>
          <w:szCs w:val="28"/>
        </w:rPr>
        <w:t>»</w:t>
      </w:r>
    </w:p>
    <w:p w:rsidR="00933CB6" w:rsidRDefault="00933CB6" w:rsidP="00933CB6">
      <w:pPr>
        <w:autoSpaceDE w:val="0"/>
        <w:autoSpaceDN w:val="0"/>
        <w:adjustRightInd w:val="0"/>
        <w:ind w:firstLine="709"/>
        <w:jc w:val="center"/>
        <w:outlineLvl w:val="4"/>
        <w:rPr>
          <w:b/>
          <w:snapToGrid w:val="0"/>
          <w:sz w:val="28"/>
          <w:szCs w:val="28"/>
        </w:rPr>
      </w:pPr>
    </w:p>
    <w:p w:rsidR="00933CB6" w:rsidRPr="007B1CA2" w:rsidRDefault="00933CB6" w:rsidP="00933CB6">
      <w:pPr>
        <w:suppressAutoHyphens/>
        <w:autoSpaceDE w:val="0"/>
        <w:spacing w:after="200" w:line="276" w:lineRule="auto"/>
        <w:ind w:firstLine="709"/>
        <w:jc w:val="center"/>
        <w:rPr>
          <w:rFonts w:eastAsia="Calibri"/>
          <w:b/>
          <w:lang w:eastAsia="ar-SA"/>
        </w:rPr>
      </w:pPr>
      <w:r>
        <w:rPr>
          <w:rFonts w:eastAsia="Calibri"/>
          <w:b/>
          <w:lang w:eastAsia="ar-SA"/>
        </w:rPr>
        <w:t>73</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933CB6" w:rsidRPr="007B1CA2" w:rsidRDefault="00933CB6" w:rsidP="00933CB6">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t>73</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933CB6" w:rsidRPr="007B1CA2" w:rsidRDefault="00933CB6" w:rsidP="00933CB6">
      <w:pPr>
        <w:suppressAutoHyphens/>
        <w:autoSpaceDE w:val="0"/>
        <w:spacing w:after="200" w:line="276" w:lineRule="auto"/>
        <w:ind w:firstLine="709"/>
        <w:jc w:val="center"/>
        <w:rPr>
          <w:rFonts w:eastAsia="Calibri"/>
          <w:b/>
          <w:lang w:eastAsia="ar-SA"/>
        </w:rPr>
      </w:pPr>
      <w:r>
        <w:rPr>
          <w:rFonts w:eastAsia="Calibri"/>
          <w:b/>
          <w:lang w:eastAsia="ar-SA"/>
        </w:rPr>
        <w:t>73</w:t>
      </w:r>
      <w:r w:rsidRPr="007B1CA2">
        <w:rPr>
          <w:rFonts w:eastAsia="Calibri"/>
          <w:b/>
          <w:lang w:eastAsia="ar-SA"/>
        </w:rPr>
        <w:t>.3. Ведомственные проекты.</w:t>
      </w:r>
    </w:p>
    <w:p w:rsidR="00933CB6" w:rsidRPr="007B1CA2" w:rsidRDefault="00933CB6" w:rsidP="00933CB6">
      <w:pPr>
        <w:suppressAutoHyphens/>
        <w:autoSpaceDE w:val="0"/>
        <w:spacing w:after="200" w:line="276" w:lineRule="auto"/>
        <w:ind w:firstLine="709"/>
        <w:jc w:val="center"/>
        <w:rPr>
          <w:rFonts w:eastAsia="Calibri"/>
          <w:b/>
          <w:lang w:eastAsia="ar-SA"/>
        </w:rPr>
      </w:pPr>
      <w:r>
        <w:rPr>
          <w:rFonts w:eastAsia="Calibri"/>
          <w:b/>
          <w:lang w:eastAsia="ar-SA"/>
        </w:rPr>
        <w:t>73</w:t>
      </w:r>
      <w:r w:rsidRPr="007B1CA2">
        <w:rPr>
          <w:rFonts w:eastAsia="Calibri"/>
          <w:b/>
          <w:lang w:eastAsia="ar-SA"/>
        </w:rPr>
        <w:t>.4. Комплексы процессных мероприятий.</w:t>
      </w:r>
    </w:p>
    <w:p w:rsidR="00933CB6" w:rsidRPr="00967B81" w:rsidRDefault="00933CB6" w:rsidP="00B76599">
      <w:pPr>
        <w:autoSpaceDE w:val="0"/>
        <w:autoSpaceDN w:val="0"/>
        <w:adjustRightInd w:val="0"/>
        <w:jc w:val="both"/>
        <w:rPr>
          <w:snapToGrid w:val="0"/>
          <w:sz w:val="28"/>
          <w:szCs w:val="28"/>
        </w:rPr>
      </w:pPr>
      <w:r>
        <w:rPr>
          <w:b/>
          <w:snapToGrid w:val="0"/>
          <w:sz w:val="28"/>
          <w:szCs w:val="28"/>
        </w:rPr>
        <w:t>73</w:t>
      </w:r>
      <w:r w:rsidRPr="007B1CA2">
        <w:rPr>
          <w:b/>
          <w:snapToGrid w:val="0"/>
          <w:sz w:val="28"/>
          <w:szCs w:val="28"/>
        </w:rPr>
        <w:t xml:space="preserve"> 4 0</w:t>
      </w:r>
      <w:r>
        <w:rPr>
          <w:b/>
          <w:snapToGrid w:val="0"/>
          <w:sz w:val="28"/>
          <w:szCs w:val="28"/>
        </w:rPr>
        <w:t>1</w:t>
      </w:r>
      <w:r w:rsidRPr="007B1CA2">
        <w:rPr>
          <w:b/>
          <w:snapToGrid w:val="0"/>
          <w:sz w:val="28"/>
          <w:szCs w:val="28"/>
        </w:rPr>
        <w:t xml:space="preserve"> 00000</w:t>
      </w:r>
      <w:r w:rsidRPr="00967B81">
        <w:rPr>
          <w:snapToGrid w:val="0"/>
          <w:sz w:val="28"/>
          <w:szCs w:val="28"/>
        </w:rPr>
        <w:t xml:space="preserve"> Подпрограмма </w:t>
      </w:r>
      <w:r w:rsidRPr="00933CB6">
        <w:rPr>
          <w:snapToGrid w:val="0"/>
          <w:sz w:val="28"/>
          <w:szCs w:val="28"/>
        </w:rPr>
        <w:t>«</w:t>
      </w:r>
      <w:r w:rsidR="00B76599" w:rsidRPr="00B76599">
        <w:rPr>
          <w:kern w:val="2"/>
          <w:sz w:val="28"/>
          <w:szCs w:val="28"/>
        </w:rPr>
        <w:t>Управление муниципальными финансами</w:t>
      </w:r>
      <w:r w:rsidR="00B76599">
        <w:rPr>
          <w:kern w:val="2"/>
          <w:sz w:val="28"/>
          <w:szCs w:val="28"/>
        </w:rPr>
        <w:t xml:space="preserve"> </w:t>
      </w:r>
      <w:r w:rsidR="00B76599" w:rsidRPr="00B76599">
        <w:rPr>
          <w:kern w:val="2"/>
          <w:sz w:val="28"/>
          <w:szCs w:val="28"/>
        </w:rPr>
        <w:t>и создание условий для эффективного управления</w:t>
      </w:r>
      <w:r w:rsidR="00B76599">
        <w:rPr>
          <w:kern w:val="2"/>
          <w:sz w:val="28"/>
          <w:szCs w:val="28"/>
        </w:rPr>
        <w:t xml:space="preserve"> </w:t>
      </w:r>
      <w:r w:rsidR="00B76599" w:rsidRPr="00B76599">
        <w:rPr>
          <w:kern w:val="2"/>
          <w:sz w:val="28"/>
          <w:szCs w:val="28"/>
        </w:rPr>
        <w:t>муниципальными финансами</w:t>
      </w:r>
      <w:r w:rsidRPr="00933CB6">
        <w:rPr>
          <w:snapToGrid w:val="0"/>
          <w:sz w:val="28"/>
          <w:szCs w:val="28"/>
        </w:rPr>
        <w:t>» муниципальной программы Персиановского сельского поселения «</w:t>
      </w:r>
      <w:r w:rsidR="00B76599" w:rsidRPr="00B76599">
        <w:rPr>
          <w:kern w:val="2"/>
          <w:sz w:val="28"/>
          <w:szCs w:val="28"/>
        </w:rPr>
        <w:t>Управление муниципальными финансами</w:t>
      </w:r>
      <w:r w:rsidR="00B76599">
        <w:rPr>
          <w:kern w:val="2"/>
          <w:sz w:val="28"/>
          <w:szCs w:val="28"/>
        </w:rPr>
        <w:t xml:space="preserve"> </w:t>
      </w:r>
      <w:r w:rsidR="00B76599" w:rsidRPr="00B76599">
        <w:rPr>
          <w:kern w:val="2"/>
          <w:sz w:val="28"/>
          <w:szCs w:val="28"/>
        </w:rPr>
        <w:t>и создание условий для эффективного управления</w:t>
      </w:r>
      <w:r w:rsidR="00B76599">
        <w:rPr>
          <w:kern w:val="2"/>
          <w:sz w:val="28"/>
          <w:szCs w:val="28"/>
        </w:rPr>
        <w:t xml:space="preserve"> </w:t>
      </w:r>
      <w:r w:rsidR="00B76599" w:rsidRPr="00B76599">
        <w:rPr>
          <w:kern w:val="2"/>
          <w:sz w:val="28"/>
          <w:szCs w:val="28"/>
        </w:rPr>
        <w:t>муниципальными финансами</w:t>
      </w:r>
      <w:r w:rsidRPr="00B02489">
        <w:rPr>
          <w:snapToGrid w:val="0"/>
          <w:sz w:val="28"/>
          <w:szCs w:val="28"/>
        </w:rPr>
        <w:t>»</w:t>
      </w:r>
    </w:p>
    <w:p w:rsidR="00933CB6" w:rsidRPr="007B1CA2" w:rsidRDefault="00933CB6" w:rsidP="00B76599">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B76599" w:rsidRPr="00967B81" w:rsidRDefault="00B76599" w:rsidP="00B76599">
      <w:pPr>
        <w:autoSpaceDE w:val="0"/>
        <w:autoSpaceDN w:val="0"/>
        <w:adjustRightInd w:val="0"/>
        <w:ind w:firstLine="709"/>
        <w:jc w:val="both"/>
        <w:outlineLvl w:val="4"/>
        <w:rPr>
          <w:snapToGrid w:val="0"/>
          <w:sz w:val="28"/>
          <w:szCs w:val="28"/>
        </w:rPr>
      </w:pPr>
      <w:r w:rsidRPr="00967B81">
        <w:rPr>
          <w:snapToGrid w:val="0"/>
          <w:sz w:val="28"/>
          <w:szCs w:val="28"/>
        </w:rPr>
        <w:t>99990 – Реализация направления расходов в рамках подпрограммы «</w:t>
      </w:r>
      <w:r w:rsidR="00040F46" w:rsidRPr="00040F46">
        <w:rPr>
          <w:snapToGrid w:val="0"/>
          <w:sz w:val="28"/>
          <w:szCs w:val="28"/>
        </w:rPr>
        <w:t>«Управление муниципальными финансами и создание условий для эффективного управления муниципальными финансами»</w:t>
      </w:r>
      <w:r w:rsidR="00040F46">
        <w:rPr>
          <w:snapToGrid w:val="0"/>
          <w:sz w:val="28"/>
          <w:szCs w:val="28"/>
        </w:rPr>
        <w:t xml:space="preserve"> </w:t>
      </w:r>
      <w:r w:rsidRPr="00967B81">
        <w:rPr>
          <w:snapToGrid w:val="0"/>
          <w:sz w:val="28"/>
          <w:szCs w:val="28"/>
        </w:rPr>
        <w:t xml:space="preserve">муниципальной программы </w:t>
      </w:r>
      <w:r>
        <w:rPr>
          <w:snapToGrid w:val="0"/>
          <w:sz w:val="28"/>
          <w:szCs w:val="28"/>
        </w:rPr>
        <w:t>Персиановского</w:t>
      </w:r>
      <w:r w:rsidRPr="00967B81">
        <w:rPr>
          <w:snapToGrid w:val="0"/>
          <w:sz w:val="28"/>
          <w:szCs w:val="28"/>
        </w:rPr>
        <w:t xml:space="preserve"> сельского поселения </w:t>
      </w:r>
      <w:r w:rsidR="00040F46" w:rsidRPr="00933CB6">
        <w:rPr>
          <w:snapToGrid w:val="0"/>
          <w:sz w:val="28"/>
          <w:szCs w:val="28"/>
        </w:rPr>
        <w:t>«</w:t>
      </w:r>
      <w:r w:rsidR="00040F46" w:rsidRPr="00B76599">
        <w:rPr>
          <w:kern w:val="2"/>
          <w:sz w:val="28"/>
          <w:szCs w:val="28"/>
        </w:rPr>
        <w:t>Управление муниципальными финансами</w:t>
      </w:r>
      <w:r w:rsidR="00040F46">
        <w:rPr>
          <w:kern w:val="2"/>
          <w:sz w:val="28"/>
          <w:szCs w:val="28"/>
        </w:rPr>
        <w:t xml:space="preserve"> </w:t>
      </w:r>
      <w:r w:rsidR="00040F46" w:rsidRPr="00B76599">
        <w:rPr>
          <w:kern w:val="2"/>
          <w:sz w:val="28"/>
          <w:szCs w:val="28"/>
        </w:rPr>
        <w:t>и создание условий для эффективного управления</w:t>
      </w:r>
      <w:r w:rsidR="00040F46">
        <w:rPr>
          <w:kern w:val="2"/>
          <w:sz w:val="28"/>
          <w:szCs w:val="28"/>
        </w:rPr>
        <w:t xml:space="preserve"> </w:t>
      </w:r>
      <w:r w:rsidR="00040F46" w:rsidRPr="00B76599">
        <w:rPr>
          <w:kern w:val="2"/>
          <w:sz w:val="28"/>
          <w:szCs w:val="28"/>
        </w:rPr>
        <w:t>муниципальными финансами</w:t>
      </w:r>
      <w:r w:rsidR="00040F46" w:rsidRPr="00933CB6">
        <w:rPr>
          <w:snapToGrid w:val="0"/>
          <w:sz w:val="28"/>
          <w:szCs w:val="28"/>
        </w:rPr>
        <w:t>»</w:t>
      </w:r>
    </w:p>
    <w:p w:rsidR="00B76599" w:rsidRPr="00967B81" w:rsidRDefault="00B76599" w:rsidP="00B76599">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933CB6" w:rsidRPr="00933CB6" w:rsidRDefault="00933CB6" w:rsidP="00933CB6">
      <w:pPr>
        <w:autoSpaceDE w:val="0"/>
        <w:autoSpaceDN w:val="0"/>
        <w:adjustRightInd w:val="0"/>
        <w:jc w:val="both"/>
        <w:outlineLvl w:val="4"/>
        <w:rPr>
          <w:snapToGrid w:val="0"/>
          <w:sz w:val="28"/>
          <w:szCs w:val="28"/>
        </w:rPr>
      </w:pPr>
    </w:p>
    <w:p w:rsidR="00B91B21" w:rsidRDefault="00B91B21" w:rsidP="00B91B21">
      <w:pPr>
        <w:autoSpaceDE w:val="0"/>
        <w:autoSpaceDN w:val="0"/>
        <w:adjustRightInd w:val="0"/>
        <w:jc w:val="center"/>
        <w:outlineLvl w:val="4"/>
        <w:rPr>
          <w:b/>
          <w:snapToGrid w:val="0"/>
          <w:sz w:val="28"/>
          <w:szCs w:val="28"/>
        </w:rPr>
      </w:pPr>
    </w:p>
    <w:p w:rsidR="00B76599" w:rsidRPr="00B76599" w:rsidRDefault="00B76599" w:rsidP="00DD6761">
      <w:pPr>
        <w:autoSpaceDE w:val="0"/>
        <w:autoSpaceDN w:val="0"/>
        <w:adjustRightInd w:val="0"/>
        <w:ind w:firstLine="709"/>
        <w:jc w:val="center"/>
        <w:outlineLvl w:val="4"/>
        <w:rPr>
          <w:b/>
          <w:snapToGrid w:val="0"/>
          <w:sz w:val="28"/>
          <w:szCs w:val="28"/>
        </w:rPr>
      </w:pPr>
      <w:r>
        <w:rPr>
          <w:b/>
          <w:snapToGrid w:val="0"/>
          <w:sz w:val="28"/>
          <w:szCs w:val="28"/>
        </w:rPr>
        <w:t>74</w:t>
      </w:r>
      <w:r w:rsidRPr="007B1CA2">
        <w:rPr>
          <w:b/>
          <w:snapToGrid w:val="0"/>
          <w:sz w:val="28"/>
          <w:szCs w:val="28"/>
        </w:rPr>
        <w:t xml:space="preserve"> 0 00 00000</w:t>
      </w:r>
      <w:r w:rsidRPr="00B76599">
        <w:rPr>
          <w:b/>
          <w:snapToGrid w:val="0"/>
          <w:sz w:val="28"/>
          <w:szCs w:val="28"/>
        </w:rPr>
        <w:t xml:space="preserve"> Муниципальная программа Персиановского сельского </w:t>
      </w:r>
      <w:r w:rsidRPr="00DD6761">
        <w:rPr>
          <w:b/>
          <w:snapToGrid w:val="0"/>
          <w:sz w:val="28"/>
          <w:szCs w:val="28"/>
        </w:rPr>
        <w:t>поселения «</w:t>
      </w:r>
      <w:r w:rsidR="00DD6761" w:rsidRPr="00DD6761">
        <w:rPr>
          <w:b/>
          <w:kern w:val="2"/>
          <w:sz w:val="28"/>
          <w:szCs w:val="28"/>
        </w:rPr>
        <w:t>Развитие физической культуры и спорта</w:t>
      </w:r>
      <w:r w:rsidRPr="00967B81">
        <w:rPr>
          <w:b/>
          <w:snapToGrid w:val="0"/>
          <w:sz w:val="28"/>
          <w:szCs w:val="28"/>
        </w:rPr>
        <w:t>»</w:t>
      </w:r>
    </w:p>
    <w:p w:rsidR="00B76599" w:rsidRDefault="00B76599" w:rsidP="00B76599">
      <w:pPr>
        <w:autoSpaceDE w:val="0"/>
        <w:autoSpaceDN w:val="0"/>
        <w:adjustRightInd w:val="0"/>
        <w:ind w:firstLine="709"/>
        <w:jc w:val="center"/>
        <w:outlineLvl w:val="4"/>
        <w:rPr>
          <w:b/>
          <w:snapToGrid w:val="0"/>
          <w:sz w:val="28"/>
          <w:szCs w:val="28"/>
        </w:rPr>
      </w:pPr>
    </w:p>
    <w:p w:rsidR="00B76599" w:rsidRPr="007B1CA2" w:rsidRDefault="00B76599" w:rsidP="00B76599">
      <w:pPr>
        <w:suppressAutoHyphens/>
        <w:autoSpaceDE w:val="0"/>
        <w:spacing w:after="200" w:line="276" w:lineRule="auto"/>
        <w:ind w:firstLine="709"/>
        <w:jc w:val="center"/>
        <w:rPr>
          <w:rFonts w:eastAsia="Calibri"/>
          <w:b/>
          <w:lang w:eastAsia="ar-SA"/>
        </w:rPr>
      </w:pPr>
      <w:r>
        <w:rPr>
          <w:rFonts w:eastAsia="Calibri"/>
          <w:b/>
          <w:lang w:eastAsia="ar-SA"/>
        </w:rPr>
        <w:t>74</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B76599" w:rsidRPr="007B1CA2" w:rsidRDefault="00B76599" w:rsidP="00B76599">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t>74</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B76599" w:rsidRPr="007B1CA2" w:rsidRDefault="00B76599" w:rsidP="00B76599">
      <w:pPr>
        <w:suppressAutoHyphens/>
        <w:autoSpaceDE w:val="0"/>
        <w:spacing w:after="200" w:line="276" w:lineRule="auto"/>
        <w:ind w:firstLine="709"/>
        <w:jc w:val="center"/>
        <w:rPr>
          <w:rFonts w:eastAsia="Calibri"/>
          <w:b/>
          <w:lang w:eastAsia="ar-SA"/>
        </w:rPr>
      </w:pPr>
      <w:r>
        <w:rPr>
          <w:rFonts w:eastAsia="Calibri"/>
          <w:b/>
          <w:lang w:eastAsia="ar-SA"/>
        </w:rPr>
        <w:t>74</w:t>
      </w:r>
      <w:r w:rsidRPr="007B1CA2">
        <w:rPr>
          <w:rFonts w:eastAsia="Calibri"/>
          <w:b/>
          <w:lang w:eastAsia="ar-SA"/>
        </w:rPr>
        <w:t>.3. Ведомственные проекты.</w:t>
      </w:r>
    </w:p>
    <w:p w:rsidR="00B76599" w:rsidRPr="007B1CA2" w:rsidRDefault="00B76599" w:rsidP="00B76599">
      <w:pPr>
        <w:suppressAutoHyphens/>
        <w:autoSpaceDE w:val="0"/>
        <w:spacing w:after="200" w:line="276" w:lineRule="auto"/>
        <w:ind w:firstLine="709"/>
        <w:jc w:val="center"/>
        <w:rPr>
          <w:rFonts w:eastAsia="Calibri"/>
          <w:b/>
          <w:lang w:eastAsia="ar-SA"/>
        </w:rPr>
      </w:pPr>
      <w:r>
        <w:rPr>
          <w:rFonts w:eastAsia="Calibri"/>
          <w:b/>
          <w:lang w:eastAsia="ar-SA"/>
        </w:rPr>
        <w:t>74</w:t>
      </w:r>
      <w:r w:rsidRPr="007B1CA2">
        <w:rPr>
          <w:rFonts w:eastAsia="Calibri"/>
          <w:b/>
          <w:lang w:eastAsia="ar-SA"/>
        </w:rPr>
        <w:t>.4. Комплексы процессных мероприятий.</w:t>
      </w:r>
    </w:p>
    <w:p w:rsidR="00B76599" w:rsidRPr="00967B81" w:rsidRDefault="00B76599" w:rsidP="00B76599">
      <w:pPr>
        <w:autoSpaceDE w:val="0"/>
        <w:autoSpaceDN w:val="0"/>
        <w:adjustRightInd w:val="0"/>
        <w:jc w:val="both"/>
        <w:rPr>
          <w:snapToGrid w:val="0"/>
          <w:sz w:val="28"/>
          <w:szCs w:val="28"/>
        </w:rPr>
      </w:pPr>
      <w:r>
        <w:rPr>
          <w:b/>
          <w:snapToGrid w:val="0"/>
          <w:sz w:val="28"/>
          <w:szCs w:val="28"/>
        </w:rPr>
        <w:t>74</w:t>
      </w:r>
      <w:r w:rsidRPr="007B1CA2">
        <w:rPr>
          <w:b/>
          <w:snapToGrid w:val="0"/>
          <w:sz w:val="28"/>
          <w:szCs w:val="28"/>
        </w:rPr>
        <w:t xml:space="preserve"> 4 0</w:t>
      </w:r>
      <w:r>
        <w:rPr>
          <w:b/>
          <w:snapToGrid w:val="0"/>
          <w:sz w:val="28"/>
          <w:szCs w:val="28"/>
        </w:rPr>
        <w:t>1</w:t>
      </w:r>
      <w:r w:rsidRPr="007B1CA2">
        <w:rPr>
          <w:b/>
          <w:snapToGrid w:val="0"/>
          <w:sz w:val="28"/>
          <w:szCs w:val="28"/>
        </w:rPr>
        <w:t xml:space="preserve"> 00000</w:t>
      </w:r>
      <w:r w:rsidRPr="00967B81">
        <w:rPr>
          <w:snapToGrid w:val="0"/>
          <w:sz w:val="28"/>
          <w:szCs w:val="28"/>
        </w:rPr>
        <w:t xml:space="preserve"> Подпрограмма </w:t>
      </w:r>
      <w:r w:rsidRPr="00933CB6">
        <w:rPr>
          <w:snapToGrid w:val="0"/>
          <w:sz w:val="28"/>
          <w:szCs w:val="28"/>
        </w:rPr>
        <w:t>«</w:t>
      </w:r>
      <w:r w:rsidRPr="00B76599">
        <w:rPr>
          <w:kern w:val="2"/>
          <w:sz w:val="28"/>
          <w:szCs w:val="28"/>
        </w:rPr>
        <w:t>Развитие физической культуры и спорта</w:t>
      </w:r>
      <w:r w:rsidRPr="00933CB6">
        <w:rPr>
          <w:snapToGrid w:val="0"/>
          <w:sz w:val="28"/>
          <w:szCs w:val="28"/>
        </w:rPr>
        <w:t>» муниципальной программы Персиановского сельского поселения «</w:t>
      </w:r>
      <w:r w:rsidRPr="00B76599">
        <w:rPr>
          <w:kern w:val="2"/>
          <w:sz w:val="28"/>
          <w:szCs w:val="28"/>
        </w:rPr>
        <w:t>Развитие физической культуры и спорта</w:t>
      </w:r>
      <w:r w:rsidRPr="00B02489">
        <w:rPr>
          <w:snapToGrid w:val="0"/>
          <w:sz w:val="28"/>
          <w:szCs w:val="28"/>
        </w:rPr>
        <w:t>»</w:t>
      </w:r>
    </w:p>
    <w:p w:rsidR="00B76599" w:rsidRPr="007B1CA2" w:rsidRDefault="00B76599" w:rsidP="00B76599">
      <w:pPr>
        <w:ind w:firstLine="709"/>
        <w:jc w:val="both"/>
        <w:outlineLvl w:val="4"/>
        <w:rPr>
          <w:color w:val="000000"/>
          <w:sz w:val="28"/>
          <w:szCs w:val="20"/>
        </w:rPr>
      </w:pPr>
      <w:r w:rsidRPr="007B1CA2">
        <w:rPr>
          <w:color w:val="000000"/>
          <w:sz w:val="28"/>
          <w:szCs w:val="20"/>
        </w:rPr>
        <w:lastRenderedPageBreak/>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B76599" w:rsidRDefault="00B76599" w:rsidP="00B76599">
      <w:pPr>
        <w:autoSpaceDE w:val="0"/>
        <w:autoSpaceDN w:val="0"/>
        <w:adjustRightInd w:val="0"/>
        <w:ind w:firstLine="708"/>
        <w:jc w:val="both"/>
        <w:outlineLvl w:val="4"/>
        <w:rPr>
          <w:snapToGrid w:val="0"/>
          <w:sz w:val="28"/>
          <w:szCs w:val="28"/>
        </w:rPr>
      </w:pPr>
      <w:r w:rsidRPr="00B76599">
        <w:rPr>
          <w:snapToGrid w:val="0"/>
          <w:sz w:val="28"/>
          <w:szCs w:val="28"/>
        </w:rPr>
        <w:t>21180</w:t>
      </w:r>
      <w:r w:rsidRPr="00B76599">
        <w:rPr>
          <w:snapToGrid w:val="0"/>
          <w:sz w:val="28"/>
          <w:szCs w:val="28"/>
        </w:rPr>
        <w:tab/>
      </w:r>
      <w:r>
        <w:rPr>
          <w:snapToGrid w:val="0"/>
          <w:sz w:val="28"/>
          <w:szCs w:val="28"/>
        </w:rPr>
        <w:t xml:space="preserve"> - </w:t>
      </w:r>
      <w:r w:rsidRPr="00B76599">
        <w:rPr>
          <w:snapToGrid w:val="0"/>
          <w:sz w:val="28"/>
          <w:szCs w:val="28"/>
        </w:rPr>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w:t>
      </w:r>
    </w:p>
    <w:p w:rsidR="00EF1260" w:rsidRPr="00967B81" w:rsidRDefault="00EF1260" w:rsidP="00EF1260">
      <w:pPr>
        <w:autoSpaceDE w:val="0"/>
        <w:autoSpaceDN w:val="0"/>
        <w:adjustRightInd w:val="0"/>
        <w:ind w:firstLine="709"/>
        <w:jc w:val="both"/>
        <w:outlineLvl w:val="4"/>
        <w:rPr>
          <w:snapToGrid w:val="0"/>
          <w:sz w:val="28"/>
          <w:szCs w:val="28"/>
        </w:rPr>
      </w:pPr>
      <w:r w:rsidRPr="00967B81">
        <w:rPr>
          <w:snapToGrid w:val="0"/>
          <w:sz w:val="28"/>
          <w:szCs w:val="28"/>
        </w:rPr>
        <w:t xml:space="preserve">99990 – Реализация направления расходов в рамках муниципальной программы </w:t>
      </w:r>
      <w:r>
        <w:rPr>
          <w:snapToGrid w:val="0"/>
          <w:sz w:val="28"/>
          <w:szCs w:val="28"/>
        </w:rPr>
        <w:t>Персиановского</w:t>
      </w:r>
      <w:r w:rsidRPr="00967B81">
        <w:rPr>
          <w:snapToGrid w:val="0"/>
          <w:sz w:val="28"/>
          <w:szCs w:val="28"/>
        </w:rPr>
        <w:t xml:space="preserve"> сельского поселения «Развитие физической культуры и спорта»</w:t>
      </w:r>
    </w:p>
    <w:p w:rsidR="00EF1260" w:rsidRPr="00B76599" w:rsidRDefault="00EF1260" w:rsidP="00EF1260">
      <w:pPr>
        <w:autoSpaceDE w:val="0"/>
        <w:autoSpaceDN w:val="0"/>
        <w:adjustRightInd w:val="0"/>
        <w:ind w:firstLine="708"/>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B76599" w:rsidRPr="00967B81" w:rsidRDefault="00B76599" w:rsidP="00B76599">
      <w:pPr>
        <w:autoSpaceDE w:val="0"/>
        <w:autoSpaceDN w:val="0"/>
        <w:adjustRightInd w:val="0"/>
        <w:jc w:val="both"/>
        <w:rPr>
          <w:snapToGrid w:val="0"/>
          <w:sz w:val="28"/>
          <w:szCs w:val="28"/>
        </w:rPr>
      </w:pPr>
      <w:r>
        <w:rPr>
          <w:b/>
          <w:snapToGrid w:val="0"/>
          <w:sz w:val="28"/>
          <w:szCs w:val="28"/>
        </w:rPr>
        <w:t>74</w:t>
      </w:r>
      <w:r w:rsidRPr="007B1CA2">
        <w:rPr>
          <w:b/>
          <w:snapToGrid w:val="0"/>
          <w:sz w:val="28"/>
          <w:szCs w:val="28"/>
        </w:rPr>
        <w:t xml:space="preserve"> 4 0</w:t>
      </w:r>
      <w:r>
        <w:rPr>
          <w:b/>
          <w:snapToGrid w:val="0"/>
          <w:sz w:val="28"/>
          <w:szCs w:val="28"/>
        </w:rPr>
        <w:t>2</w:t>
      </w:r>
      <w:r w:rsidRPr="007B1CA2">
        <w:rPr>
          <w:b/>
          <w:snapToGrid w:val="0"/>
          <w:sz w:val="28"/>
          <w:szCs w:val="28"/>
        </w:rPr>
        <w:t xml:space="preserve"> 00000</w:t>
      </w:r>
      <w:r w:rsidRPr="00967B81">
        <w:rPr>
          <w:snapToGrid w:val="0"/>
          <w:sz w:val="28"/>
          <w:szCs w:val="28"/>
        </w:rPr>
        <w:t xml:space="preserve"> Подпрограмма </w:t>
      </w:r>
      <w:r w:rsidRPr="00933CB6">
        <w:rPr>
          <w:snapToGrid w:val="0"/>
          <w:sz w:val="28"/>
          <w:szCs w:val="28"/>
        </w:rPr>
        <w:t>«</w:t>
      </w:r>
      <w:r w:rsidRPr="00B76599">
        <w:rPr>
          <w:snapToGrid w:val="0"/>
          <w:sz w:val="28"/>
          <w:szCs w:val="28"/>
        </w:rPr>
        <w:t>Молодежная политика Персиановского сельского поселения</w:t>
      </w:r>
      <w:r w:rsidRPr="00933CB6">
        <w:rPr>
          <w:snapToGrid w:val="0"/>
          <w:sz w:val="28"/>
          <w:szCs w:val="28"/>
        </w:rPr>
        <w:t>» муниципальной программы Персиановского сельского поселения «</w:t>
      </w:r>
      <w:r w:rsidRPr="00B76599">
        <w:rPr>
          <w:kern w:val="2"/>
          <w:sz w:val="28"/>
          <w:szCs w:val="28"/>
        </w:rPr>
        <w:t>Развитие физической культуры и спорта</w:t>
      </w:r>
      <w:r w:rsidRPr="00B02489">
        <w:rPr>
          <w:snapToGrid w:val="0"/>
          <w:sz w:val="28"/>
          <w:szCs w:val="28"/>
        </w:rPr>
        <w:t>»</w:t>
      </w:r>
    </w:p>
    <w:p w:rsidR="00B76599" w:rsidRPr="007B1CA2" w:rsidRDefault="00B76599" w:rsidP="00B76599">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B76599" w:rsidRDefault="00B76599" w:rsidP="00B76599">
      <w:pPr>
        <w:autoSpaceDE w:val="0"/>
        <w:autoSpaceDN w:val="0"/>
        <w:adjustRightInd w:val="0"/>
        <w:ind w:firstLine="708"/>
        <w:jc w:val="both"/>
        <w:outlineLvl w:val="4"/>
        <w:rPr>
          <w:snapToGrid w:val="0"/>
          <w:sz w:val="28"/>
          <w:szCs w:val="28"/>
        </w:rPr>
      </w:pPr>
      <w:r w:rsidRPr="00B76599">
        <w:rPr>
          <w:snapToGrid w:val="0"/>
          <w:sz w:val="28"/>
          <w:szCs w:val="28"/>
        </w:rPr>
        <w:t>22</w:t>
      </w:r>
      <w:r w:rsidR="00AB22AA" w:rsidRPr="00AB22AA">
        <w:rPr>
          <w:snapToGrid w:val="0"/>
          <w:sz w:val="28"/>
          <w:szCs w:val="28"/>
        </w:rPr>
        <w:t>19</w:t>
      </w:r>
      <w:r w:rsidRPr="00B76599">
        <w:rPr>
          <w:snapToGrid w:val="0"/>
          <w:sz w:val="28"/>
          <w:szCs w:val="28"/>
        </w:rPr>
        <w:t>0</w:t>
      </w:r>
      <w:r>
        <w:rPr>
          <w:snapToGrid w:val="0"/>
          <w:sz w:val="28"/>
          <w:szCs w:val="28"/>
        </w:rPr>
        <w:t xml:space="preserve"> - </w:t>
      </w:r>
      <w:r w:rsidRPr="00B76599">
        <w:rPr>
          <w:snapToGrid w:val="0"/>
          <w:sz w:val="28"/>
          <w:szCs w:val="28"/>
        </w:rPr>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w:t>
      </w:r>
    </w:p>
    <w:p w:rsidR="00EF1260" w:rsidRPr="00967B81" w:rsidRDefault="00EF1260" w:rsidP="00EF1260">
      <w:pPr>
        <w:autoSpaceDE w:val="0"/>
        <w:autoSpaceDN w:val="0"/>
        <w:adjustRightInd w:val="0"/>
        <w:ind w:firstLine="709"/>
        <w:jc w:val="both"/>
        <w:outlineLvl w:val="4"/>
        <w:rPr>
          <w:snapToGrid w:val="0"/>
          <w:sz w:val="28"/>
          <w:szCs w:val="28"/>
        </w:rPr>
      </w:pPr>
      <w:r w:rsidRPr="00967B81">
        <w:rPr>
          <w:snapToGrid w:val="0"/>
          <w:sz w:val="28"/>
          <w:szCs w:val="28"/>
        </w:rPr>
        <w:t xml:space="preserve">99990 – Реализация направления расходов в рамках муниципальной программы </w:t>
      </w:r>
      <w:r>
        <w:rPr>
          <w:snapToGrid w:val="0"/>
          <w:sz w:val="28"/>
          <w:szCs w:val="28"/>
        </w:rPr>
        <w:t>Персиановского</w:t>
      </w:r>
      <w:r w:rsidRPr="00967B81">
        <w:rPr>
          <w:snapToGrid w:val="0"/>
          <w:sz w:val="28"/>
          <w:szCs w:val="28"/>
        </w:rPr>
        <w:t xml:space="preserve"> сельского поселения «</w:t>
      </w:r>
      <w:r w:rsidRPr="00B76599">
        <w:rPr>
          <w:snapToGrid w:val="0"/>
          <w:sz w:val="28"/>
          <w:szCs w:val="28"/>
        </w:rPr>
        <w:t>Молодежная политика Персиановского сельского поселения</w:t>
      </w:r>
      <w:r w:rsidRPr="00967B81">
        <w:rPr>
          <w:snapToGrid w:val="0"/>
          <w:sz w:val="28"/>
          <w:szCs w:val="28"/>
        </w:rPr>
        <w:t>»</w:t>
      </w:r>
    </w:p>
    <w:p w:rsidR="00EF1260" w:rsidRPr="00B76599" w:rsidRDefault="00EF1260" w:rsidP="00EF1260">
      <w:pPr>
        <w:autoSpaceDE w:val="0"/>
        <w:autoSpaceDN w:val="0"/>
        <w:adjustRightInd w:val="0"/>
        <w:ind w:firstLine="708"/>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EF1260" w:rsidRPr="00B76599" w:rsidRDefault="00EF1260" w:rsidP="00B76599">
      <w:pPr>
        <w:autoSpaceDE w:val="0"/>
        <w:autoSpaceDN w:val="0"/>
        <w:adjustRightInd w:val="0"/>
        <w:ind w:firstLine="708"/>
        <w:jc w:val="both"/>
        <w:outlineLvl w:val="4"/>
        <w:rPr>
          <w:snapToGrid w:val="0"/>
          <w:sz w:val="28"/>
          <w:szCs w:val="28"/>
        </w:rPr>
      </w:pPr>
    </w:p>
    <w:p w:rsidR="00B76599" w:rsidRDefault="00B76599" w:rsidP="00B91B21">
      <w:pPr>
        <w:autoSpaceDE w:val="0"/>
        <w:autoSpaceDN w:val="0"/>
        <w:adjustRightInd w:val="0"/>
        <w:jc w:val="center"/>
        <w:outlineLvl w:val="4"/>
        <w:rPr>
          <w:b/>
          <w:snapToGrid w:val="0"/>
          <w:sz w:val="28"/>
          <w:szCs w:val="28"/>
        </w:rPr>
      </w:pPr>
    </w:p>
    <w:p w:rsidR="00B76599" w:rsidRPr="00B76599" w:rsidRDefault="00B76599" w:rsidP="00B76599">
      <w:pPr>
        <w:autoSpaceDE w:val="0"/>
        <w:autoSpaceDN w:val="0"/>
        <w:adjustRightInd w:val="0"/>
        <w:ind w:firstLine="709"/>
        <w:jc w:val="center"/>
        <w:outlineLvl w:val="4"/>
        <w:rPr>
          <w:b/>
          <w:snapToGrid w:val="0"/>
          <w:sz w:val="28"/>
          <w:szCs w:val="28"/>
        </w:rPr>
      </w:pPr>
      <w:r>
        <w:rPr>
          <w:b/>
          <w:snapToGrid w:val="0"/>
          <w:sz w:val="28"/>
          <w:szCs w:val="28"/>
        </w:rPr>
        <w:t>75</w:t>
      </w:r>
      <w:r w:rsidRPr="007B1CA2">
        <w:rPr>
          <w:b/>
          <w:snapToGrid w:val="0"/>
          <w:sz w:val="28"/>
          <w:szCs w:val="28"/>
        </w:rPr>
        <w:t xml:space="preserve"> 0 00 00000</w:t>
      </w:r>
      <w:r w:rsidRPr="00B76599">
        <w:rPr>
          <w:b/>
          <w:snapToGrid w:val="0"/>
          <w:sz w:val="28"/>
          <w:szCs w:val="28"/>
        </w:rPr>
        <w:t xml:space="preserve"> Муниципальная программа Персиановского сельского поселения </w:t>
      </w:r>
      <w:r w:rsidRPr="00967B81">
        <w:rPr>
          <w:b/>
          <w:snapToGrid w:val="0"/>
          <w:sz w:val="28"/>
          <w:szCs w:val="28"/>
        </w:rPr>
        <w:t>«</w:t>
      </w:r>
      <w:r w:rsidR="00DD6761" w:rsidRPr="00DD6761">
        <w:rPr>
          <w:b/>
          <w:snapToGrid w:val="0"/>
          <w:sz w:val="28"/>
          <w:szCs w:val="28"/>
        </w:rPr>
        <w:t>Развитие транспортной системы Персиановского сельского поселения</w:t>
      </w:r>
      <w:r w:rsidRPr="00967B81">
        <w:rPr>
          <w:b/>
          <w:snapToGrid w:val="0"/>
          <w:sz w:val="28"/>
          <w:szCs w:val="28"/>
        </w:rPr>
        <w:t>»</w:t>
      </w:r>
    </w:p>
    <w:p w:rsidR="00B76599" w:rsidRDefault="00B76599" w:rsidP="00B76599">
      <w:pPr>
        <w:autoSpaceDE w:val="0"/>
        <w:autoSpaceDN w:val="0"/>
        <w:adjustRightInd w:val="0"/>
        <w:ind w:firstLine="709"/>
        <w:jc w:val="center"/>
        <w:outlineLvl w:val="4"/>
        <w:rPr>
          <w:b/>
          <w:snapToGrid w:val="0"/>
          <w:sz w:val="28"/>
          <w:szCs w:val="28"/>
        </w:rPr>
      </w:pPr>
    </w:p>
    <w:p w:rsidR="00B76599" w:rsidRPr="007B1CA2" w:rsidRDefault="00B76599" w:rsidP="00B76599">
      <w:pPr>
        <w:suppressAutoHyphens/>
        <w:autoSpaceDE w:val="0"/>
        <w:spacing w:after="200" w:line="276" w:lineRule="auto"/>
        <w:ind w:firstLine="709"/>
        <w:jc w:val="center"/>
        <w:rPr>
          <w:rFonts w:eastAsia="Calibri"/>
          <w:b/>
          <w:lang w:eastAsia="ar-SA"/>
        </w:rPr>
      </w:pPr>
      <w:r>
        <w:rPr>
          <w:rFonts w:eastAsia="Calibri"/>
          <w:b/>
          <w:lang w:eastAsia="ar-SA"/>
        </w:rPr>
        <w:t>75</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B76599" w:rsidRPr="007B1CA2" w:rsidRDefault="00B76599" w:rsidP="00B76599">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t>75</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B76599" w:rsidRPr="007B1CA2" w:rsidRDefault="00B76599" w:rsidP="00B76599">
      <w:pPr>
        <w:suppressAutoHyphens/>
        <w:autoSpaceDE w:val="0"/>
        <w:spacing w:after="200" w:line="276" w:lineRule="auto"/>
        <w:ind w:firstLine="709"/>
        <w:jc w:val="center"/>
        <w:rPr>
          <w:rFonts w:eastAsia="Calibri"/>
          <w:b/>
          <w:lang w:eastAsia="ar-SA"/>
        </w:rPr>
      </w:pPr>
      <w:r>
        <w:rPr>
          <w:rFonts w:eastAsia="Calibri"/>
          <w:b/>
          <w:lang w:eastAsia="ar-SA"/>
        </w:rPr>
        <w:t>75</w:t>
      </w:r>
      <w:r w:rsidRPr="007B1CA2">
        <w:rPr>
          <w:rFonts w:eastAsia="Calibri"/>
          <w:b/>
          <w:lang w:eastAsia="ar-SA"/>
        </w:rPr>
        <w:t>.3. Ведомственные проекты.</w:t>
      </w:r>
    </w:p>
    <w:p w:rsidR="00B76599" w:rsidRPr="007B1CA2" w:rsidRDefault="00B76599" w:rsidP="00B76599">
      <w:pPr>
        <w:suppressAutoHyphens/>
        <w:autoSpaceDE w:val="0"/>
        <w:spacing w:after="200" w:line="276" w:lineRule="auto"/>
        <w:ind w:firstLine="709"/>
        <w:jc w:val="center"/>
        <w:rPr>
          <w:rFonts w:eastAsia="Calibri"/>
          <w:b/>
          <w:lang w:eastAsia="ar-SA"/>
        </w:rPr>
      </w:pPr>
      <w:r>
        <w:rPr>
          <w:rFonts w:eastAsia="Calibri"/>
          <w:b/>
          <w:lang w:eastAsia="ar-SA"/>
        </w:rPr>
        <w:t>75</w:t>
      </w:r>
      <w:r w:rsidRPr="007B1CA2">
        <w:rPr>
          <w:rFonts w:eastAsia="Calibri"/>
          <w:b/>
          <w:lang w:eastAsia="ar-SA"/>
        </w:rPr>
        <w:t>.4. Комплексы процессных мероприятий.</w:t>
      </w:r>
    </w:p>
    <w:p w:rsidR="00B76599" w:rsidRPr="00967B81" w:rsidRDefault="00B76599" w:rsidP="00B76599">
      <w:pPr>
        <w:autoSpaceDE w:val="0"/>
        <w:autoSpaceDN w:val="0"/>
        <w:adjustRightInd w:val="0"/>
        <w:jc w:val="both"/>
        <w:rPr>
          <w:snapToGrid w:val="0"/>
          <w:sz w:val="28"/>
          <w:szCs w:val="28"/>
        </w:rPr>
      </w:pPr>
      <w:r>
        <w:rPr>
          <w:b/>
          <w:snapToGrid w:val="0"/>
          <w:sz w:val="28"/>
          <w:szCs w:val="28"/>
        </w:rPr>
        <w:t>75</w:t>
      </w:r>
      <w:r w:rsidRPr="007B1CA2">
        <w:rPr>
          <w:b/>
          <w:snapToGrid w:val="0"/>
          <w:sz w:val="28"/>
          <w:szCs w:val="28"/>
        </w:rPr>
        <w:t xml:space="preserve"> 4 0</w:t>
      </w:r>
      <w:r>
        <w:rPr>
          <w:b/>
          <w:snapToGrid w:val="0"/>
          <w:sz w:val="28"/>
          <w:szCs w:val="28"/>
        </w:rPr>
        <w:t>1</w:t>
      </w:r>
      <w:r w:rsidRPr="007B1CA2">
        <w:rPr>
          <w:b/>
          <w:snapToGrid w:val="0"/>
          <w:sz w:val="28"/>
          <w:szCs w:val="28"/>
        </w:rPr>
        <w:t xml:space="preserve"> 00000</w:t>
      </w:r>
      <w:r w:rsidRPr="00967B81">
        <w:rPr>
          <w:snapToGrid w:val="0"/>
          <w:sz w:val="28"/>
          <w:szCs w:val="28"/>
        </w:rPr>
        <w:t xml:space="preserve"> Подпрограмма </w:t>
      </w:r>
      <w:r w:rsidRPr="00933CB6">
        <w:rPr>
          <w:snapToGrid w:val="0"/>
          <w:sz w:val="28"/>
          <w:szCs w:val="28"/>
        </w:rPr>
        <w:t>«</w:t>
      </w:r>
      <w:r w:rsidR="00DD6761" w:rsidRPr="00DD6761">
        <w:rPr>
          <w:kern w:val="2"/>
          <w:sz w:val="28"/>
          <w:szCs w:val="28"/>
        </w:rPr>
        <w:t>Развитие транспортной системы Персиановского сельского поселения</w:t>
      </w:r>
      <w:r w:rsidRPr="00933CB6">
        <w:rPr>
          <w:snapToGrid w:val="0"/>
          <w:sz w:val="28"/>
          <w:szCs w:val="28"/>
        </w:rPr>
        <w:t>» муниципальной программы Персиановского сельского поселения «</w:t>
      </w:r>
      <w:r w:rsidR="00DD6761" w:rsidRPr="00DD6761">
        <w:rPr>
          <w:kern w:val="2"/>
          <w:sz w:val="28"/>
          <w:szCs w:val="28"/>
        </w:rPr>
        <w:t>Развитие транспортной системы Персиановского сельского поселения</w:t>
      </w:r>
      <w:r w:rsidRPr="00B02489">
        <w:rPr>
          <w:snapToGrid w:val="0"/>
          <w:sz w:val="28"/>
          <w:szCs w:val="28"/>
        </w:rPr>
        <w:t>»</w:t>
      </w:r>
    </w:p>
    <w:p w:rsidR="00B76599" w:rsidRPr="007B1CA2" w:rsidRDefault="00B76599" w:rsidP="00B76599">
      <w:pPr>
        <w:ind w:firstLine="709"/>
        <w:jc w:val="both"/>
        <w:outlineLvl w:val="4"/>
        <w:rPr>
          <w:color w:val="000000"/>
          <w:sz w:val="28"/>
          <w:szCs w:val="20"/>
        </w:rPr>
      </w:pPr>
      <w:r w:rsidRPr="007B1CA2">
        <w:rPr>
          <w:color w:val="000000"/>
          <w:sz w:val="28"/>
          <w:szCs w:val="20"/>
        </w:rPr>
        <w:lastRenderedPageBreak/>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B76599" w:rsidRPr="00B76599" w:rsidRDefault="00B76599" w:rsidP="00B76599">
      <w:pPr>
        <w:autoSpaceDE w:val="0"/>
        <w:autoSpaceDN w:val="0"/>
        <w:adjustRightInd w:val="0"/>
        <w:ind w:firstLine="708"/>
        <w:jc w:val="both"/>
        <w:outlineLvl w:val="4"/>
        <w:rPr>
          <w:snapToGrid w:val="0"/>
          <w:sz w:val="28"/>
          <w:szCs w:val="28"/>
        </w:rPr>
      </w:pPr>
      <w:r w:rsidRPr="00B76599">
        <w:rPr>
          <w:snapToGrid w:val="0"/>
          <w:sz w:val="28"/>
          <w:szCs w:val="28"/>
        </w:rPr>
        <w:t>22190</w:t>
      </w:r>
      <w:r w:rsidR="00DD6761">
        <w:rPr>
          <w:snapToGrid w:val="0"/>
          <w:sz w:val="28"/>
          <w:szCs w:val="28"/>
        </w:rPr>
        <w:t xml:space="preserve"> - </w:t>
      </w:r>
      <w:r w:rsidRPr="00B76599">
        <w:rPr>
          <w:snapToGrid w:val="0"/>
          <w:sz w:val="28"/>
          <w:szCs w:val="28"/>
        </w:rPr>
        <w:t>Расходы на содержание автомобильных дорог общего пользования местного значения и искусственных сооружений на них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w:t>
      </w:r>
    </w:p>
    <w:p w:rsidR="00B76599" w:rsidRPr="00B76599" w:rsidRDefault="00B76599" w:rsidP="00B76599">
      <w:pPr>
        <w:autoSpaceDE w:val="0"/>
        <w:autoSpaceDN w:val="0"/>
        <w:adjustRightInd w:val="0"/>
        <w:ind w:firstLine="708"/>
        <w:jc w:val="both"/>
        <w:outlineLvl w:val="4"/>
        <w:rPr>
          <w:snapToGrid w:val="0"/>
          <w:sz w:val="28"/>
          <w:szCs w:val="28"/>
        </w:rPr>
      </w:pPr>
      <w:r w:rsidRPr="00B76599">
        <w:rPr>
          <w:snapToGrid w:val="0"/>
          <w:sz w:val="28"/>
          <w:szCs w:val="28"/>
        </w:rPr>
        <w:t>22200</w:t>
      </w:r>
      <w:r w:rsidR="00DD6761">
        <w:rPr>
          <w:snapToGrid w:val="0"/>
          <w:sz w:val="28"/>
          <w:szCs w:val="28"/>
        </w:rPr>
        <w:t xml:space="preserve"> - </w:t>
      </w:r>
      <w:r w:rsidRPr="00B76599">
        <w:rPr>
          <w:snapToGrid w:val="0"/>
          <w:sz w:val="28"/>
          <w:szCs w:val="28"/>
        </w:rPr>
        <w:t>Расходы на ремонт автомобильных дорог общего пользования местного значения и тротуаров и искусственных сооружений на них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w:t>
      </w:r>
    </w:p>
    <w:p w:rsidR="00B76599" w:rsidRPr="00B76599" w:rsidRDefault="00B76599" w:rsidP="00DD6761">
      <w:pPr>
        <w:autoSpaceDE w:val="0"/>
        <w:autoSpaceDN w:val="0"/>
        <w:adjustRightInd w:val="0"/>
        <w:ind w:firstLine="708"/>
        <w:jc w:val="both"/>
        <w:outlineLvl w:val="4"/>
        <w:rPr>
          <w:snapToGrid w:val="0"/>
          <w:sz w:val="28"/>
          <w:szCs w:val="28"/>
        </w:rPr>
      </w:pPr>
      <w:r w:rsidRPr="00B76599">
        <w:rPr>
          <w:snapToGrid w:val="0"/>
          <w:sz w:val="28"/>
          <w:szCs w:val="28"/>
        </w:rPr>
        <w:t>83510</w:t>
      </w:r>
      <w:r w:rsidR="00DD6761">
        <w:rPr>
          <w:snapToGrid w:val="0"/>
          <w:sz w:val="28"/>
          <w:szCs w:val="28"/>
        </w:rPr>
        <w:t xml:space="preserve"> - </w:t>
      </w:r>
      <w:r w:rsidRPr="00B76599">
        <w:rPr>
          <w:snapToGrid w:val="0"/>
          <w:sz w:val="28"/>
          <w:szCs w:val="28"/>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w:t>
      </w:r>
    </w:p>
    <w:p w:rsidR="00F245CC" w:rsidRPr="00967B81" w:rsidRDefault="00F245CC" w:rsidP="00F245CC">
      <w:pPr>
        <w:autoSpaceDE w:val="0"/>
        <w:autoSpaceDN w:val="0"/>
        <w:adjustRightInd w:val="0"/>
        <w:ind w:firstLine="709"/>
        <w:jc w:val="both"/>
        <w:outlineLvl w:val="4"/>
        <w:rPr>
          <w:snapToGrid w:val="0"/>
          <w:sz w:val="28"/>
          <w:szCs w:val="28"/>
        </w:rPr>
      </w:pPr>
      <w:r w:rsidRPr="00967B81">
        <w:rPr>
          <w:snapToGrid w:val="0"/>
          <w:sz w:val="28"/>
          <w:szCs w:val="28"/>
        </w:rPr>
        <w:t>9999</w:t>
      </w:r>
      <w:r w:rsidR="00EB710D">
        <w:rPr>
          <w:snapToGrid w:val="0"/>
          <w:sz w:val="28"/>
          <w:szCs w:val="28"/>
        </w:rPr>
        <w:t>0</w:t>
      </w:r>
      <w:r w:rsidRPr="00967B81">
        <w:rPr>
          <w:snapToGrid w:val="0"/>
          <w:sz w:val="28"/>
          <w:szCs w:val="28"/>
        </w:rPr>
        <w:t xml:space="preserve"> – Реализация направления расходов в рамках подпрограммы «Развитие транспортной инфраструктуры» муниципальной программы </w:t>
      </w:r>
      <w:r>
        <w:rPr>
          <w:snapToGrid w:val="0"/>
          <w:sz w:val="28"/>
          <w:szCs w:val="28"/>
        </w:rPr>
        <w:t>Персиановского</w:t>
      </w:r>
      <w:r w:rsidRPr="00967B81">
        <w:rPr>
          <w:snapToGrid w:val="0"/>
          <w:sz w:val="28"/>
          <w:szCs w:val="28"/>
        </w:rPr>
        <w:t xml:space="preserve"> сельского поселения «Развитие транспортной системы»</w:t>
      </w:r>
    </w:p>
    <w:p w:rsidR="00F245CC" w:rsidRPr="00967B81" w:rsidRDefault="00F245CC" w:rsidP="00F245CC">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DD6761" w:rsidRPr="00B76599" w:rsidRDefault="00DD6761" w:rsidP="00DD6761">
      <w:pPr>
        <w:autoSpaceDE w:val="0"/>
        <w:autoSpaceDN w:val="0"/>
        <w:adjustRightInd w:val="0"/>
        <w:ind w:firstLine="708"/>
        <w:jc w:val="both"/>
        <w:outlineLvl w:val="4"/>
        <w:rPr>
          <w:snapToGrid w:val="0"/>
          <w:sz w:val="28"/>
          <w:szCs w:val="28"/>
        </w:rPr>
      </w:pPr>
      <w:r w:rsidRPr="00967B81">
        <w:rPr>
          <w:rFonts w:eastAsia="Calibri"/>
          <w:sz w:val="28"/>
          <w:szCs w:val="28"/>
          <w:lang w:eastAsia="en-US"/>
        </w:rPr>
        <w:t>Поступление указанных иных межбюджетных трансфертов отражается по соответствующим элементам кода вида доходов 951 2 02 40014 10 0000 15</w:t>
      </w:r>
      <w:r>
        <w:rPr>
          <w:rFonts w:eastAsia="Calibri"/>
          <w:sz w:val="28"/>
          <w:szCs w:val="28"/>
          <w:lang w:eastAsia="en-US"/>
        </w:rPr>
        <w:t>0</w:t>
      </w:r>
      <w:r w:rsidRPr="00967B81">
        <w:rPr>
          <w:rFonts w:eastAsia="Calibri"/>
          <w:sz w:val="28"/>
          <w:szCs w:val="28"/>
          <w:lang w:eastAsia="en-US"/>
        </w:rPr>
        <w:t xml:space="preserve">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p w:rsidR="00B76599" w:rsidRDefault="00B76599" w:rsidP="00B91B21">
      <w:pPr>
        <w:autoSpaceDE w:val="0"/>
        <w:autoSpaceDN w:val="0"/>
        <w:adjustRightInd w:val="0"/>
        <w:jc w:val="center"/>
        <w:outlineLvl w:val="4"/>
        <w:rPr>
          <w:b/>
          <w:snapToGrid w:val="0"/>
          <w:sz w:val="28"/>
          <w:szCs w:val="28"/>
        </w:rPr>
      </w:pPr>
    </w:p>
    <w:p w:rsidR="00DD6761" w:rsidRPr="00B76599" w:rsidRDefault="00DD6761" w:rsidP="00DD6761">
      <w:pPr>
        <w:autoSpaceDE w:val="0"/>
        <w:autoSpaceDN w:val="0"/>
        <w:adjustRightInd w:val="0"/>
        <w:ind w:firstLine="709"/>
        <w:jc w:val="center"/>
        <w:outlineLvl w:val="4"/>
        <w:rPr>
          <w:b/>
          <w:snapToGrid w:val="0"/>
          <w:sz w:val="28"/>
          <w:szCs w:val="28"/>
        </w:rPr>
      </w:pPr>
      <w:r>
        <w:rPr>
          <w:b/>
          <w:snapToGrid w:val="0"/>
          <w:sz w:val="28"/>
          <w:szCs w:val="28"/>
        </w:rPr>
        <w:t>76</w:t>
      </w:r>
      <w:r w:rsidRPr="007B1CA2">
        <w:rPr>
          <w:b/>
          <w:snapToGrid w:val="0"/>
          <w:sz w:val="28"/>
          <w:szCs w:val="28"/>
        </w:rPr>
        <w:t xml:space="preserve"> 0 00 00000</w:t>
      </w:r>
      <w:r w:rsidRPr="00B76599">
        <w:rPr>
          <w:b/>
          <w:snapToGrid w:val="0"/>
          <w:sz w:val="28"/>
          <w:szCs w:val="28"/>
        </w:rPr>
        <w:t xml:space="preserve"> Муниципальная программа Персиановского сельского поселения </w:t>
      </w:r>
      <w:r w:rsidRPr="00967B81">
        <w:rPr>
          <w:b/>
          <w:snapToGrid w:val="0"/>
          <w:sz w:val="28"/>
          <w:szCs w:val="28"/>
        </w:rPr>
        <w:t>«</w:t>
      </w:r>
      <w:r w:rsidRPr="00DD6761">
        <w:rPr>
          <w:b/>
          <w:snapToGrid w:val="0"/>
          <w:sz w:val="28"/>
          <w:szCs w:val="28"/>
        </w:rPr>
        <w:t>Обеспечение общественного порядка и противодействие преступности</w:t>
      </w:r>
      <w:r w:rsidRPr="00967B81">
        <w:rPr>
          <w:b/>
          <w:snapToGrid w:val="0"/>
          <w:sz w:val="28"/>
          <w:szCs w:val="28"/>
        </w:rPr>
        <w:t>»</w:t>
      </w:r>
    </w:p>
    <w:p w:rsidR="00DD6761" w:rsidRDefault="00DD6761" w:rsidP="00DD6761">
      <w:pPr>
        <w:autoSpaceDE w:val="0"/>
        <w:autoSpaceDN w:val="0"/>
        <w:adjustRightInd w:val="0"/>
        <w:ind w:firstLine="709"/>
        <w:jc w:val="center"/>
        <w:outlineLvl w:val="4"/>
        <w:rPr>
          <w:b/>
          <w:snapToGrid w:val="0"/>
          <w:sz w:val="28"/>
          <w:szCs w:val="28"/>
        </w:rPr>
      </w:pPr>
    </w:p>
    <w:p w:rsidR="00DD6761" w:rsidRPr="007B1CA2" w:rsidRDefault="00DD6761" w:rsidP="00DD6761">
      <w:pPr>
        <w:suppressAutoHyphens/>
        <w:autoSpaceDE w:val="0"/>
        <w:spacing w:after="200" w:line="276" w:lineRule="auto"/>
        <w:ind w:firstLine="709"/>
        <w:jc w:val="center"/>
        <w:rPr>
          <w:rFonts w:eastAsia="Calibri"/>
          <w:b/>
          <w:lang w:eastAsia="ar-SA"/>
        </w:rPr>
      </w:pPr>
      <w:r>
        <w:rPr>
          <w:rFonts w:eastAsia="Calibri"/>
          <w:b/>
          <w:lang w:eastAsia="ar-SA"/>
        </w:rPr>
        <w:t>76</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DD6761" w:rsidRPr="007B1CA2" w:rsidRDefault="00DD6761" w:rsidP="00DD6761">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t>76</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DD6761" w:rsidRPr="007B1CA2" w:rsidRDefault="00DD6761" w:rsidP="00DD6761">
      <w:pPr>
        <w:suppressAutoHyphens/>
        <w:autoSpaceDE w:val="0"/>
        <w:spacing w:after="200" w:line="276" w:lineRule="auto"/>
        <w:ind w:firstLine="709"/>
        <w:jc w:val="center"/>
        <w:rPr>
          <w:rFonts w:eastAsia="Calibri"/>
          <w:b/>
          <w:lang w:eastAsia="ar-SA"/>
        </w:rPr>
      </w:pPr>
      <w:r>
        <w:rPr>
          <w:rFonts w:eastAsia="Calibri"/>
          <w:b/>
          <w:lang w:eastAsia="ar-SA"/>
        </w:rPr>
        <w:t>76</w:t>
      </w:r>
      <w:r w:rsidRPr="007B1CA2">
        <w:rPr>
          <w:rFonts w:eastAsia="Calibri"/>
          <w:b/>
          <w:lang w:eastAsia="ar-SA"/>
        </w:rPr>
        <w:t>.3. Ведомственные проекты.</w:t>
      </w:r>
    </w:p>
    <w:p w:rsidR="00DD6761" w:rsidRPr="007B1CA2" w:rsidRDefault="00DD6761" w:rsidP="00DD6761">
      <w:pPr>
        <w:suppressAutoHyphens/>
        <w:autoSpaceDE w:val="0"/>
        <w:spacing w:after="200" w:line="276" w:lineRule="auto"/>
        <w:ind w:firstLine="709"/>
        <w:jc w:val="center"/>
        <w:rPr>
          <w:rFonts w:eastAsia="Calibri"/>
          <w:b/>
          <w:lang w:eastAsia="ar-SA"/>
        </w:rPr>
      </w:pPr>
      <w:r>
        <w:rPr>
          <w:rFonts w:eastAsia="Calibri"/>
          <w:b/>
          <w:lang w:eastAsia="ar-SA"/>
        </w:rPr>
        <w:t>76</w:t>
      </w:r>
      <w:r w:rsidRPr="007B1CA2">
        <w:rPr>
          <w:rFonts w:eastAsia="Calibri"/>
          <w:b/>
          <w:lang w:eastAsia="ar-SA"/>
        </w:rPr>
        <w:t>.4. Комплексы процессных мероприятий.</w:t>
      </w:r>
    </w:p>
    <w:p w:rsidR="00DD6761" w:rsidRPr="00967B81" w:rsidRDefault="00DD6761" w:rsidP="00DD6761">
      <w:pPr>
        <w:autoSpaceDE w:val="0"/>
        <w:autoSpaceDN w:val="0"/>
        <w:adjustRightInd w:val="0"/>
        <w:jc w:val="both"/>
        <w:rPr>
          <w:snapToGrid w:val="0"/>
          <w:sz w:val="28"/>
          <w:szCs w:val="28"/>
        </w:rPr>
      </w:pPr>
      <w:r>
        <w:rPr>
          <w:b/>
          <w:snapToGrid w:val="0"/>
          <w:sz w:val="28"/>
          <w:szCs w:val="28"/>
        </w:rPr>
        <w:t>76</w:t>
      </w:r>
      <w:r w:rsidRPr="007B1CA2">
        <w:rPr>
          <w:b/>
          <w:snapToGrid w:val="0"/>
          <w:sz w:val="28"/>
          <w:szCs w:val="28"/>
        </w:rPr>
        <w:t xml:space="preserve"> 4 0</w:t>
      </w:r>
      <w:r>
        <w:rPr>
          <w:b/>
          <w:snapToGrid w:val="0"/>
          <w:sz w:val="28"/>
          <w:szCs w:val="28"/>
        </w:rPr>
        <w:t>1</w:t>
      </w:r>
      <w:r w:rsidRPr="007B1CA2">
        <w:rPr>
          <w:b/>
          <w:snapToGrid w:val="0"/>
          <w:sz w:val="28"/>
          <w:szCs w:val="28"/>
        </w:rPr>
        <w:t xml:space="preserve"> 00000</w:t>
      </w:r>
      <w:r w:rsidRPr="00967B81">
        <w:rPr>
          <w:snapToGrid w:val="0"/>
          <w:sz w:val="28"/>
          <w:szCs w:val="28"/>
        </w:rPr>
        <w:t xml:space="preserve"> Подпрограмма </w:t>
      </w:r>
      <w:r w:rsidRPr="00933CB6">
        <w:rPr>
          <w:snapToGrid w:val="0"/>
          <w:sz w:val="28"/>
          <w:szCs w:val="28"/>
        </w:rPr>
        <w:t>«</w:t>
      </w:r>
      <w:r w:rsidRPr="00DD6761">
        <w:rPr>
          <w:kern w:val="2"/>
          <w:sz w:val="28"/>
          <w:szCs w:val="28"/>
        </w:rPr>
        <w:t>Обеспечение общественного порядка и противодействие преступности</w:t>
      </w:r>
      <w:r w:rsidRPr="00933CB6">
        <w:rPr>
          <w:snapToGrid w:val="0"/>
          <w:sz w:val="28"/>
          <w:szCs w:val="28"/>
        </w:rPr>
        <w:t>» муниципальной программы Персиановского сельского поселения «</w:t>
      </w:r>
      <w:r w:rsidRPr="00DD6761">
        <w:rPr>
          <w:kern w:val="2"/>
          <w:sz w:val="28"/>
          <w:szCs w:val="28"/>
        </w:rPr>
        <w:t>Обеспечение общественного порядка и противодействие преступности</w:t>
      </w:r>
      <w:r w:rsidRPr="00B02489">
        <w:rPr>
          <w:snapToGrid w:val="0"/>
          <w:sz w:val="28"/>
          <w:szCs w:val="28"/>
        </w:rPr>
        <w:t>»</w:t>
      </w:r>
    </w:p>
    <w:p w:rsidR="00DD6761" w:rsidRPr="007B1CA2" w:rsidRDefault="00DD6761" w:rsidP="00DD6761">
      <w:pPr>
        <w:ind w:firstLine="709"/>
        <w:jc w:val="both"/>
        <w:outlineLvl w:val="4"/>
        <w:rPr>
          <w:color w:val="000000"/>
          <w:sz w:val="28"/>
          <w:szCs w:val="20"/>
        </w:rPr>
      </w:pPr>
      <w:r w:rsidRPr="007B1CA2">
        <w:rPr>
          <w:color w:val="000000"/>
          <w:sz w:val="28"/>
          <w:szCs w:val="20"/>
        </w:rPr>
        <w:lastRenderedPageBreak/>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DD6761" w:rsidRDefault="00DD6761" w:rsidP="00DD6761">
      <w:pPr>
        <w:autoSpaceDE w:val="0"/>
        <w:autoSpaceDN w:val="0"/>
        <w:adjustRightInd w:val="0"/>
        <w:ind w:firstLine="708"/>
        <w:jc w:val="both"/>
        <w:outlineLvl w:val="4"/>
        <w:rPr>
          <w:snapToGrid w:val="0"/>
          <w:sz w:val="28"/>
          <w:szCs w:val="28"/>
        </w:rPr>
      </w:pPr>
      <w:r w:rsidRPr="00DD6761">
        <w:rPr>
          <w:snapToGrid w:val="0"/>
          <w:sz w:val="28"/>
          <w:szCs w:val="28"/>
        </w:rPr>
        <w:t>21260</w:t>
      </w:r>
      <w:r>
        <w:rPr>
          <w:snapToGrid w:val="0"/>
          <w:sz w:val="28"/>
          <w:szCs w:val="28"/>
        </w:rPr>
        <w:t xml:space="preserve"> - </w:t>
      </w:r>
      <w:r w:rsidRPr="00DD6761">
        <w:rPr>
          <w:snapToGrid w:val="0"/>
          <w:sz w:val="28"/>
          <w:szCs w:val="28"/>
        </w:rPr>
        <w:t>Мероприятия по совершенствованию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w:t>
      </w:r>
    </w:p>
    <w:p w:rsidR="00EF1260" w:rsidRPr="00967B81" w:rsidRDefault="00EF1260" w:rsidP="00EF1260">
      <w:pPr>
        <w:ind w:firstLine="709"/>
        <w:jc w:val="both"/>
        <w:rPr>
          <w:sz w:val="28"/>
          <w:szCs w:val="28"/>
        </w:rPr>
      </w:pPr>
      <w:r w:rsidRPr="00967B81">
        <w:rPr>
          <w:sz w:val="28"/>
          <w:szCs w:val="28"/>
        </w:rPr>
        <w:t xml:space="preserve">По данному направлению расходов отражаются расходы бюджета поселения по противодействию коррупции </w:t>
      </w:r>
      <w:r>
        <w:rPr>
          <w:sz w:val="28"/>
          <w:szCs w:val="28"/>
        </w:rPr>
        <w:t>Персиановского</w:t>
      </w:r>
      <w:r w:rsidRPr="00967B81">
        <w:rPr>
          <w:sz w:val="28"/>
          <w:szCs w:val="28"/>
        </w:rPr>
        <w:t xml:space="preserve"> сельского поселения.</w:t>
      </w:r>
    </w:p>
    <w:p w:rsidR="00DD6761" w:rsidRPr="00DD6761" w:rsidRDefault="00DD6761" w:rsidP="00DD6761">
      <w:pPr>
        <w:autoSpaceDE w:val="0"/>
        <w:autoSpaceDN w:val="0"/>
        <w:adjustRightInd w:val="0"/>
        <w:ind w:firstLine="708"/>
        <w:jc w:val="both"/>
        <w:outlineLvl w:val="4"/>
        <w:rPr>
          <w:snapToGrid w:val="0"/>
          <w:sz w:val="28"/>
          <w:szCs w:val="28"/>
        </w:rPr>
      </w:pPr>
      <w:r w:rsidRPr="00DD6761">
        <w:rPr>
          <w:snapToGrid w:val="0"/>
          <w:sz w:val="28"/>
          <w:szCs w:val="28"/>
        </w:rPr>
        <w:t>21270</w:t>
      </w:r>
      <w:r w:rsidRPr="00DD6761">
        <w:rPr>
          <w:snapToGrid w:val="0"/>
          <w:sz w:val="28"/>
          <w:szCs w:val="28"/>
        </w:rPr>
        <w:tab/>
      </w:r>
      <w:r>
        <w:rPr>
          <w:snapToGrid w:val="0"/>
          <w:sz w:val="28"/>
          <w:szCs w:val="28"/>
        </w:rPr>
        <w:t xml:space="preserve"> - </w:t>
      </w:r>
      <w:r w:rsidRPr="00DD6761">
        <w:rPr>
          <w:snapToGrid w:val="0"/>
          <w:sz w:val="28"/>
          <w:szCs w:val="28"/>
        </w:rPr>
        <w:t>Мероприятия по просвещению, обучению и воспитанию по вопросам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w:t>
      </w:r>
    </w:p>
    <w:p w:rsidR="00DD6761" w:rsidRDefault="00DD6761" w:rsidP="00DD6761">
      <w:pPr>
        <w:autoSpaceDE w:val="0"/>
        <w:autoSpaceDN w:val="0"/>
        <w:adjustRightInd w:val="0"/>
        <w:ind w:firstLine="708"/>
        <w:jc w:val="both"/>
        <w:outlineLvl w:val="4"/>
        <w:rPr>
          <w:snapToGrid w:val="0"/>
          <w:sz w:val="28"/>
          <w:szCs w:val="28"/>
        </w:rPr>
      </w:pPr>
      <w:r w:rsidRPr="00DD6761">
        <w:rPr>
          <w:snapToGrid w:val="0"/>
          <w:sz w:val="28"/>
          <w:szCs w:val="28"/>
        </w:rPr>
        <w:t>21280</w:t>
      </w:r>
      <w:r w:rsidRPr="00DD6761">
        <w:rPr>
          <w:snapToGrid w:val="0"/>
          <w:sz w:val="28"/>
          <w:szCs w:val="28"/>
        </w:rPr>
        <w:tab/>
      </w:r>
      <w:r>
        <w:rPr>
          <w:snapToGrid w:val="0"/>
          <w:sz w:val="28"/>
          <w:szCs w:val="28"/>
        </w:rPr>
        <w:t xml:space="preserve"> - </w:t>
      </w:r>
      <w:r w:rsidRPr="00DD6761">
        <w:rPr>
          <w:snapToGrid w:val="0"/>
          <w:sz w:val="28"/>
          <w:szCs w:val="28"/>
        </w:rPr>
        <w:t>Мероприятия по информационно-пропагандистское противодействие экстремизму и терроризму в рамках подпрограммы "Профилактика экстремизма и терроризма в Персиановском сельском поселении" муниципальной программы "Обеспечение общественного порядка и противодействие преступности"</w:t>
      </w:r>
    </w:p>
    <w:p w:rsidR="00F245CC" w:rsidRPr="00967B81" w:rsidRDefault="00F245CC" w:rsidP="00F245CC">
      <w:pPr>
        <w:autoSpaceDE w:val="0"/>
        <w:autoSpaceDN w:val="0"/>
        <w:adjustRightInd w:val="0"/>
        <w:ind w:firstLine="709"/>
        <w:jc w:val="both"/>
        <w:outlineLvl w:val="4"/>
        <w:rPr>
          <w:snapToGrid w:val="0"/>
          <w:sz w:val="28"/>
          <w:szCs w:val="28"/>
        </w:rPr>
      </w:pPr>
      <w:r w:rsidRPr="00967B81">
        <w:rPr>
          <w:snapToGrid w:val="0"/>
          <w:sz w:val="28"/>
          <w:szCs w:val="28"/>
        </w:rPr>
        <w:t xml:space="preserve">По данному направлению расходов отражаются расходы бюджета поселения на мероприятия по </w:t>
      </w:r>
      <w:r w:rsidRPr="00967B81">
        <w:rPr>
          <w:bCs/>
          <w:sz w:val="28"/>
          <w:szCs w:val="28"/>
        </w:rPr>
        <w:t>и</w:t>
      </w:r>
      <w:r w:rsidRPr="00967B81">
        <w:rPr>
          <w:spacing w:val="-6"/>
          <w:sz w:val="28"/>
          <w:szCs w:val="28"/>
        </w:rPr>
        <w:t>нформационно-пропагандистское противодействие экстремизму и терроризму.</w:t>
      </w:r>
      <w:r w:rsidRPr="00967B81">
        <w:rPr>
          <w:bCs/>
          <w:sz w:val="28"/>
          <w:szCs w:val="28"/>
        </w:rPr>
        <w:t xml:space="preserve"> </w:t>
      </w:r>
    </w:p>
    <w:p w:rsidR="00F245CC" w:rsidRPr="00967B81" w:rsidRDefault="00F245CC" w:rsidP="00F245CC">
      <w:pPr>
        <w:autoSpaceDE w:val="0"/>
        <w:autoSpaceDN w:val="0"/>
        <w:adjustRightInd w:val="0"/>
        <w:ind w:firstLine="709"/>
        <w:jc w:val="both"/>
        <w:outlineLvl w:val="4"/>
        <w:rPr>
          <w:bCs/>
          <w:sz w:val="28"/>
          <w:szCs w:val="28"/>
        </w:rPr>
      </w:pPr>
      <w:r w:rsidRPr="00967B81">
        <w:rPr>
          <w:snapToGrid w:val="0"/>
          <w:sz w:val="28"/>
          <w:szCs w:val="28"/>
        </w:rPr>
        <w:t xml:space="preserve">Мероприятия по </w:t>
      </w:r>
      <w:r w:rsidRPr="00967B81">
        <w:rPr>
          <w:bCs/>
          <w:sz w:val="28"/>
          <w:szCs w:val="28"/>
        </w:rPr>
        <w:t xml:space="preserve">патрулированию территории </w:t>
      </w:r>
      <w:r>
        <w:rPr>
          <w:bCs/>
          <w:sz w:val="28"/>
          <w:szCs w:val="28"/>
        </w:rPr>
        <w:t>Персиановского</w:t>
      </w:r>
      <w:r w:rsidRPr="00967B81">
        <w:rPr>
          <w:bCs/>
          <w:sz w:val="28"/>
          <w:szCs w:val="28"/>
        </w:rPr>
        <w:t xml:space="preserve"> сельского поселения членами добровольно народной дружины</w:t>
      </w:r>
    </w:p>
    <w:p w:rsidR="00F245CC" w:rsidRDefault="00F245CC" w:rsidP="00F245CC">
      <w:pPr>
        <w:autoSpaceDE w:val="0"/>
        <w:autoSpaceDN w:val="0"/>
        <w:adjustRightInd w:val="0"/>
        <w:ind w:firstLine="708"/>
        <w:jc w:val="both"/>
        <w:outlineLvl w:val="4"/>
        <w:rPr>
          <w:bCs/>
          <w:sz w:val="28"/>
          <w:szCs w:val="28"/>
        </w:rPr>
      </w:pPr>
      <w:r w:rsidRPr="00967B81">
        <w:rPr>
          <w:snapToGrid w:val="0"/>
          <w:sz w:val="28"/>
          <w:szCs w:val="28"/>
        </w:rPr>
        <w:t xml:space="preserve">По данному направлению расходов отражаются расходы бюджета поселения на мероприятия по </w:t>
      </w:r>
      <w:r w:rsidRPr="00967B81">
        <w:rPr>
          <w:bCs/>
          <w:sz w:val="28"/>
          <w:szCs w:val="28"/>
        </w:rPr>
        <w:t xml:space="preserve">патрулированию территории </w:t>
      </w:r>
      <w:r>
        <w:rPr>
          <w:bCs/>
          <w:sz w:val="28"/>
          <w:szCs w:val="28"/>
        </w:rPr>
        <w:t>Персиановского</w:t>
      </w:r>
      <w:r w:rsidRPr="00967B81">
        <w:rPr>
          <w:bCs/>
          <w:sz w:val="28"/>
          <w:szCs w:val="28"/>
        </w:rPr>
        <w:t xml:space="preserve"> сельского поселения членами добровольно народной дружины, казакам.</w:t>
      </w:r>
    </w:p>
    <w:p w:rsidR="00EF1260" w:rsidRPr="00967B81" w:rsidRDefault="00EF1260" w:rsidP="00EF1260">
      <w:pPr>
        <w:autoSpaceDE w:val="0"/>
        <w:autoSpaceDN w:val="0"/>
        <w:adjustRightInd w:val="0"/>
        <w:ind w:firstLine="709"/>
        <w:jc w:val="both"/>
        <w:outlineLvl w:val="4"/>
        <w:rPr>
          <w:snapToGrid w:val="0"/>
          <w:sz w:val="28"/>
          <w:szCs w:val="28"/>
        </w:rPr>
      </w:pPr>
      <w:r w:rsidRPr="00967B81">
        <w:rPr>
          <w:snapToGrid w:val="0"/>
          <w:sz w:val="28"/>
          <w:szCs w:val="28"/>
        </w:rPr>
        <w:t>9999</w:t>
      </w:r>
      <w:r w:rsidR="00EB710D">
        <w:rPr>
          <w:snapToGrid w:val="0"/>
          <w:sz w:val="28"/>
          <w:szCs w:val="28"/>
        </w:rPr>
        <w:t>0</w:t>
      </w:r>
      <w:r w:rsidRPr="00967B81">
        <w:rPr>
          <w:snapToGrid w:val="0"/>
          <w:sz w:val="28"/>
          <w:szCs w:val="28"/>
        </w:rPr>
        <w:t xml:space="preserve"> – Реализация направления расходов в рамках подпрограммы </w:t>
      </w:r>
      <w:r w:rsidRPr="00933CB6">
        <w:rPr>
          <w:snapToGrid w:val="0"/>
          <w:sz w:val="28"/>
          <w:szCs w:val="28"/>
        </w:rPr>
        <w:t>«</w:t>
      </w:r>
      <w:r w:rsidRPr="00DD6761">
        <w:rPr>
          <w:kern w:val="2"/>
          <w:sz w:val="28"/>
          <w:szCs w:val="28"/>
        </w:rPr>
        <w:t>Обеспечение общественного порядка и противодействие преступности</w:t>
      </w:r>
      <w:r w:rsidRPr="00933CB6">
        <w:rPr>
          <w:snapToGrid w:val="0"/>
          <w:sz w:val="28"/>
          <w:szCs w:val="28"/>
        </w:rPr>
        <w:t>» муниципальной программы Персиановского сельского поселения «</w:t>
      </w:r>
      <w:r w:rsidRPr="00DD6761">
        <w:rPr>
          <w:kern w:val="2"/>
          <w:sz w:val="28"/>
          <w:szCs w:val="28"/>
        </w:rPr>
        <w:t>Обеспечение общественного порядка и противодействие преступности</w:t>
      </w:r>
      <w:r w:rsidRPr="00B02489">
        <w:rPr>
          <w:snapToGrid w:val="0"/>
          <w:sz w:val="28"/>
          <w:szCs w:val="28"/>
        </w:rPr>
        <w:t>»</w:t>
      </w:r>
    </w:p>
    <w:p w:rsidR="00EF1260" w:rsidRPr="00DD6761" w:rsidRDefault="00EF1260" w:rsidP="00EF1260">
      <w:pPr>
        <w:autoSpaceDE w:val="0"/>
        <w:autoSpaceDN w:val="0"/>
        <w:adjustRightInd w:val="0"/>
        <w:ind w:firstLine="708"/>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DD6761" w:rsidRDefault="00DD6761" w:rsidP="00B91B21">
      <w:pPr>
        <w:autoSpaceDE w:val="0"/>
        <w:autoSpaceDN w:val="0"/>
        <w:adjustRightInd w:val="0"/>
        <w:jc w:val="center"/>
        <w:outlineLvl w:val="4"/>
        <w:rPr>
          <w:b/>
          <w:snapToGrid w:val="0"/>
          <w:sz w:val="28"/>
          <w:szCs w:val="28"/>
        </w:rPr>
      </w:pPr>
    </w:p>
    <w:p w:rsidR="00EF1260" w:rsidRPr="00B76599" w:rsidRDefault="00EF1260" w:rsidP="00EF1260">
      <w:pPr>
        <w:autoSpaceDE w:val="0"/>
        <w:autoSpaceDN w:val="0"/>
        <w:adjustRightInd w:val="0"/>
        <w:ind w:firstLine="709"/>
        <w:jc w:val="center"/>
        <w:outlineLvl w:val="4"/>
        <w:rPr>
          <w:b/>
          <w:snapToGrid w:val="0"/>
          <w:sz w:val="28"/>
          <w:szCs w:val="28"/>
        </w:rPr>
      </w:pPr>
      <w:r>
        <w:rPr>
          <w:b/>
          <w:snapToGrid w:val="0"/>
          <w:sz w:val="28"/>
          <w:szCs w:val="28"/>
        </w:rPr>
        <w:t>77</w:t>
      </w:r>
      <w:r w:rsidRPr="007B1CA2">
        <w:rPr>
          <w:b/>
          <w:snapToGrid w:val="0"/>
          <w:sz w:val="28"/>
          <w:szCs w:val="28"/>
        </w:rPr>
        <w:t xml:space="preserve"> 0 00 00000</w:t>
      </w:r>
      <w:r w:rsidRPr="00B76599">
        <w:rPr>
          <w:b/>
          <w:snapToGrid w:val="0"/>
          <w:sz w:val="28"/>
          <w:szCs w:val="28"/>
        </w:rPr>
        <w:t xml:space="preserve"> Муниципальная программа Персиановского сельского поселения </w:t>
      </w:r>
      <w:r w:rsidRPr="00967B81">
        <w:rPr>
          <w:b/>
          <w:snapToGrid w:val="0"/>
          <w:sz w:val="28"/>
          <w:szCs w:val="28"/>
        </w:rPr>
        <w:t>«Развитие муниципальной службы»</w:t>
      </w:r>
    </w:p>
    <w:p w:rsidR="00EF1260" w:rsidRDefault="00EF1260" w:rsidP="00EF1260">
      <w:pPr>
        <w:autoSpaceDE w:val="0"/>
        <w:autoSpaceDN w:val="0"/>
        <w:adjustRightInd w:val="0"/>
        <w:ind w:firstLine="709"/>
        <w:jc w:val="center"/>
        <w:outlineLvl w:val="4"/>
        <w:rPr>
          <w:b/>
          <w:snapToGrid w:val="0"/>
          <w:sz w:val="28"/>
          <w:szCs w:val="28"/>
        </w:rPr>
      </w:pPr>
    </w:p>
    <w:p w:rsidR="00EF1260" w:rsidRPr="007B1CA2" w:rsidRDefault="00EF1260" w:rsidP="00EF1260">
      <w:pPr>
        <w:suppressAutoHyphens/>
        <w:autoSpaceDE w:val="0"/>
        <w:spacing w:after="200" w:line="276" w:lineRule="auto"/>
        <w:ind w:firstLine="709"/>
        <w:jc w:val="center"/>
        <w:rPr>
          <w:rFonts w:eastAsia="Calibri"/>
          <w:b/>
          <w:lang w:eastAsia="ar-SA"/>
        </w:rPr>
      </w:pPr>
      <w:r>
        <w:rPr>
          <w:rFonts w:eastAsia="Calibri"/>
          <w:b/>
          <w:lang w:eastAsia="ar-SA"/>
        </w:rPr>
        <w:t>77</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EF1260" w:rsidRPr="007B1CA2" w:rsidRDefault="00EF1260" w:rsidP="00EF1260">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t>77</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EF1260" w:rsidRPr="007B1CA2" w:rsidRDefault="00EF1260" w:rsidP="00EF1260">
      <w:pPr>
        <w:suppressAutoHyphens/>
        <w:autoSpaceDE w:val="0"/>
        <w:spacing w:after="200" w:line="276" w:lineRule="auto"/>
        <w:ind w:firstLine="709"/>
        <w:jc w:val="center"/>
        <w:rPr>
          <w:rFonts w:eastAsia="Calibri"/>
          <w:b/>
          <w:lang w:eastAsia="ar-SA"/>
        </w:rPr>
      </w:pPr>
      <w:r>
        <w:rPr>
          <w:rFonts w:eastAsia="Calibri"/>
          <w:b/>
          <w:lang w:eastAsia="ar-SA"/>
        </w:rPr>
        <w:t>77</w:t>
      </w:r>
      <w:r w:rsidRPr="007B1CA2">
        <w:rPr>
          <w:rFonts w:eastAsia="Calibri"/>
          <w:b/>
          <w:lang w:eastAsia="ar-SA"/>
        </w:rPr>
        <w:t>.3. Ведомственные проекты.</w:t>
      </w:r>
    </w:p>
    <w:p w:rsidR="00EF1260" w:rsidRPr="007B1CA2" w:rsidRDefault="00EF1260" w:rsidP="00EF1260">
      <w:pPr>
        <w:suppressAutoHyphens/>
        <w:autoSpaceDE w:val="0"/>
        <w:spacing w:after="200" w:line="276" w:lineRule="auto"/>
        <w:ind w:firstLine="709"/>
        <w:jc w:val="center"/>
        <w:rPr>
          <w:rFonts w:eastAsia="Calibri"/>
          <w:b/>
          <w:lang w:eastAsia="ar-SA"/>
        </w:rPr>
      </w:pPr>
      <w:r>
        <w:rPr>
          <w:rFonts w:eastAsia="Calibri"/>
          <w:b/>
          <w:lang w:eastAsia="ar-SA"/>
        </w:rPr>
        <w:t>77</w:t>
      </w:r>
      <w:r w:rsidRPr="007B1CA2">
        <w:rPr>
          <w:rFonts w:eastAsia="Calibri"/>
          <w:b/>
          <w:lang w:eastAsia="ar-SA"/>
        </w:rPr>
        <w:t>.4. Комплексы процессных мероприятий.</w:t>
      </w:r>
    </w:p>
    <w:p w:rsidR="00EF1260" w:rsidRPr="00EF1260" w:rsidRDefault="00EF1260" w:rsidP="00EF1260">
      <w:pPr>
        <w:autoSpaceDE w:val="0"/>
        <w:autoSpaceDN w:val="0"/>
        <w:adjustRightInd w:val="0"/>
        <w:jc w:val="both"/>
        <w:rPr>
          <w:snapToGrid w:val="0"/>
          <w:sz w:val="28"/>
          <w:szCs w:val="28"/>
        </w:rPr>
      </w:pPr>
      <w:r>
        <w:rPr>
          <w:b/>
          <w:snapToGrid w:val="0"/>
          <w:sz w:val="28"/>
          <w:szCs w:val="28"/>
        </w:rPr>
        <w:lastRenderedPageBreak/>
        <w:t>77</w:t>
      </w:r>
      <w:r w:rsidRPr="007B1CA2">
        <w:rPr>
          <w:b/>
          <w:snapToGrid w:val="0"/>
          <w:sz w:val="28"/>
          <w:szCs w:val="28"/>
        </w:rPr>
        <w:t xml:space="preserve"> 4 0</w:t>
      </w:r>
      <w:r>
        <w:rPr>
          <w:b/>
          <w:snapToGrid w:val="0"/>
          <w:sz w:val="28"/>
          <w:szCs w:val="28"/>
        </w:rPr>
        <w:t>1</w:t>
      </w:r>
      <w:r w:rsidRPr="007B1CA2">
        <w:rPr>
          <w:b/>
          <w:snapToGrid w:val="0"/>
          <w:sz w:val="28"/>
          <w:szCs w:val="28"/>
        </w:rPr>
        <w:t xml:space="preserve"> 00000</w:t>
      </w:r>
      <w:r w:rsidRPr="00967B81">
        <w:rPr>
          <w:snapToGrid w:val="0"/>
          <w:sz w:val="28"/>
          <w:szCs w:val="28"/>
        </w:rPr>
        <w:t xml:space="preserve"> Подпрограмма </w:t>
      </w:r>
      <w:r w:rsidRPr="00EF1260">
        <w:rPr>
          <w:snapToGrid w:val="0"/>
          <w:sz w:val="28"/>
          <w:szCs w:val="28"/>
        </w:rPr>
        <w:t>«Развитие муниципальной службы» муниципальной программы Персиановского сельского поселения «Развитие муниципальной службы»</w:t>
      </w:r>
    </w:p>
    <w:p w:rsidR="00EF1260" w:rsidRPr="007B1CA2" w:rsidRDefault="00EF1260" w:rsidP="00EF1260">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EF1260" w:rsidRDefault="00EF1260" w:rsidP="00B91B21">
      <w:pPr>
        <w:autoSpaceDE w:val="0"/>
        <w:autoSpaceDN w:val="0"/>
        <w:adjustRightInd w:val="0"/>
        <w:jc w:val="center"/>
        <w:outlineLvl w:val="4"/>
        <w:rPr>
          <w:b/>
          <w:snapToGrid w:val="0"/>
          <w:sz w:val="28"/>
          <w:szCs w:val="28"/>
        </w:rPr>
      </w:pPr>
    </w:p>
    <w:p w:rsidR="00EF1260" w:rsidRDefault="00EF1260" w:rsidP="00EF1260">
      <w:pPr>
        <w:autoSpaceDE w:val="0"/>
        <w:autoSpaceDN w:val="0"/>
        <w:adjustRightInd w:val="0"/>
        <w:ind w:firstLine="708"/>
        <w:jc w:val="both"/>
        <w:outlineLvl w:val="4"/>
        <w:rPr>
          <w:snapToGrid w:val="0"/>
          <w:sz w:val="28"/>
          <w:szCs w:val="28"/>
        </w:rPr>
      </w:pPr>
      <w:r w:rsidRPr="00EF1260">
        <w:rPr>
          <w:snapToGrid w:val="0"/>
          <w:sz w:val="28"/>
          <w:szCs w:val="28"/>
        </w:rPr>
        <w:t>00110</w:t>
      </w:r>
      <w:r w:rsidRPr="00EF1260">
        <w:rPr>
          <w:snapToGrid w:val="0"/>
          <w:sz w:val="28"/>
          <w:szCs w:val="28"/>
        </w:rPr>
        <w:tab/>
        <w:t> </w:t>
      </w:r>
      <w:r>
        <w:rPr>
          <w:snapToGrid w:val="0"/>
          <w:sz w:val="28"/>
          <w:szCs w:val="28"/>
        </w:rPr>
        <w:t xml:space="preserve">- </w:t>
      </w:r>
      <w:r w:rsidRPr="00EF1260">
        <w:rPr>
          <w:snapToGrid w:val="0"/>
          <w:sz w:val="28"/>
          <w:szCs w:val="28"/>
        </w:rPr>
        <w:t>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p w:rsidR="000F6B9D" w:rsidRPr="00967B81" w:rsidRDefault="000F6B9D" w:rsidP="000F6B9D">
      <w:pPr>
        <w:autoSpaceDE w:val="0"/>
        <w:autoSpaceDN w:val="0"/>
        <w:adjustRightInd w:val="0"/>
        <w:ind w:firstLine="709"/>
        <w:jc w:val="both"/>
        <w:outlineLvl w:val="4"/>
        <w:rPr>
          <w:snapToGrid w:val="0"/>
          <w:sz w:val="28"/>
          <w:szCs w:val="28"/>
        </w:rPr>
      </w:pPr>
      <w:r w:rsidRPr="00967B81">
        <w:rPr>
          <w:snapToGrid w:val="0"/>
          <w:sz w:val="28"/>
          <w:szCs w:val="28"/>
        </w:rPr>
        <w:t xml:space="preserve">По данному направлению расходов отражаются расходы бюджета поселения на выплаты по оплате труда работников Администрации </w:t>
      </w:r>
      <w:r>
        <w:rPr>
          <w:snapToGrid w:val="0"/>
          <w:sz w:val="28"/>
          <w:szCs w:val="28"/>
        </w:rPr>
        <w:t>Персиановского</w:t>
      </w:r>
      <w:r w:rsidRPr="00967B81">
        <w:rPr>
          <w:snapToGrid w:val="0"/>
          <w:sz w:val="28"/>
          <w:szCs w:val="28"/>
        </w:rPr>
        <w:t xml:space="preserve"> сельского поселения.</w:t>
      </w:r>
    </w:p>
    <w:p w:rsidR="000F6B9D" w:rsidRPr="00EF1260" w:rsidRDefault="000F6B9D" w:rsidP="00EF1260">
      <w:pPr>
        <w:autoSpaceDE w:val="0"/>
        <w:autoSpaceDN w:val="0"/>
        <w:adjustRightInd w:val="0"/>
        <w:ind w:firstLine="708"/>
        <w:jc w:val="both"/>
        <w:outlineLvl w:val="4"/>
        <w:rPr>
          <w:snapToGrid w:val="0"/>
          <w:sz w:val="28"/>
          <w:szCs w:val="28"/>
        </w:rPr>
      </w:pPr>
    </w:p>
    <w:p w:rsidR="00EF1260" w:rsidRDefault="00EF1260" w:rsidP="00EF1260">
      <w:pPr>
        <w:autoSpaceDE w:val="0"/>
        <w:autoSpaceDN w:val="0"/>
        <w:adjustRightInd w:val="0"/>
        <w:ind w:firstLine="708"/>
        <w:jc w:val="both"/>
        <w:outlineLvl w:val="4"/>
        <w:rPr>
          <w:snapToGrid w:val="0"/>
          <w:sz w:val="28"/>
          <w:szCs w:val="28"/>
        </w:rPr>
      </w:pPr>
      <w:r w:rsidRPr="00EF1260">
        <w:rPr>
          <w:snapToGrid w:val="0"/>
          <w:sz w:val="28"/>
          <w:szCs w:val="28"/>
        </w:rPr>
        <w:t>00190</w:t>
      </w:r>
      <w:r>
        <w:rPr>
          <w:snapToGrid w:val="0"/>
          <w:sz w:val="28"/>
          <w:szCs w:val="28"/>
        </w:rPr>
        <w:t xml:space="preserve"> - </w:t>
      </w:r>
      <w:r w:rsidRPr="00EF1260">
        <w:rPr>
          <w:snapToGrid w:val="0"/>
          <w:sz w:val="28"/>
          <w:szCs w:val="28"/>
        </w:rPr>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p w:rsidR="000F6B9D" w:rsidRPr="00967B81" w:rsidRDefault="000F6B9D" w:rsidP="000F6B9D">
      <w:pPr>
        <w:autoSpaceDE w:val="0"/>
        <w:autoSpaceDN w:val="0"/>
        <w:adjustRightInd w:val="0"/>
        <w:ind w:firstLine="709"/>
        <w:jc w:val="both"/>
        <w:outlineLvl w:val="4"/>
        <w:rPr>
          <w:snapToGrid w:val="0"/>
          <w:sz w:val="28"/>
          <w:szCs w:val="28"/>
        </w:rPr>
      </w:pPr>
      <w:r w:rsidRPr="00967B81">
        <w:rPr>
          <w:snapToGrid w:val="0"/>
          <w:sz w:val="28"/>
          <w:szCs w:val="28"/>
        </w:rPr>
        <w:t xml:space="preserve">По данному направлению расходов отражаются расходы бюджета поселения на обеспечение выполнения функций Администрации </w:t>
      </w:r>
      <w:r>
        <w:rPr>
          <w:snapToGrid w:val="0"/>
          <w:sz w:val="28"/>
          <w:szCs w:val="28"/>
        </w:rPr>
        <w:t>Персиановского</w:t>
      </w:r>
      <w:r w:rsidRPr="00967B81">
        <w:rPr>
          <w:snapToGrid w:val="0"/>
          <w:sz w:val="28"/>
          <w:szCs w:val="28"/>
        </w:rPr>
        <w:t xml:space="preserve"> сельского поселения, Собрания депутатов </w:t>
      </w:r>
      <w:r>
        <w:rPr>
          <w:snapToGrid w:val="0"/>
          <w:sz w:val="28"/>
          <w:szCs w:val="28"/>
        </w:rPr>
        <w:t>Персиановского</w:t>
      </w:r>
      <w:r w:rsidRPr="00967B81">
        <w:rPr>
          <w:snapToGrid w:val="0"/>
          <w:sz w:val="28"/>
          <w:szCs w:val="28"/>
        </w:rPr>
        <w:t xml:space="preserve"> сельского поселения (за исключением расходов на выплаты по оплате труда), а также официальная публикация нормативно-правовых актов </w:t>
      </w:r>
      <w:r>
        <w:rPr>
          <w:snapToGrid w:val="0"/>
          <w:sz w:val="28"/>
          <w:szCs w:val="28"/>
        </w:rPr>
        <w:t>Персиановского</w:t>
      </w:r>
      <w:r w:rsidRPr="00967B81">
        <w:rPr>
          <w:snapToGrid w:val="0"/>
          <w:sz w:val="28"/>
          <w:szCs w:val="28"/>
        </w:rPr>
        <w:t xml:space="preserve"> сельского поселения (Администрации </w:t>
      </w:r>
      <w:r>
        <w:rPr>
          <w:snapToGrid w:val="0"/>
          <w:sz w:val="28"/>
          <w:szCs w:val="28"/>
        </w:rPr>
        <w:t>Персиановского</w:t>
      </w:r>
      <w:r w:rsidRPr="00967B81">
        <w:rPr>
          <w:snapToGrid w:val="0"/>
          <w:sz w:val="28"/>
          <w:szCs w:val="28"/>
        </w:rPr>
        <w:t xml:space="preserve"> сельского поселения), проектов правовых актов </w:t>
      </w:r>
      <w:r>
        <w:rPr>
          <w:snapToGrid w:val="0"/>
          <w:sz w:val="28"/>
          <w:szCs w:val="28"/>
        </w:rPr>
        <w:t>Персиановского</w:t>
      </w:r>
      <w:r w:rsidRPr="00967B81">
        <w:rPr>
          <w:snapToGrid w:val="0"/>
          <w:sz w:val="28"/>
          <w:szCs w:val="28"/>
        </w:rPr>
        <w:t xml:space="preserve"> сельского поселения (Администрации </w:t>
      </w:r>
      <w:r>
        <w:rPr>
          <w:snapToGrid w:val="0"/>
          <w:sz w:val="28"/>
          <w:szCs w:val="28"/>
        </w:rPr>
        <w:t>Персиановского</w:t>
      </w:r>
      <w:r w:rsidRPr="00967B81">
        <w:rPr>
          <w:snapToGrid w:val="0"/>
          <w:sz w:val="28"/>
          <w:szCs w:val="28"/>
        </w:rPr>
        <w:t xml:space="preserve"> сельского поселения)  и иных информационных материалов. </w:t>
      </w:r>
    </w:p>
    <w:p w:rsidR="000F6B9D" w:rsidRPr="00967B81" w:rsidRDefault="000F6B9D" w:rsidP="000F6B9D">
      <w:pPr>
        <w:autoSpaceDE w:val="0"/>
        <w:autoSpaceDN w:val="0"/>
        <w:adjustRightInd w:val="0"/>
        <w:ind w:firstLine="709"/>
        <w:jc w:val="both"/>
        <w:outlineLvl w:val="4"/>
        <w:rPr>
          <w:snapToGrid w:val="0"/>
          <w:sz w:val="28"/>
          <w:szCs w:val="28"/>
        </w:rPr>
      </w:pPr>
      <w:r w:rsidRPr="00967B81">
        <w:rPr>
          <w:snapToGrid w:val="0"/>
          <w:sz w:val="28"/>
          <w:szCs w:val="28"/>
        </w:rPr>
        <w:t>Также по этой статье могут отражаться расходы за счет иных межбюджетных трансфертов на выплаты по оплате труда в случае заключения соглашения между районом и поселением, если эти расходы не выделены ни в одну другую статью бюджета поселения.</w:t>
      </w:r>
    </w:p>
    <w:p w:rsidR="000F6B9D" w:rsidRPr="00EF1260" w:rsidRDefault="000F6B9D" w:rsidP="00EF1260">
      <w:pPr>
        <w:autoSpaceDE w:val="0"/>
        <w:autoSpaceDN w:val="0"/>
        <w:adjustRightInd w:val="0"/>
        <w:ind w:firstLine="708"/>
        <w:jc w:val="both"/>
        <w:outlineLvl w:val="4"/>
        <w:rPr>
          <w:snapToGrid w:val="0"/>
          <w:sz w:val="28"/>
          <w:szCs w:val="28"/>
        </w:rPr>
      </w:pPr>
      <w:r w:rsidRPr="00967B81">
        <w:rPr>
          <w:rFonts w:eastAsia="Calibri"/>
          <w:sz w:val="28"/>
          <w:szCs w:val="28"/>
          <w:lang w:eastAsia="en-US"/>
        </w:rPr>
        <w:t>Поступление указанных иных межбюджетных трансфертов отражается по соответствующим элементам кода вида доходов 951 2 02 40014 10 0000 15</w:t>
      </w:r>
      <w:r>
        <w:rPr>
          <w:rFonts w:eastAsia="Calibri"/>
          <w:sz w:val="28"/>
          <w:szCs w:val="28"/>
          <w:lang w:eastAsia="en-US"/>
        </w:rPr>
        <w:t>0</w:t>
      </w:r>
      <w:r w:rsidRPr="00967B81">
        <w:rPr>
          <w:rFonts w:eastAsia="Calibri"/>
          <w:sz w:val="28"/>
          <w:szCs w:val="28"/>
          <w:lang w:eastAsia="en-US"/>
        </w:rPr>
        <w:t xml:space="preserve">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p w:rsidR="00EF1260" w:rsidRDefault="00EF1260" w:rsidP="00EF1260">
      <w:pPr>
        <w:autoSpaceDE w:val="0"/>
        <w:autoSpaceDN w:val="0"/>
        <w:adjustRightInd w:val="0"/>
        <w:ind w:firstLine="708"/>
        <w:jc w:val="both"/>
        <w:outlineLvl w:val="4"/>
        <w:rPr>
          <w:snapToGrid w:val="0"/>
          <w:sz w:val="28"/>
          <w:szCs w:val="28"/>
        </w:rPr>
      </w:pPr>
      <w:r w:rsidRPr="00EF1260">
        <w:rPr>
          <w:snapToGrid w:val="0"/>
          <w:sz w:val="28"/>
          <w:szCs w:val="28"/>
        </w:rPr>
        <w:t>99990</w:t>
      </w:r>
      <w:r w:rsidRPr="00EF1260">
        <w:rPr>
          <w:snapToGrid w:val="0"/>
          <w:sz w:val="28"/>
          <w:szCs w:val="28"/>
        </w:rPr>
        <w:tab/>
      </w:r>
      <w:r>
        <w:rPr>
          <w:snapToGrid w:val="0"/>
          <w:sz w:val="28"/>
          <w:szCs w:val="28"/>
        </w:rPr>
        <w:t xml:space="preserve"> - </w:t>
      </w:r>
      <w:r w:rsidRPr="00EF1260">
        <w:rPr>
          <w:snapToGrid w:val="0"/>
          <w:sz w:val="28"/>
          <w:szCs w:val="28"/>
        </w:rPr>
        <w:t>Реализация направления расходов в рамках подпрограммы «Развитие муниципальной службы» муниципальной программы «Развитие муниципальной службы»</w:t>
      </w:r>
    </w:p>
    <w:p w:rsidR="000F6B9D" w:rsidRPr="00DD6761" w:rsidRDefault="000F6B9D" w:rsidP="000F6B9D">
      <w:pPr>
        <w:autoSpaceDE w:val="0"/>
        <w:autoSpaceDN w:val="0"/>
        <w:adjustRightInd w:val="0"/>
        <w:ind w:firstLine="708"/>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EF1260" w:rsidRPr="00EF1260" w:rsidRDefault="00EF1260" w:rsidP="00EF1260">
      <w:pPr>
        <w:autoSpaceDE w:val="0"/>
        <w:autoSpaceDN w:val="0"/>
        <w:adjustRightInd w:val="0"/>
        <w:jc w:val="both"/>
        <w:rPr>
          <w:snapToGrid w:val="0"/>
          <w:sz w:val="28"/>
          <w:szCs w:val="28"/>
        </w:rPr>
      </w:pPr>
      <w:r>
        <w:rPr>
          <w:b/>
          <w:snapToGrid w:val="0"/>
          <w:sz w:val="28"/>
          <w:szCs w:val="28"/>
        </w:rPr>
        <w:t>77</w:t>
      </w:r>
      <w:r w:rsidRPr="007B1CA2">
        <w:rPr>
          <w:b/>
          <w:snapToGrid w:val="0"/>
          <w:sz w:val="28"/>
          <w:szCs w:val="28"/>
        </w:rPr>
        <w:t xml:space="preserve"> 4 0</w:t>
      </w:r>
      <w:r w:rsidR="000F6B9D">
        <w:rPr>
          <w:b/>
          <w:snapToGrid w:val="0"/>
          <w:sz w:val="28"/>
          <w:szCs w:val="28"/>
        </w:rPr>
        <w:t>2</w:t>
      </w:r>
      <w:r w:rsidRPr="007B1CA2">
        <w:rPr>
          <w:b/>
          <w:snapToGrid w:val="0"/>
          <w:sz w:val="28"/>
          <w:szCs w:val="28"/>
        </w:rPr>
        <w:t xml:space="preserve"> 00000</w:t>
      </w:r>
      <w:r w:rsidRPr="00967B81">
        <w:rPr>
          <w:snapToGrid w:val="0"/>
          <w:sz w:val="28"/>
          <w:szCs w:val="28"/>
        </w:rPr>
        <w:t xml:space="preserve"> Подпрограмма </w:t>
      </w:r>
      <w:r w:rsidRPr="00EF1260">
        <w:rPr>
          <w:snapToGrid w:val="0"/>
          <w:sz w:val="28"/>
          <w:szCs w:val="28"/>
        </w:rPr>
        <w:t>«</w:t>
      </w:r>
      <w:r w:rsidR="000F6B9D" w:rsidRPr="00EF1260">
        <w:rPr>
          <w:snapToGrid w:val="0"/>
          <w:sz w:val="28"/>
          <w:szCs w:val="28"/>
        </w:rPr>
        <w:t>Проведение выборов и референдумов</w:t>
      </w:r>
      <w:r w:rsidRPr="00EF1260">
        <w:rPr>
          <w:snapToGrid w:val="0"/>
          <w:sz w:val="28"/>
          <w:szCs w:val="28"/>
        </w:rPr>
        <w:t>» муниципальной программы Персиановского сельского поселения «Развитие муниципальной службы»</w:t>
      </w:r>
    </w:p>
    <w:p w:rsidR="00EF1260" w:rsidRDefault="00EF1260" w:rsidP="000F6B9D">
      <w:pPr>
        <w:autoSpaceDE w:val="0"/>
        <w:autoSpaceDN w:val="0"/>
        <w:adjustRightInd w:val="0"/>
        <w:ind w:firstLine="708"/>
        <w:jc w:val="both"/>
        <w:outlineLvl w:val="4"/>
        <w:rPr>
          <w:snapToGrid w:val="0"/>
          <w:sz w:val="28"/>
          <w:szCs w:val="28"/>
        </w:rPr>
      </w:pPr>
      <w:r w:rsidRPr="00EF1260">
        <w:rPr>
          <w:snapToGrid w:val="0"/>
          <w:sz w:val="28"/>
          <w:szCs w:val="28"/>
        </w:rPr>
        <w:lastRenderedPageBreak/>
        <w:t>00200</w:t>
      </w:r>
      <w:r w:rsidR="000F6B9D">
        <w:rPr>
          <w:snapToGrid w:val="0"/>
          <w:sz w:val="28"/>
          <w:szCs w:val="28"/>
        </w:rPr>
        <w:t xml:space="preserve"> - </w:t>
      </w:r>
      <w:r w:rsidRPr="00EF1260">
        <w:rPr>
          <w:snapToGrid w:val="0"/>
          <w:sz w:val="28"/>
          <w:szCs w:val="28"/>
        </w:rPr>
        <w:t>Расходы на обеспечение проведения выборов и референдумов в рамках подпрограммы "Проведение выборов и референдумов" муниципальной программы "</w:t>
      </w:r>
      <w:r w:rsidR="000F6B9D" w:rsidRPr="000F6B9D">
        <w:rPr>
          <w:snapToGrid w:val="0"/>
          <w:sz w:val="28"/>
          <w:szCs w:val="28"/>
        </w:rPr>
        <w:t xml:space="preserve"> </w:t>
      </w:r>
      <w:r w:rsidR="000F6B9D" w:rsidRPr="00EF1260">
        <w:rPr>
          <w:snapToGrid w:val="0"/>
          <w:sz w:val="28"/>
          <w:szCs w:val="28"/>
        </w:rPr>
        <w:t xml:space="preserve">Развитие муниципальной службы </w:t>
      </w:r>
      <w:r w:rsidRPr="00EF1260">
        <w:rPr>
          <w:snapToGrid w:val="0"/>
          <w:sz w:val="28"/>
          <w:szCs w:val="28"/>
        </w:rPr>
        <w:t>"</w:t>
      </w:r>
    </w:p>
    <w:p w:rsidR="000F6B9D" w:rsidRDefault="000F6B9D" w:rsidP="000F6B9D">
      <w:pPr>
        <w:autoSpaceDE w:val="0"/>
        <w:autoSpaceDN w:val="0"/>
        <w:adjustRightInd w:val="0"/>
        <w:ind w:firstLine="708"/>
        <w:jc w:val="both"/>
        <w:outlineLvl w:val="4"/>
        <w:rPr>
          <w:snapToGrid w:val="0"/>
          <w:sz w:val="28"/>
          <w:szCs w:val="28"/>
        </w:rPr>
      </w:pPr>
      <w:r w:rsidRPr="00EF1260">
        <w:rPr>
          <w:snapToGrid w:val="0"/>
          <w:sz w:val="28"/>
          <w:szCs w:val="28"/>
        </w:rPr>
        <w:t>99990</w:t>
      </w:r>
      <w:r w:rsidRPr="00EF1260">
        <w:rPr>
          <w:snapToGrid w:val="0"/>
          <w:sz w:val="28"/>
          <w:szCs w:val="28"/>
        </w:rPr>
        <w:tab/>
      </w:r>
      <w:r>
        <w:rPr>
          <w:snapToGrid w:val="0"/>
          <w:sz w:val="28"/>
          <w:szCs w:val="28"/>
        </w:rPr>
        <w:t xml:space="preserve"> - </w:t>
      </w:r>
      <w:r w:rsidRPr="00EF1260">
        <w:rPr>
          <w:snapToGrid w:val="0"/>
          <w:sz w:val="28"/>
          <w:szCs w:val="28"/>
        </w:rPr>
        <w:t>Реализация направления расходов в рамках подпрограммы «Проведение выборов и референдумов» муниципальной программы «Развитие муниципальной службы»</w:t>
      </w:r>
    </w:p>
    <w:p w:rsidR="000F6B9D" w:rsidRPr="00DD6761" w:rsidRDefault="000F6B9D" w:rsidP="000F6B9D">
      <w:pPr>
        <w:autoSpaceDE w:val="0"/>
        <w:autoSpaceDN w:val="0"/>
        <w:adjustRightInd w:val="0"/>
        <w:ind w:firstLine="708"/>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0F6B9D" w:rsidRPr="00EF1260" w:rsidRDefault="000F6B9D" w:rsidP="000F6B9D">
      <w:pPr>
        <w:autoSpaceDE w:val="0"/>
        <w:autoSpaceDN w:val="0"/>
        <w:adjustRightInd w:val="0"/>
        <w:ind w:firstLine="708"/>
        <w:jc w:val="both"/>
        <w:outlineLvl w:val="4"/>
        <w:rPr>
          <w:snapToGrid w:val="0"/>
          <w:sz w:val="28"/>
          <w:szCs w:val="28"/>
        </w:rPr>
      </w:pPr>
    </w:p>
    <w:p w:rsidR="000F6B9D" w:rsidRDefault="000F6B9D" w:rsidP="000F6B9D">
      <w:pPr>
        <w:autoSpaceDE w:val="0"/>
        <w:autoSpaceDN w:val="0"/>
        <w:adjustRightInd w:val="0"/>
        <w:ind w:firstLine="709"/>
        <w:jc w:val="center"/>
        <w:outlineLvl w:val="4"/>
        <w:rPr>
          <w:b/>
          <w:snapToGrid w:val="0"/>
          <w:sz w:val="28"/>
          <w:szCs w:val="28"/>
        </w:rPr>
      </w:pPr>
      <w:r>
        <w:rPr>
          <w:b/>
          <w:snapToGrid w:val="0"/>
          <w:sz w:val="28"/>
          <w:szCs w:val="28"/>
        </w:rPr>
        <w:t>78</w:t>
      </w:r>
      <w:r w:rsidRPr="007B1CA2">
        <w:rPr>
          <w:b/>
          <w:snapToGrid w:val="0"/>
          <w:sz w:val="28"/>
          <w:szCs w:val="28"/>
        </w:rPr>
        <w:t xml:space="preserve"> 0 00 00000</w:t>
      </w:r>
      <w:r w:rsidRPr="00B76599">
        <w:rPr>
          <w:b/>
          <w:snapToGrid w:val="0"/>
          <w:sz w:val="28"/>
          <w:szCs w:val="28"/>
        </w:rPr>
        <w:t xml:space="preserve"> Муниципальная программа Персиановского сельского поселения </w:t>
      </w:r>
      <w:r w:rsidRPr="00967B81">
        <w:rPr>
          <w:b/>
          <w:snapToGrid w:val="0"/>
          <w:sz w:val="28"/>
          <w:szCs w:val="28"/>
        </w:rPr>
        <w:t>«</w:t>
      </w:r>
      <w:r w:rsidRPr="000F6B9D">
        <w:rPr>
          <w:b/>
          <w:snapToGrid w:val="0"/>
          <w:sz w:val="28"/>
          <w:szCs w:val="28"/>
        </w:rPr>
        <w:t xml:space="preserve">Благоустройство территории </w:t>
      </w:r>
    </w:p>
    <w:p w:rsidR="000F6B9D" w:rsidRPr="00B76599" w:rsidRDefault="000F6B9D" w:rsidP="000F6B9D">
      <w:pPr>
        <w:autoSpaceDE w:val="0"/>
        <w:autoSpaceDN w:val="0"/>
        <w:adjustRightInd w:val="0"/>
        <w:ind w:firstLine="709"/>
        <w:jc w:val="center"/>
        <w:outlineLvl w:val="4"/>
        <w:rPr>
          <w:b/>
          <w:snapToGrid w:val="0"/>
          <w:sz w:val="28"/>
          <w:szCs w:val="28"/>
        </w:rPr>
      </w:pPr>
      <w:r w:rsidRPr="000F6B9D">
        <w:rPr>
          <w:b/>
          <w:snapToGrid w:val="0"/>
          <w:sz w:val="28"/>
          <w:szCs w:val="28"/>
        </w:rPr>
        <w:t>Персиановского сельского поселения</w:t>
      </w:r>
      <w:r w:rsidRPr="00967B81">
        <w:rPr>
          <w:b/>
          <w:snapToGrid w:val="0"/>
          <w:sz w:val="28"/>
          <w:szCs w:val="28"/>
        </w:rPr>
        <w:t>»</w:t>
      </w:r>
    </w:p>
    <w:p w:rsidR="000F6B9D" w:rsidRDefault="000F6B9D" w:rsidP="000F6B9D">
      <w:pPr>
        <w:autoSpaceDE w:val="0"/>
        <w:autoSpaceDN w:val="0"/>
        <w:adjustRightInd w:val="0"/>
        <w:ind w:firstLine="709"/>
        <w:jc w:val="center"/>
        <w:outlineLvl w:val="4"/>
        <w:rPr>
          <w:b/>
          <w:snapToGrid w:val="0"/>
          <w:sz w:val="28"/>
          <w:szCs w:val="28"/>
        </w:rPr>
      </w:pPr>
    </w:p>
    <w:p w:rsidR="000F6B9D" w:rsidRPr="007B1CA2" w:rsidRDefault="000F6B9D" w:rsidP="000F6B9D">
      <w:pPr>
        <w:suppressAutoHyphens/>
        <w:autoSpaceDE w:val="0"/>
        <w:spacing w:after="200" w:line="276" w:lineRule="auto"/>
        <w:ind w:firstLine="709"/>
        <w:jc w:val="center"/>
        <w:rPr>
          <w:rFonts w:eastAsia="Calibri"/>
          <w:b/>
          <w:lang w:eastAsia="ar-SA"/>
        </w:rPr>
      </w:pPr>
      <w:r>
        <w:rPr>
          <w:rFonts w:eastAsia="Calibri"/>
          <w:b/>
          <w:lang w:eastAsia="ar-SA"/>
        </w:rPr>
        <w:t>78</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0F6B9D" w:rsidRPr="007B1CA2" w:rsidRDefault="000F6B9D" w:rsidP="000F6B9D">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t>78</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0F6B9D" w:rsidRPr="007B1CA2" w:rsidRDefault="000F6B9D" w:rsidP="000F6B9D">
      <w:pPr>
        <w:suppressAutoHyphens/>
        <w:autoSpaceDE w:val="0"/>
        <w:spacing w:after="200" w:line="276" w:lineRule="auto"/>
        <w:ind w:firstLine="709"/>
        <w:jc w:val="center"/>
        <w:rPr>
          <w:rFonts w:eastAsia="Calibri"/>
          <w:b/>
          <w:lang w:eastAsia="ar-SA"/>
        </w:rPr>
      </w:pPr>
      <w:r>
        <w:rPr>
          <w:rFonts w:eastAsia="Calibri"/>
          <w:b/>
          <w:lang w:eastAsia="ar-SA"/>
        </w:rPr>
        <w:t>78</w:t>
      </w:r>
      <w:r w:rsidRPr="007B1CA2">
        <w:rPr>
          <w:rFonts w:eastAsia="Calibri"/>
          <w:b/>
          <w:lang w:eastAsia="ar-SA"/>
        </w:rPr>
        <w:t>.3. Ведомственные проекты.</w:t>
      </w:r>
    </w:p>
    <w:p w:rsidR="000F6B9D" w:rsidRPr="007B1CA2" w:rsidRDefault="000F6B9D" w:rsidP="000F6B9D">
      <w:pPr>
        <w:suppressAutoHyphens/>
        <w:autoSpaceDE w:val="0"/>
        <w:spacing w:after="200" w:line="276" w:lineRule="auto"/>
        <w:ind w:firstLine="709"/>
        <w:jc w:val="center"/>
        <w:rPr>
          <w:rFonts w:eastAsia="Calibri"/>
          <w:b/>
          <w:lang w:eastAsia="ar-SA"/>
        </w:rPr>
      </w:pPr>
      <w:r>
        <w:rPr>
          <w:rFonts w:eastAsia="Calibri"/>
          <w:b/>
          <w:lang w:eastAsia="ar-SA"/>
        </w:rPr>
        <w:t>78</w:t>
      </w:r>
      <w:r w:rsidRPr="007B1CA2">
        <w:rPr>
          <w:rFonts w:eastAsia="Calibri"/>
          <w:b/>
          <w:lang w:eastAsia="ar-SA"/>
        </w:rPr>
        <w:t>.4. Комплексы процессных мероприятий.</w:t>
      </w:r>
    </w:p>
    <w:p w:rsidR="00EF1260" w:rsidRDefault="00EF1260" w:rsidP="00B91B21">
      <w:pPr>
        <w:autoSpaceDE w:val="0"/>
        <w:autoSpaceDN w:val="0"/>
        <w:adjustRightInd w:val="0"/>
        <w:jc w:val="center"/>
        <w:outlineLvl w:val="4"/>
        <w:rPr>
          <w:b/>
          <w:snapToGrid w:val="0"/>
          <w:sz w:val="28"/>
          <w:szCs w:val="28"/>
        </w:rPr>
      </w:pPr>
    </w:p>
    <w:p w:rsidR="000F6B9D" w:rsidRPr="00EF1260" w:rsidRDefault="000F6B9D" w:rsidP="000F6B9D">
      <w:pPr>
        <w:autoSpaceDE w:val="0"/>
        <w:autoSpaceDN w:val="0"/>
        <w:adjustRightInd w:val="0"/>
        <w:jc w:val="both"/>
        <w:rPr>
          <w:snapToGrid w:val="0"/>
          <w:sz w:val="28"/>
          <w:szCs w:val="28"/>
        </w:rPr>
      </w:pPr>
      <w:r>
        <w:rPr>
          <w:b/>
          <w:snapToGrid w:val="0"/>
          <w:sz w:val="28"/>
          <w:szCs w:val="28"/>
        </w:rPr>
        <w:t>78</w:t>
      </w:r>
      <w:r w:rsidRPr="007B1CA2">
        <w:rPr>
          <w:b/>
          <w:snapToGrid w:val="0"/>
          <w:sz w:val="28"/>
          <w:szCs w:val="28"/>
        </w:rPr>
        <w:t xml:space="preserve"> 4 0</w:t>
      </w:r>
      <w:r>
        <w:rPr>
          <w:b/>
          <w:snapToGrid w:val="0"/>
          <w:sz w:val="28"/>
          <w:szCs w:val="28"/>
        </w:rPr>
        <w:t>1</w:t>
      </w:r>
      <w:r w:rsidRPr="007B1CA2">
        <w:rPr>
          <w:b/>
          <w:snapToGrid w:val="0"/>
          <w:sz w:val="28"/>
          <w:szCs w:val="28"/>
        </w:rPr>
        <w:t xml:space="preserve"> 00000</w:t>
      </w:r>
      <w:r w:rsidRPr="00967B81">
        <w:rPr>
          <w:snapToGrid w:val="0"/>
          <w:sz w:val="28"/>
          <w:szCs w:val="28"/>
        </w:rPr>
        <w:t xml:space="preserve"> Подпрограмма </w:t>
      </w:r>
      <w:r w:rsidRPr="00EF1260">
        <w:rPr>
          <w:snapToGrid w:val="0"/>
          <w:sz w:val="28"/>
          <w:szCs w:val="28"/>
        </w:rPr>
        <w:t>«</w:t>
      </w:r>
      <w:r w:rsidRPr="000F6B9D">
        <w:rPr>
          <w:snapToGrid w:val="0"/>
          <w:sz w:val="28"/>
          <w:szCs w:val="28"/>
        </w:rPr>
        <w:t>Благоустройство территории Персиановского сельского поселения</w:t>
      </w:r>
      <w:r w:rsidRPr="00EF1260">
        <w:rPr>
          <w:snapToGrid w:val="0"/>
          <w:sz w:val="28"/>
          <w:szCs w:val="28"/>
        </w:rPr>
        <w:t>» муниципальной программы Персиановского сельского поселения «</w:t>
      </w:r>
      <w:r w:rsidRPr="000F6B9D">
        <w:rPr>
          <w:snapToGrid w:val="0"/>
          <w:sz w:val="28"/>
          <w:szCs w:val="28"/>
        </w:rPr>
        <w:t>Благоустройство территории Персиановского сельского поселения</w:t>
      </w:r>
      <w:r w:rsidRPr="00EF1260">
        <w:rPr>
          <w:snapToGrid w:val="0"/>
          <w:sz w:val="28"/>
          <w:szCs w:val="28"/>
        </w:rPr>
        <w:t>»</w:t>
      </w:r>
    </w:p>
    <w:p w:rsidR="000F6B9D" w:rsidRPr="007B1CA2" w:rsidRDefault="000F6B9D" w:rsidP="000F6B9D">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EF1260" w:rsidRDefault="00EF1260" w:rsidP="00B91B21">
      <w:pPr>
        <w:autoSpaceDE w:val="0"/>
        <w:autoSpaceDN w:val="0"/>
        <w:adjustRightInd w:val="0"/>
        <w:jc w:val="center"/>
        <w:outlineLvl w:val="4"/>
        <w:rPr>
          <w:b/>
          <w:snapToGrid w:val="0"/>
          <w:sz w:val="28"/>
          <w:szCs w:val="28"/>
        </w:rPr>
      </w:pPr>
    </w:p>
    <w:p w:rsidR="000F6B9D" w:rsidRPr="000F6B9D" w:rsidRDefault="000F6B9D" w:rsidP="000F6B9D">
      <w:pPr>
        <w:autoSpaceDE w:val="0"/>
        <w:autoSpaceDN w:val="0"/>
        <w:adjustRightInd w:val="0"/>
        <w:ind w:firstLine="708"/>
        <w:jc w:val="both"/>
        <w:outlineLvl w:val="4"/>
        <w:rPr>
          <w:snapToGrid w:val="0"/>
          <w:sz w:val="28"/>
          <w:szCs w:val="28"/>
        </w:rPr>
      </w:pPr>
      <w:r w:rsidRPr="000F6B9D">
        <w:rPr>
          <w:snapToGrid w:val="0"/>
          <w:sz w:val="28"/>
          <w:szCs w:val="28"/>
        </w:rPr>
        <w:t>21050</w:t>
      </w:r>
      <w:r>
        <w:rPr>
          <w:snapToGrid w:val="0"/>
          <w:sz w:val="28"/>
          <w:szCs w:val="28"/>
        </w:rPr>
        <w:t xml:space="preserve"> - </w:t>
      </w:r>
      <w:r w:rsidRPr="000F6B9D">
        <w:rPr>
          <w:snapToGrid w:val="0"/>
          <w:sz w:val="28"/>
          <w:szCs w:val="28"/>
        </w:rPr>
        <w:t>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w:t>
      </w:r>
    </w:p>
    <w:p w:rsidR="000F6B9D" w:rsidRDefault="000F6B9D" w:rsidP="000F6B9D">
      <w:pPr>
        <w:autoSpaceDE w:val="0"/>
        <w:autoSpaceDN w:val="0"/>
        <w:adjustRightInd w:val="0"/>
        <w:ind w:firstLine="708"/>
        <w:jc w:val="both"/>
        <w:outlineLvl w:val="4"/>
        <w:rPr>
          <w:snapToGrid w:val="0"/>
          <w:sz w:val="28"/>
          <w:szCs w:val="28"/>
        </w:rPr>
      </w:pPr>
      <w:r w:rsidRPr="000F6B9D">
        <w:rPr>
          <w:snapToGrid w:val="0"/>
          <w:sz w:val="28"/>
          <w:szCs w:val="28"/>
        </w:rPr>
        <w:t>21060</w:t>
      </w:r>
      <w:r>
        <w:rPr>
          <w:snapToGrid w:val="0"/>
          <w:sz w:val="28"/>
          <w:szCs w:val="28"/>
        </w:rPr>
        <w:t xml:space="preserve"> - </w:t>
      </w:r>
      <w:r w:rsidRPr="000F6B9D">
        <w:rPr>
          <w:snapToGrid w:val="0"/>
          <w:sz w:val="28"/>
          <w:szCs w:val="28"/>
        </w:rPr>
        <w:t>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w:t>
      </w:r>
    </w:p>
    <w:p w:rsidR="00033520" w:rsidRPr="00967B81" w:rsidRDefault="00033520" w:rsidP="00033520">
      <w:pPr>
        <w:ind w:firstLine="709"/>
        <w:jc w:val="both"/>
        <w:rPr>
          <w:sz w:val="28"/>
          <w:szCs w:val="28"/>
          <w:lang w:eastAsia="en-US"/>
        </w:rPr>
      </w:pPr>
      <w:r w:rsidRPr="00967B81">
        <w:rPr>
          <w:sz w:val="28"/>
          <w:szCs w:val="28"/>
          <w:lang w:eastAsia="en-US"/>
        </w:rPr>
        <w:t>21</w:t>
      </w:r>
      <w:r>
        <w:rPr>
          <w:sz w:val="28"/>
          <w:szCs w:val="28"/>
          <w:lang w:eastAsia="en-US"/>
        </w:rPr>
        <w:t>07</w:t>
      </w:r>
      <w:r w:rsidRPr="00967B81">
        <w:rPr>
          <w:sz w:val="28"/>
          <w:szCs w:val="28"/>
          <w:lang w:eastAsia="en-US"/>
        </w:rPr>
        <w:t>0 – Проведение мероприятий по организации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033520" w:rsidRPr="00967B81" w:rsidRDefault="00033520" w:rsidP="00033520">
      <w:pPr>
        <w:ind w:firstLine="709"/>
        <w:jc w:val="both"/>
        <w:rPr>
          <w:sz w:val="28"/>
          <w:szCs w:val="28"/>
          <w:lang w:eastAsia="en-US"/>
        </w:rPr>
      </w:pPr>
      <w:r w:rsidRPr="00967B81">
        <w:rPr>
          <w:snapToGrid w:val="0"/>
          <w:sz w:val="28"/>
          <w:szCs w:val="28"/>
          <w:lang w:eastAsia="en-US"/>
        </w:rPr>
        <w:t xml:space="preserve">По данному направлению расходов отражаются расходы областного бюджета </w:t>
      </w:r>
      <w:r w:rsidRPr="00967B81">
        <w:rPr>
          <w:sz w:val="28"/>
          <w:szCs w:val="28"/>
          <w:lang w:eastAsia="en-US"/>
        </w:rPr>
        <w:t>на</w:t>
      </w:r>
      <w:r w:rsidRPr="00967B81">
        <w:rPr>
          <w:snapToGrid w:val="0"/>
          <w:sz w:val="28"/>
          <w:szCs w:val="28"/>
          <w:lang w:eastAsia="en-US"/>
        </w:rPr>
        <w:t xml:space="preserve"> проведение мероприятий по</w:t>
      </w:r>
      <w:r w:rsidRPr="00967B81">
        <w:rPr>
          <w:sz w:val="28"/>
          <w:szCs w:val="28"/>
          <w:lang w:eastAsia="en-US"/>
        </w:rPr>
        <w:t xml:space="preserve"> организации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w:t>
      </w:r>
      <w:r w:rsidRPr="00967B81">
        <w:rPr>
          <w:sz w:val="28"/>
          <w:szCs w:val="28"/>
          <w:lang w:eastAsia="en-US"/>
        </w:rPr>
        <w:lastRenderedPageBreak/>
        <w:t>поиске работы, безработных граждан в возрасте от 18 до 20 лет, имеющих среднее профессиональное образование и ищущих работу впервые.</w:t>
      </w:r>
    </w:p>
    <w:p w:rsidR="00033520" w:rsidRPr="00967B81" w:rsidRDefault="00033520" w:rsidP="00033520">
      <w:pPr>
        <w:autoSpaceDE w:val="0"/>
        <w:autoSpaceDN w:val="0"/>
        <w:adjustRightInd w:val="0"/>
        <w:ind w:firstLine="709"/>
        <w:jc w:val="both"/>
        <w:outlineLvl w:val="4"/>
        <w:rPr>
          <w:snapToGrid w:val="0"/>
          <w:sz w:val="28"/>
          <w:szCs w:val="28"/>
        </w:rPr>
      </w:pPr>
      <w:r w:rsidRPr="00967B81">
        <w:rPr>
          <w:snapToGrid w:val="0"/>
          <w:sz w:val="28"/>
          <w:szCs w:val="28"/>
        </w:rPr>
        <w:t>9999</w:t>
      </w:r>
      <w:r w:rsidR="00EB710D">
        <w:rPr>
          <w:snapToGrid w:val="0"/>
          <w:sz w:val="28"/>
          <w:szCs w:val="28"/>
        </w:rPr>
        <w:t>0</w:t>
      </w:r>
      <w:r w:rsidRPr="00967B81">
        <w:rPr>
          <w:snapToGrid w:val="0"/>
          <w:sz w:val="28"/>
          <w:szCs w:val="28"/>
        </w:rPr>
        <w:t xml:space="preserve"> – Реализация направления расходов в рамках подпрограммы </w:t>
      </w:r>
      <w:r w:rsidRPr="00933CB6">
        <w:rPr>
          <w:snapToGrid w:val="0"/>
          <w:sz w:val="28"/>
          <w:szCs w:val="28"/>
        </w:rPr>
        <w:t>«</w:t>
      </w:r>
      <w:r w:rsidRPr="000F6B9D">
        <w:rPr>
          <w:snapToGrid w:val="0"/>
          <w:sz w:val="28"/>
          <w:szCs w:val="28"/>
        </w:rPr>
        <w:t>Благоустройство территории Персиановского сельского поселения</w:t>
      </w:r>
      <w:r w:rsidRPr="00933CB6">
        <w:rPr>
          <w:snapToGrid w:val="0"/>
          <w:sz w:val="28"/>
          <w:szCs w:val="28"/>
        </w:rPr>
        <w:t>» муниципальной программы Персиановского сельского поселения «</w:t>
      </w:r>
      <w:r w:rsidRPr="000F6B9D">
        <w:rPr>
          <w:snapToGrid w:val="0"/>
          <w:sz w:val="28"/>
          <w:szCs w:val="28"/>
        </w:rPr>
        <w:t>Благоустройство территории Персиановского сельского поселения</w:t>
      </w:r>
      <w:r w:rsidRPr="00B02489">
        <w:rPr>
          <w:snapToGrid w:val="0"/>
          <w:sz w:val="28"/>
          <w:szCs w:val="28"/>
        </w:rPr>
        <w:t>»</w:t>
      </w:r>
    </w:p>
    <w:p w:rsidR="00033520" w:rsidRPr="00DD6761" w:rsidRDefault="00033520" w:rsidP="00033520">
      <w:pPr>
        <w:autoSpaceDE w:val="0"/>
        <w:autoSpaceDN w:val="0"/>
        <w:adjustRightInd w:val="0"/>
        <w:ind w:firstLine="708"/>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033520" w:rsidRDefault="00033520" w:rsidP="000F6B9D">
      <w:pPr>
        <w:autoSpaceDE w:val="0"/>
        <w:autoSpaceDN w:val="0"/>
        <w:adjustRightInd w:val="0"/>
        <w:ind w:firstLine="708"/>
        <w:jc w:val="both"/>
        <w:outlineLvl w:val="4"/>
        <w:rPr>
          <w:snapToGrid w:val="0"/>
          <w:sz w:val="28"/>
          <w:szCs w:val="28"/>
        </w:rPr>
      </w:pPr>
    </w:p>
    <w:p w:rsidR="000F6B9D" w:rsidRPr="00EF1260" w:rsidRDefault="000F6B9D" w:rsidP="000F6B9D">
      <w:pPr>
        <w:autoSpaceDE w:val="0"/>
        <w:autoSpaceDN w:val="0"/>
        <w:adjustRightInd w:val="0"/>
        <w:jc w:val="both"/>
        <w:rPr>
          <w:snapToGrid w:val="0"/>
          <w:sz w:val="28"/>
          <w:szCs w:val="28"/>
        </w:rPr>
      </w:pPr>
      <w:r>
        <w:rPr>
          <w:b/>
          <w:snapToGrid w:val="0"/>
          <w:sz w:val="28"/>
          <w:szCs w:val="28"/>
        </w:rPr>
        <w:t>78</w:t>
      </w:r>
      <w:r w:rsidRPr="007B1CA2">
        <w:rPr>
          <w:b/>
          <w:snapToGrid w:val="0"/>
          <w:sz w:val="28"/>
          <w:szCs w:val="28"/>
        </w:rPr>
        <w:t xml:space="preserve"> 4 0</w:t>
      </w:r>
      <w:r>
        <w:rPr>
          <w:b/>
          <w:snapToGrid w:val="0"/>
          <w:sz w:val="28"/>
          <w:szCs w:val="28"/>
        </w:rPr>
        <w:t>2</w:t>
      </w:r>
      <w:r w:rsidRPr="007B1CA2">
        <w:rPr>
          <w:b/>
          <w:snapToGrid w:val="0"/>
          <w:sz w:val="28"/>
          <w:szCs w:val="28"/>
        </w:rPr>
        <w:t xml:space="preserve"> 00000</w:t>
      </w:r>
      <w:r w:rsidRPr="00967B81">
        <w:rPr>
          <w:snapToGrid w:val="0"/>
          <w:sz w:val="28"/>
          <w:szCs w:val="28"/>
        </w:rPr>
        <w:t xml:space="preserve"> Подпрограмма </w:t>
      </w:r>
      <w:r w:rsidRPr="00EF1260">
        <w:rPr>
          <w:snapToGrid w:val="0"/>
          <w:sz w:val="28"/>
          <w:szCs w:val="28"/>
        </w:rPr>
        <w:t>«</w:t>
      </w:r>
      <w:r w:rsidR="00033520" w:rsidRPr="000F6B9D">
        <w:rPr>
          <w:snapToGrid w:val="0"/>
          <w:sz w:val="28"/>
          <w:szCs w:val="28"/>
        </w:rPr>
        <w:t>Межевание земельных участков</w:t>
      </w:r>
      <w:r w:rsidRPr="00EF1260">
        <w:rPr>
          <w:snapToGrid w:val="0"/>
          <w:sz w:val="28"/>
          <w:szCs w:val="28"/>
        </w:rPr>
        <w:t>» муниципальной программы Персиановского сельского поселения «</w:t>
      </w:r>
      <w:r w:rsidRPr="000F6B9D">
        <w:rPr>
          <w:snapToGrid w:val="0"/>
          <w:sz w:val="28"/>
          <w:szCs w:val="28"/>
        </w:rPr>
        <w:t>Благоустройство территории Персиановского сельского поселения</w:t>
      </w:r>
      <w:r w:rsidRPr="00EF1260">
        <w:rPr>
          <w:snapToGrid w:val="0"/>
          <w:sz w:val="28"/>
          <w:szCs w:val="28"/>
        </w:rPr>
        <w:t>»</w:t>
      </w:r>
    </w:p>
    <w:p w:rsidR="000F6B9D" w:rsidRPr="007B1CA2" w:rsidRDefault="000F6B9D" w:rsidP="000F6B9D">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EF1260" w:rsidRPr="000F6B9D" w:rsidRDefault="000F6B9D" w:rsidP="000F6B9D">
      <w:pPr>
        <w:autoSpaceDE w:val="0"/>
        <w:autoSpaceDN w:val="0"/>
        <w:adjustRightInd w:val="0"/>
        <w:ind w:firstLine="708"/>
        <w:jc w:val="both"/>
        <w:outlineLvl w:val="4"/>
        <w:rPr>
          <w:snapToGrid w:val="0"/>
          <w:sz w:val="28"/>
          <w:szCs w:val="28"/>
        </w:rPr>
      </w:pPr>
      <w:r w:rsidRPr="000F6B9D">
        <w:rPr>
          <w:snapToGrid w:val="0"/>
          <w:sz w:val="28"/>
          <w:szCs w:val="28"/>
        </w:rPr>
        <w:t>21310</w:t>
      </w:r>
      <w:r>
        <w:rPr>
          <w:snapToGrid w:val="0"/>
          <w:sz w:val="28"/>
          <w:szCs w:val="28"/>
        </w:rPr>
        <w:t xml:space="preserve"> - </w:t>
      </w:r>
      <w:r w:rsidRPr="000F6B9D">
        <w:rPr>
          <w:snapToGrid w:val="0"/>
          <w:sz w:val="28"/>
          <w:szCs w:val="28"/>
        </w:rPr>
        <w:t>Мероприятия на организацию межевания земельных участков в рамках подпрограммы "Межевание земельных участков" муниципальной программы "Благоустройство территории Персиановского сельского поселения"</w:t>
      </w:r>
    </w:p>
    <w:p w:rsidR="00033520" w:rsidRPr="00967B81" w:rsidRDefault="00033520" w:rsidP="00033520">
      <w:pPr>
        <w:ind w:firstLine="709"/>
        <w:jc w:val="both"/>
        <w:rPr>
          <w:sz w:val="28"/>
          <w:szCs w:val="28"/>
        </w:rPr>
      </w:pPr>
      <w:r w:rsidRPr="00967B81">
        <w:rPr>
          <w:sz w:val="28"/>
          <w:szCs w:val="28"/>
        </w:rPr>
        <w:t xml:space="preserve">По данному направлению расходов отражаются расходы бюджета поселения по межеванию земельных участков и топографической съемки земельных участков </w:t>
      </w:r>
      <w:r>
        <w:rPr>
          <w:sz w:val="28"/>
          <w:szCs w:val="28"/>
        </w:rPr>
        <w:t>Персиановского сельского поселения,</w:t>
      </w:r>
      <w:r w:rsidRPr="00033520">
        <w:rPr>
          <w:sz w:val="28"/>
          <w:szCs w:val="28"/>
        </w:rPr>
        <w:t xml:space="preserve"> </w:t>
      </w:r>
      <w:r w:rsidRPr="00967B81">
        <w:rPr>
          <w:sz w:val="28"/>
          <w:szCs w:val="28"/>
        </w:rPr>
        <w:t xml:space="preserve">отражаются расходы бюджета поселения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 </w:t>
      </w:r>
      <w:r>
        <w:rPr>
          <w:sz w:val="28"/>
          <w:szCs w:val="28"/>
        </w:rPr>
        <w:t>Персиановского</w:t>
      </w:r>
      <w:r w:rsidRPr="00967B81">
        <w:rPr>
          <w:sz w:val="28"/>
          <w:szCs w:val="28"/>
        </w:rPr>
        <w:t xml:space="preserve"> сельского поселения</w:t>
      </w:r>
      <w:r>
        <w:rPr>
          <w:sz w:val="28"/>
          <w:szCs w:val="28"/>
        </w:rPr>
        <w:t>,</w:t>
      </w:r>
      <w:r w:rsidRPr="00033520">
        <w:rPr>
          <w:sz w:val="28"/>
          <w:szCs w:val="28"/>
        </w:rPr>
        <w:t xml:space="preserve"> </w:t>
      </w:r>
      <w:r w:rsidRPr="00967B81">
        <w:rPr>
          <w:sz w:val="28"/>
          <w:szCs w:val="28"/>
        </w:rPr>
        <w:t xml:space="preserve">по изготовлению проектов планировки территории </w:t>
      </w:r>
      <w:r>
        <w:rPr>
          <w:sz w:val="28"/>
          <w:szCs w:val="28"/>
        </w:rPr>
        <w:t>Персиановского</w:t>
      </w:r>
      <w:r w:rsidRPr="00967B81">
        <w:rPr>
          <w:sz w:val="28"/>
          <w:szCs w:val="28"/>
        </w:rPr>
        <w:t xml:space="preserve"> сельского поселения</w:t>
      </w:r>
    </w:p>
    <w:p w:rsidR="00033520" w:rsidRPr="00967B81" w:rsidRDefault="00033520" w:rsidP="00033520">
      <w:pPr>
        <w:autoSpaceDE w:val="0"/>
        <w:autoSpaceDN w:val="0"/>
        <w:adjustRightInd w:val="0"/>
        <w:ind w:firstLine="709"/>
        <w:jc w:val="both"/>
        <w:outlineLvl w:val="4"/>
        <w:rPr>
          <w:snapToGrid w:val="0"/>
          <w:sz w:val="28"/>
          <w:szCs w:val="28"/>
        </w:rPr>
      </w:pPr>
      <w:r w:rsidRPr="00967B81">
        <w:rPr>
          <w:snapToGrid w:val="0"/>
          <w:sz w:val="28"/>
          <w:szCs w:val="28"/>
        </w:rPr>
        <w:t>9999</w:t>
      </w:r>
      <w:r w:rsidR="00EB710D">
        <w:rPr>
          <w:snapToGrid w:val="0"/>
          <w:sz w:val="28"/>
          <w:szCs w:val="28"/>
        </w:rPr>
        <w:t>0</w:t>
      </w:r>
      <w:r w:rsidRPr="00967B81">
        <w:rPr>
          <w:snapToGrid w:val="0"/>
          <w:sz w:val="28"/>
          <w:szCs w:val="28"/>
        </w:rPr>
        <w:t xml:space="preserve"> – Реализация направления расходов в рамках подпрограммы </w:t>
      </w:r>
      <w:r w:rsidRPr="00933CB6">
        <w:rPr>
          <w:snapToGrid w:val="0"/>
          <w:sz w:val="28"/>
          <w:szCs w:val="28"/>
        </w:rPr>
        <w:t>«</w:t>
      </w:r>
      <w:r w:rsidRPr="000F6B9D">
        <w:rPr>
          <w:snapToGrid w:val="0"/>
          <w:sz w:val="28"/>
          <w:szCs w:val="28"/>
        </w:rPr>
        <w:t>Межевание земельных участков</w:t>
      </w:r>
      <w:r w:rsidRPr="00933CB6">
        <w:rPr>
          <w:snapToGrid w:val="0"/>
          <w:sz w:val="28"/>
          <w:szCs w:val="28"/>
        </w:rPr>
        <w:t>» муниципальной программы Персиановского сельского поселения «</w:t>
      </w:r>
      <w:r w:rsidRPr="000F6B9D">
        <w:rPr>
          <w:snapToGrid w:val="0"/>
          <w:sz w:val="28"/>
          <w:szCs w:val="28"/>
        </w:rPr>
        <w:t>Благоустройство территории Персиановского сельского поселения</w:t>
      </w:r>
      <w:r w:rsidRPr="00B02489">
        <w:rPr>
          <w:snapToGrid w:val="0"/>
          <w:sz w:val="28"/>
          <w:szCs w:val="28"/>
        </w:rPr>
        <w:t>»</w:t>
      </w:r>
    </w:p>
    <w:p w:rsidR="00033520" w:rsidRPr="00DD6761" w:rsidRDefault="00033520" w:rsidP="00033520">
      <w:pPr>
        <w:autoSpaceDE w:val="0"/>
        <w:autoSpaceDN w:val="0"/>
        <w:adjustRightInd w:val="0"/>
        <w:ind w:firstLine="708"/>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967B81" w:rsidRPr="00967B81" w:rsidRDefault="00967B81" w:rsidP="00967B81">
      <w:pPr>
        <w:autoSpaceDE w:val="0"/>
        <w:autoSpaceDN w:val="0"/>
        <w:adjustRightInd w:val="0"/>
        <w:ind w:firstLine="709"/>
        <w:jc w:val="center"/>
        <w:outlineLvl w:val="4"/>
        <w:rPr>
          <w:b/>
          <w:snapToGrid w:val="0"/>
          <w:sz w:val="28"/>
          <w:szCs w:val="28"/>
        </w:rPr>
      </w:pPr>
    </w:p>
    <w:p w:rsidR="00033520" w:rsidRDefault="00967B81" w:rsidP="00033520">
      <w:pPr>
        <w:autoSpaceDE w:val="0"/>
        <w:autoSpaceDN w:val="0"/>
        <w:adjustRightInd w:val="0"/>
        <w:ind w:firstLine="709"/>
        <w:jc w:val="center"/>
        <w:outlineLvl w:val="4"/>
        <w:rPr>
          <w:b/>
          <w:color w:val="000000"/>
          <w:sz w:val="28"/>
          <w:szCs w:val="20"/>
        </w:rPr>
      </w:pPr>
      <w:r w:rsidRPr="00967B81">
        <w:rPr>
          <w:b/>
          <w:snapToGrid w:val="0"/>
          <w:sz w:val="28"/>
          <w:szCs w:val="28"/>
        </w:rPr>
        <w:t xml:space="preserve"> </w:t>
      </w:r>
      <w:r w:rsidR="00033520" w:rsidRPr="00033520">
        <w:rPr>
          <w:b/>
          <w:snapToGrid w:val="0"/>
          <w:sz w:val="28"/>
          <w:szCs w:val="28"/>
        </w:rPr>
        <w:t xml:space="preserve">99 0 00 00000 </w:t>
      </w:r>
      <w:r w:rsidR="00033520" w:rsidRPr="00033520">
        <w:rPr>
          <w:b/>
          <w:color w:val="000000"/>
          <w:sz w:val="28"/>
          <w:szCs w:val="20"/>
        </w:rPr>
        <w:t>Реализация иных функций Администрации Персиановского сельского поселения</w:t>
      </w:r>
    </w:p>
    <w:p w:rsidR="00033520" w:rsidRPr="00033520" w:rsidRDefault="00033520" w:rsidP="00033520">
      <w:pPr>
        <w:autoSpaceDE w:val="0"/>
        <w:autoSpaceDN w:val="0"/>
        <w:adjustRightInd w:val="0"/>
        <w:ind w:firstLine="709"/>
        <w:jc w:val="center"/>
        <w:outlineLvl w:val="4"/>
        <w:rPr>
          <w:b/>
          <w:snapToGrid w:val="0"/>
          <w:sz w:val="28"/>
          <w:szCs w:val="28"/>
        </w:rPr>
      </w:pPr>
    </w:p>
    <w:p w:rsidR="00967B81" w:rsidRDefault="00967B81" w:rsidP="00967B81">
      <w:pPr>
        <w:autoSpaceDE w:val="0"/>
        <w:autoSpaceDN w:val="0"/>
        <w:adjustRightInd w:val="0"/>
        <w:ind w:firstLine="709"/>
        <w:jc w:val="center"/>
        <w:outlineLvl w:val="4"/>
        <w:rPr>
          <w:snapToGrid w:val="0"/>
          <w:sz w:val="28"/>
          <w:szCs w:val="28"/>
        </w:rPr>
      </w:pPr>
      <w:r w:rsidRPr="00967B81">
        <w:rPr>
          <w:snapToGrid w:val="0"/>
          <w:sz w:val="28"/>
          <w:szCs w:val="28"/>
        </w:rPr>
        <w:t>99 9 00 00000 Непрограммные расходы</w:t>
      </w:r>
    </w:p>
    <w:p w:rsidR="00EB710D" w:rsidRPr="00967B81" w:rsidRDefault="00EB710D" w:rsidP="00967B81">
      <w:pPr>
        <w:autoSpaceDE w:val="0"/>
        <w:autoSpaceDN w:val="0"/>
        <w:adjustRightInd w:val="0"/>
        <w:ind w:firstLine="709"/>
        <w:jc w:val="center"/>
        <w:outlineLvl w:val="4"/>
        <w:rPr>
          <w:snapToGrid w:val="0"/>
          <w:sz w:val="28"/>
          <w:szCs w:val="28"/>
        </w:rPr>
      </w:pPr>
    </w:p>
    <w:p w:rsidR="003154A6" w:rsidRPr="003154A6" w:rsidRDefault="003154A6" w:rsidP="003154A6">
      <w:pPr>
        <w:ind w:firstLine="708"/>
        <w:jc w:val="both"/>
        <w:rPr>
          <w:sz w:val="28"/>
          <w:szCs w:val="28"/>
        </w:rPr>
      </w:pPr>
      <w:r w:rsidRPr="003154A6">
        <w:rPr>
          <w:sz w:val="28"/>
          <w:szCs w:val="28"/>
        </w:rPr>
        <w:t xml:space="preserve">21070 </w:t>
      </w:r>
      <w:r>
        <w:rPr>
          <w:sz w:val="28"/>
          <w:szCs w:val="28"/>
        </w:rPr>
        <w:t>-</w:t>
      </w:r>
      <w:r w:rsidRPr="003154A6">
        <w:rPr>
          <w:sz w:val="28"/>
          <w:szCs w:val="28"/>
        </w:rPr>
        <w:t xml:space="preserve"> Расходы на погашение кредиторской задолженности в рамках непрограммных расходов бюджета поселения</w:t>
      </w:r>
    </w:p>
    <w:p w:rsidR="003154A6" w:rsidRPr="003154A6" w:rsidRDefault="003154A6" w:rsidP="003154A6">
      <w:pPr>
        <w:ind w:firstLine="708"/>
        <w:jc w:val="both"/>
        <w:rPr>
          <w:sz w:val="28"/>
          <w:szCs w:val="28"/>
        </w:rPr>
      </w:pPr>
      <w:r w:rsidRPr="003154A6">
        <w:rPr>
          <w:sz w:val="28"/>
          <w:szCs w:val="28"/>
        </w:rPr>
        <w:t xml:space="preserve">22070 </w:t>
      </w:r>
      <w:r>
        <w:rPr>
          <w:sz w:val="28"/>
          <w:szCs w:val="28"/>
        </w:rPr>
        <w:t>-</w:t>
      </w:r>
      <w:r w:rsidRPr="003154A6">
        <w:rPr>
          <w:sz w:val="28"/>
          <w:szCs w:val="28"/>
        </w:rPr>
        <w:t xml:space="preserve"> 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w:t>
      </w:r>
    </w:p>
    <w:p w:rsidR="003154A6" w:rsidRPr="00967B81" w:rsidRDefault="003154A6" w:rsidP="003154A6">
      <w:pPr>
        <w:tabs>
          <w:tab w:val="left" w:pos="709"/>
        </w:tabs>
        <w:ind w:firstLine="709"/>
        <w:jc w:val="both"/>
        <w:rPr>
          <w:color w:val="000000"/>
          <w:sz w:val="28"/>
          <w:szCs w:val="28"/>
        </w:rPr>
      </w:pPr>
      <w:r w:rsidRPr="003154A6">
        <w:rPr>
          <w:sz w:val="28"/>
          <w:szCs w:val="28"/>
        </w:rPr>
        <w:lastRenderedPageBreak/>
        <w:t xml:space="preserve">51180 </w:t>
      </w:r>
      <w:r>
        <w:rPr>
          <w:sz w:val="28"/>
          <w:szCs w:val="28"/>
        </w:rPr>
        <w:t>-</w:t>
      </w:r>
      <w:r w:rsidRPr="003154A6">
        <w:rPr>
          <w:sz w:val="28"/>
          <w:szCs w:val="28"/>
        </w:rPr>
        <w:t xml:space="preserve"> </w:t>
      </w:r>
      <w:r w:rsidRPr="00967B81">
        <w:rPr>
          <w:color w:val="000000"/>
          <w:sz w:val="28"/>
          <w:szCs w:val="28"/>
        </w:rPr>
        <w:t>Субвенция на осуществление первичного воинского учета на территориях, где отсутствуют военные комиссариаты.</w:t>
      </w:r>
    </w:p>
    <w:p w:rsidR="003154A6" w:rsidRPr="00967B81" w:rsidRDefault="003154A6" w:rsidP="003154A6">
      <w:pPr>
        <w:tabs>
          <w:tab w:val="left" w:pos="709"/>
        </w:tabs>
        <w:ind w:firstLine="709"/>
        <w:jc w:val="both"/>
        <w:rPr>
          <w:color w:val="000000"/>
          <w:sz w:val="28"/>
          <w:szCs w:val="28"/>
        </w:rPr>
      </w:pPr>
      <w:r w:rsidRPr="00967B81">
        <w:rPr>
          <w:color w:val="000000"/>
          <w:sz w:val="28"/>
          <w:szCs w:val="28"/>
        </w:rPr>
        <w:t xml:space="preserve">По данному направлению расходов отражаются расходы областного бюджета на предоставление субвенций местным бюджетам на осуществление первичного воинского учета на территориях, где отсутствуют военные комиссариаты за счет средств федерального бюджета. </w:t>
      </w:r>
    </w:p>
    <w:p w:rsidR="003154A6" w:rsidRDefault="003154A6" w:rsidP="003154A6">
      <w:pPr>
        <w:jc w:val="both"/>
        <w:rPr>
          <w:color w:val="000000"/>
          <w:sz w:val="28"/>
          <w:szCs w:val="28"/>
        </w:rPr>
      </w:pPr>
      <w:r w:rsidRPr="00967B81">
        <w:rPr>
          <w:color w:val="000000"/>
          <w:sz w:val="28"/>
          <w:szCs w:val="28"/>
        </w:rPr>
        <w:t xml:space="preserve">Поступление указанных субвенций отражается по соответствующим элементам кода вида доходов </w:t>
      </w:r>
      <w:r w:rsidR="00375151">
        <w:rPr>
          <w:color w:val="000000"/>
          <w:sz w:val="28"/>
          <w:szCs w:val="28"/>
        </w:rPr>
        <w:t>951</w:t>
      </w:r>
      <w:r w:rsidRPr="00967B81">
        <w:rPr>
          <w:color w:val="000000"/>
          <w:sz w:val="28"/>
          <w:szCs w:val="28"/>
        </w:rPr>
        <w:t xml:space="preserve"> </w:t>
      </w:r>
      <w:r w:rsidRPr="003154A6">
        <w:rPr>
          <w:color w:val="000000"/>
          <w:sz w:val="28"/>
          <w:szCs w:val="28"/>
        </w:rPr>
        <w:t xml:space="preserve">2 02 35118 10 0000 150 </w:t>
      </w:r>
      <w:r w:rsidRPr="00967B81">
        <w:rPr>
          <w:color w:val="000000"/>
          <w:sz w:val="28"/>
          <w:szCs w:val="28"/>
        </w:rPr>
        <w:t>«Субвенции бюджетам сельских поселений на осуществление первичного воинского учета на территориях, где отсутствуют военные комиссариаты»</w:t>
      </w:r>
    </w:p>
    <w:p w:rsidR="003154A6" w:rsidRPr="003154A6" w:rsidRDefault="003154A6" w:rsidP="003154A6">
      <w:pPr>
        <w:ind w:firstLine="708"/>
        <w:jc w:val="both"/>
        <w:rPr>
          <w:sz w:val="28"/>
          <w:szCs w:val="28"/>
        </w:rPr>
      </w:pPr>
      <w:r w:rsidRPr="003154A6">
        <w:rPr>
          <w:sz w:val="28"/>
          <w:szCs w:val="28"/>
        </w:rPr>
        <w:t xml:space="preserve">71070 </w:t>
      </w:r>
      <w:r>
        <w:rPr>
          <w:sz w:val="28"/>
          <w:szCs w:val="28"/>
        </w:rPr>
        <w:t>-</w:t>
      </w:r>
      <w:r w:rsidRPr="003154A6">
        <w:rPr>
          <w:sz w:val="28"/>
          <w:szCs w:val="28"/>
        </w:rPr>
        <w:t xml:space="preserve"> Расходы на погашение кредиторской задолженности в рамках непрограммных расходов бюджета поселения</w:t>
      </w:r>
    </w:p>
    <w:p w:rsidR="003154A6" w:rsidRPr="00967B81" w:rsidRDefault="003154A6" w:rsidP="003154A6">
      <w:pPr>
        <w:tabs>
          <w:tab w:val="left" w:pos="709"/>
        </w:tabs>
        <w:ind w:firstLine="709"/>
        <w:jc w:val="both"/>
        <w:rPr>
          <w:sz w:val="28"/>
          <w:szCs w:val="28"/>
        </w:rPr>
      </w:pPr>
      <w:r w:rsidRPr="003154A6">
        <w:rPr>
          <w:sz w:val="28"/>
          <w:szCs w:val="28"/>
        </w:rPr>
        <w:t xml:space="preserve">72390 </w:t>
      </w:r>
      <w:r>
        <w:rPr>
          <w:sz w:val="28"/>
          <w:szCs w:val="28"/>
        </w:rPr>
        <w:t>-</w:t>
      </w:r>
      <w:r w:rsidRPr="003154A6">
        <w:rPr>
          <w:sz w:val="28"/>
          <w:szCs w:val="28"/>
        </w:rPr>
        <w:t xml:space="preserve"> </w:t>
      </w:r>
      <w:r w:rsidRPr="00967B81">
        <w:rPr>
          <w:sz w:val="28"/>
          <w:szCs w:val="28"/>
        </w:rPr>
        <w:t>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w:t>
      </w:r>
    </w:p>
    <w:p w:rsidR="003154A6" w:rsidRPr="00967B81" w:rsidRDefault="003154A6" w:rsidP="003154A6">
      <w:pPr>
        <w:tabs>
          <w:tab w:val="left" w:pos="709"/>
        </w:tabs>
        <w:ind w:firstLine="709"/>
        <w:jc w:val="both"/>
        <w:rPr>
          <w:sz w:val="28"/>
          <w:szCs w:val="28"/>
        </w:rPr>
      </w:pPr>
      <w:r w:rsidRPr="00967B81">
        <w:rPr>
          <w:sz w:val="28"/>
          <w:szCs w:val="28"/>
        </w:rPr>
        <w:t>По данному направлению расходов отражаются расходы областного бюджета на предоставление субвенций местным бюджетам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w:t>
      </w:r>
    </w:p>
    <w:p w:rsidR="003154A6" w:rsidRPr="00967B81" w:rsidRDefault="003154A6" w:rsidP="003154A6">
      <w:pPr>
        <w:tabs>
          <w:tab w:val="left" w:pos="709"/>
        </w:tabs>
        <w:ind w:firstLine="709"/>
        <w:jc w:val="both"/>
        <w:rPr>
          <w:sz w:val="28"/>
          <w:szCs w:val="28"/>
        </w:rPr>
      </w:pPr>
      <w:r w:rsidRPr="00967B81">
        <w:rPr>
          <w:sz w:val="28"/>
          <w:szCs w:val="28"/>
        </w:rPr>
        <w:t xml:space="preserve">Поступление указанных субвенций отражается по соответствующим элементам кода вида доходов </w:t>
      </w:r>
      <w:r w:rsidR="00375151">
        <w:rPr>
          <w:sz w:val="28"/>
          <w:szCs w:val="28"/>
        </w:rPr>
        <w:t>951</w:t>
      </w:r>
      <w:r w:rsidRPr="00967B81">
        <w:rPr>
          <w:sz w:val="28"/>
          <w:szCs w:val="28"/>
        </w:rPr>
        <w:t xml:space="preserve"> </w:t>
      </w:r>
      <w:r w:rsidRPr="003154A6">
        <w:rPr>
          <w:sz w:val="28"/>
          <w:szCs w:val="28"/>
        </w:rPr>
        <w:t xml:space="preserve">2 02 30024 10 0000 150 </w:t>
      </w:r>
      <w:r w:rsidRPr="00967B81">
        <w:rPr>
          <w:sz w:val="28"/>
          <w:szCs w:val="28"/>
        </w:rPr>
        <w:t>«Субвенции бюджетам сельских поселений на выполнение передаваемых полномочий субъектов Российской Федерации».</w:t>
      </w:r>
    </w:p>
    <w:p w:rsidR="003154A6" w:rsidRPr="003154A6" w:rsidRDefault="003154A6" w:rsidP="003154A6">
      <w:pPr>
        <w:ind w:firstLine="708"/>
        <w:jc w:val="both"/>
        <w:rPr>
          <w:sz w:val="28"/>
          <w:szCs w:val="28"/>
        </w:rPr>
      </w:pPr>
      <w:r w:rsidRPr="003154A6">
        <w:rPr>
          <w:sz w:val="28"/>
          <w:szCs w:val="28"/>
        </w:rPr>
        <w:t xml:space="preserve">85100 </w:t>
      </w:r>
      <w:r>
        <w:rPr>
          <w:sz w:val="28"/>
          <w:szCs w:val="28"/>
        </w:rPr>
        <w:t>-</w:t>
      </w:r>
      <w:r w:rsidRPr="003154A6">
        <w:rPr>
          <w:sz w:val="28"/>
          <w:szCs w:val="28"/>
        </w:rPr>
        <w:t xml:space="preserve"> 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w:t>
      </w:r>
    </w:p>
    <w:p w:rsidR="003154A6" w:rsidRPr="003154A6" w:rsidRDefault="003154A6" w:rsidP="003154A6">
      <w:pPr>
        <w:ind w:firstLine="708"/>
        <w:jc w:val="both"/>
        <w:rPr>
          <w:sz w:val="28"/>
          <w:szCs w:val="28"/>
        </w:rPr>
      </w:pPr>
      <w:r w:rsidRPr="003154A6">
        <w:rPr>
          <w:sz w:val="28"/>
          <w:szCs w:val="28"/>
        </w:rPr>
        <w:t xml:space="preserve">85200 </w:t>
      </w:r>
      <w:r>
        <w:rPr>
          <w:sz w:val="28"/>
          <w:szCs w:val="28"/>
        </w:rPr>
        <w:t>-</w:t>
      </w:r>
      <w:r w:rsidRPr="003154A6">
        <w:rPr>
          <w:sz w:val="28"/>
          <w:szCs w:val="28"/>
        </w:rPr>
        <w:t xml:space="preserve"> 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w:t>
      </w:r>
    </w:p>
    <w:p w:rsidR="003154A6" w:rsidRPr="003154A6" w:rsidRDefault="003154A6" w:rsidP="003154A6">
      <w:pPr>
        <w:ind w:firstLine="708"/>
        <w:jc w:val="both"/>
        <w:rPr>
          <w:sz w:val="28"/>
          <w:szCs w:val="28"/>
        </w:rPr>
      </w:pPr>
      <w:r w:rsidRPr="003154A6">
        <w:rPr>
          <w:sz w:val="28"/>
          <w:szCs w:val="28"/>
        </w:rPr>
        <w:t xml:space="preserve">85300 </w:t>
      </w:r>
      <w:r>
        <w:rPr>
          <w:sz w:val="28"/>
          <w:szCs w:val="28"/>
        </w:rPr>
        <w:t>-</w:t>
      </w:r>
      <w:r w:rsidRPr="003154A6">
        <w:rPr>
          <w:sz w:val="28"/>
          <w:szCs w:val="28"/>
        </w:rPr>
        <w:t xml:space="preserve"> 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w:t>
      </w:r>
    </w:p>
    <w:p w:rsidR="003154A6" w:rsidRPr="003154A6" w:rsidRDefault="003154A6" w:rsidP="003154A6">
      <w:pPr>
        <w:ind w:firstLine="708"/>
        <w:jc w:val="both"/>
        <w:rPr>
          <w:sz w:val="28"/>
          <w:szCs w:val="28"/>
        </w:rPr>
      </w:pPr>
      <w:r w:rsidRPr="003154A6">
        <w:rPr>
          <w:sz w:val="28"/>
          <w:szCs w:val="28"/>
        </w:rPr>
        <w:t xml:space="preserve">85400 </w:t>
      </w:r>
      <w:r>
        <w:rPr>
          <w:sz w:val="28"/>
          <w:szCs w:val="28"/>
        </w:rPr>
        <w:t>-</w:t>
      </w:r>
      <w:r w:rsidRPr="003154A6">
        <w:rPr>
          <w:sz w:val="28"/>
          <w:szCs w:val="28"/>
        </w:rPr>
        <w:t xml:space="preserve"> Расходы на предоставление межбюджетных трансфертов другим бюджетам бюджетной системы Российской Федерации за счет средств бюджета </w:t>
      </w:r>
      <w:r w:rsidRPr="003154A6">
        <w:rPr>
          <w:sz w:val="28"/>
          <w:szCs w:val="28"/>
        </w:rPr>
        <w:lastRenderedPageBreak/>
        <w:t>поселения по владению, пользованию и распоряжению имуществом, находящимся в муниципальной собственности поселений</w:t>
      </w:r>
    </w:p>
    <w:p w:rsidR="003154A6" w:rsidRPr="003154A6" w:rsidRDefault="003154A6" w:rsidP="003154A6">
      <w:pPr>
        <w:ind w:firstLine="708"/>
        <w:jc w:val="both"/>
        <w:rPr>
          <w:sz w:val="28"/>
          <w:szCs w:val="28"/>
        </w:rPr>
      </w:pPr>
      <w:r w:rsidRPr="003154A6">
        <w:rPr>
          <w:sz w:val="28"/>
          <w:szCs w:val="28"/>
        </w:rPr>
        <w:t xml:space="preserve">85500 </w:t>
      </w:r>
      <w:r>
        <w:rPr>
          <w:sz w:val="28"/>
          <w:szCs w:val="28"/>
        </w:rPr>
        <w:t>-</w:t>
      </w:r>
      <w:r w:rsidRPr="003154A6">
        <w:rPr>
          <w:sz w:val="28"/>
          <w:szCs w:val="28"/>
        </w:rPr>
        <w:t xml:space="preserve"> 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 (подрядчиков, исполнителей) для отдельных муниципальных заказчиков, действующих от имени поселения и бюджетных учреждений поселений</w:t>
      </w:r>
    </w:p>
    <w:p w:rsidR="003154A6" w:rsidRDefault="003154A6" w:rsidP="003154A6">
      <w:pPr>
        <w:ind w:firstLine="708"/>
        <w:jc w:val="both"/>
        <w:rPr>
          <w:sz w:val="28"/>
          <w:szCs w:val="28"/>
        </w:rPr>
      </w:pPr>
      <w:r w:rsidRPr="003154A6">
        <w:rPr>
          <w:sz w:val="28"/>
          <w:szCs w:val="28"/>
        </w:rPr>
        <w:t xml:space="preserve">85600 </w:t>
      </w:r>
      <w:r>
        <w:rPr>
          <w:sz w:val="28"/>
          <w:szCs w:val="28"/>
        </w:rPr>
        <w:t>-</w:t>
      </w:r>
      <w:r w:rsidRPr="003154A6">
        <w:rPr>
          <w:sz w:val="28"/>
          <w:szCs w:val="28"/>
        </w:rPr>
        <w:t xml:space="preserve"> 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w:t>
      </w:r>
    </w:p>
    <w:p w:rsidR="00375151" w:rsidRPr="003154A6" w:rsidRDefault="00375151" w:rsidP="003154A6">
      <w:pPr>
        <w:ind w:firstLine="708"/>
        <w:jc w:val="both"/>
        <w:rPr>
          <w:sz w:val="28"/>
          <w:szCs w:val="28"/>
        </w:rPr>
      </w:pPr>
      <w:r>
        <w:rPr>
          <w:sz w:val="28"/>
          <w:szCs w:val="28"/>
        </w:rPr>
        <w:t>85700 - Расходы на о</w:t>
      </w:r>
      <w:r w:rsidRPr="00375151">
        <w:rPr>
          <w:sz w:val="28"/>
          <w:szCs w:val="28"/>
        </w:rPr>
        <w:t xml:space="preserve">существление внешнего муниципального финансового контроля Контрольно - счётной Палатой </w:t>
      </w:r>
      <w:r>
        <w:rPr>
          <w:sz w:val="28"/>
          <w:szCs w:val="28"/>
        </w:rPr>
        <w:t xml:space="preserve">Октябрьского района </w:t>
      </w:r>
      <w:r w:rsidRPr="00375151">
        <w:rPr>
          <w:sz w:val="28"/>
          <w:szCs w:val="28"/>
        </w:rPr>
        <w:t>Ростовской области</w:t>
      </w:r>
    </w:p>
    <w:p w:rsidR="003154A6" w:rsidRPr="00967B81" w:rsidRDefault="003154A6" w:rsidP="003154A6">
      <w:pPr>
        <w:spacing w:line="0" w:lineRule="atLeast"/>
        <w:ind w:firstLine="709"/>
        <w:jc w:val="both"/>
        <w:rPr>
          <w:rFonts w:eastAsia="Calibri"/>
          <w:sz w:val="28"/>
          <w:szCs w:val="28"/>
          <w:lang w:eastAsia="en-US"/>
        </w:rPr>
      </w:pPr>
      <w:r w:rsidRPr="00967B81">
        <w:rPr>
          <w:rFonts w:eastAsia="Calibri"/>
          <w:sz w:val="28"/>
          <w:szCs w:val="28"/>
          <w:lang w:eastAsia="en-US"/>
        </w:rPr>
        <w:t xml:space="preserve">90100 – Резервный фонд Администрации </w:t>
      </w:r>
      <w:r>
        <w:rPr>
          <w:rFonts w:eastAsia="Calibri"/>
          <w:sz w:val="28"/>
          <w:szCs w:val="28"/>
          <w:lang w:eastAsia="en-US"/>
        </w:rPr>
        <w:t>Персиановского</w:t>
      </w:r>
      <w:r w:rsidRPr="00967B81">
        <w:rPr>
          <w:rFonts w:eastAsia="Calibri"/>
          <w:sz w:val="28"/>
          <w:szCs w:val="28"/>
          <w:lang w:eastAsia="en-US"/>
        </w:rPr>
        <w:t xml:space="preserve"> сельского поселения.</w:t>
      </w:r>
    </w:p>
    <w:p w:rsidR="003154A6" w:rsidRPr="003154A6" w:rsidRDefault="003154A6" w:rsidP="003154A6">
      <w:pPr>
        <w:ind w:firstLine="708"/>
        <w:jc w:val="both"/>
        <w:rPr>
          <w:sz w:val="28"/>
          <w:szCs w:val="28"/>
        </w:rPr>
      </w:pPr>
      <w:r w:rsidRPr="003154A6">
        <w:rPr>
          <w:sz w:val="28"/>
          <w:szCs w:val="28"/>
        </w:rPr>
        <w:t xml:space="preserve">90110 </w:t>
      </w:r>
      <w:r>
        <w:rPr>
          <w:sz w:val="28"/>
          <w:szCs w:val="28"/>
        </w:rPr>
        <w:t>-</w:t>
      </w:r>
      <w:r w:rsidRPr="003154A6">
        <w:rPr>
          <w:sz w:val="28"/>
          <w:szCs w:val="28"/>
        </w:rPr>
        <w:t xml:space="preserve"> Условно утвержденные расходы в рамках непрограм</w:t>
      </w:r>
      <w:r>
        <w:rPr>
          <w:sz w:val="28"/>
          <w:szCs w:val="28"/>
        </w:rPr>
        <w:t>мных расходов бюджета поселения</w:t>
      </w:r>
    </w:p>
    <w:p w:rsidR="003154A6" w:rsidRPr="003154A6" w:rsidRDefault="003154A6" w:rsidP="003154A6">
      <w:pPr>
        <w:ind w:firstLine="708"/>
        <w:jc w:val="both"/>
        <w:rPr>
          <w:sz w:val="28"/>
          <w:szCs w:val="28"/>
        </w:rPr>
      </w:pPr>
      <w:r w:rsidRPr="003154A6">
        <w:rPr>
          <w:sz w:val="28"/>
          <w:szCs w:val="28"/>
        </w:rPr>
        <w:t xml:space="preserve">90700 </w:t>
      </w:r>
      <w:r>
        <w:rPr>
          <w:sz w:val="28"/>
          <w:szCs w:val="28"/>
        </w:rPr>
        <w:t>-</w:t>
      </w:r>
      <w:r w:rsidRPr="003154A6">
        <w:rPr>
          <w:sz w:val="28"/>
          <w:szCs w:val="28"/>
        </w:rPr>
        <w:t xml:space="preserve"> Иные межбюджетные трансферты за счет средств резервного фонда</w:t>
      </w:r>
      <w:r>
        <w:rPr>
          <w:sz w:val="28"/>
          <w:szCs w:val="28"/>
        </w:rPr>
        <w:t xml:space="preserve"> </w:t>
      </w:r>
      <w:r w:rsidRPr="003154A6">
        <w:rPr>
          <w:sz w:val="28"/>
          <w:szCs w:val="28"/>
        </w:rPr>
        <w:t>Администрации Октябрьского района</w:t>
      </w:r>
    </w:p>
    <w:p w:rsidR="00967B81" w:rsidRDefault="003154A6" w:rsidP="003154A6">
      <w:pPr>
        <w:ind w:firstLine="708"/>
        <w:jc w:val="both"/>
        <w:rPr>
          <w:sz w:val="28"/>
          <w:szCs w:val="28"/>
        </w:rPr>
      </w:pPr>
      <w:r w:rsidRPr="003154A6">
        <w:rPr>
          <w:sz w:val="28"/>
          <w:szCs w:val="28"/>
        </w:rPr>
        <w:t xml:space="preserve">92040 </w:t>
      </w:r>
      <w:r>
        <w:rPr>
          <w:sz w:val="28"/>
          <w:szCs w:val="28"/>
        </w:rPr>
        <w:t>-</w:t>
      </w:r>
      <w:r w:rsidRPr="003154A6">
        <w:rPr>
          <w:sz w:val="28"/>
          <w:szCs w:val="28"/>
        </w:rPr>
        <w:t xml:space="preserve"> 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w:t>
      </w:r>
    </w:p>
    <w:p w:rsidR="00375151" w:rsidRPr="00967B81" w:rsidRDefault="00375151" w:rsidP="00375151">
      <w:pPr>
        <w:autoSpaceDE w:val="0"/>
        <w:autoSpaceDN w:val="0"/>
        <w:adjustRightInd w:val="0"/>
        <w:ind w:firstLine="709"/>
        <w:jc w:val="both"/>
        <w:outlineLvl w:val="4"/>
        <w:rPr>
          <w:snapToGrid w:val="0"/>
          <w:sz w:val="28"/>
          <w:szCs w:val="28"/>
        </w:rPr>
      </w:pPr>
      <w:r w:rsidRPr="00967B81">
        <w:rPr>
          <w:snapToGrid w:val="0"/>
          <w:sz w:val="28"/>
          <w:szCs w:val="28"/>
        </w:rPr>
        <w:t xml:space="preserve">99990 – Реализация направления расходов в рамках непрограммных расходов органа местного самоуправления </w:t>
      </w:r>
    </w:p>
    <w:p w:rsidR="00375151" w:rsidRDefault="00375151" w:rsidP="00375151">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375151" w:rsidRPr="00967B81" w:rsidRDefault="00375151" w:rsidP="003154A6">
      <w:pPr>
        <w:ind w:firstLine="708"/>
        <w:jc w:val="both"/>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375151" w:rsidRPr="00526319" w:rsidRDefault="00375151" w:rsidP="00375151">
      <w:pPr>
        <w:ind w:firstLine="709"/>
        <w:jc w:val="right"/>
      </w:pPr>
      <w:r w:rsidRPr="00526319">
        <w:lastRenderedPageBreak/>
        <w:t xml:space="preserve">Приложение № </w:t>
      </w:r>
      <w:r>
        <w:t>2</w:t>
      </w:r>
    </w:p>
    <w:p w:rsidR="00375151" w:rsidRPr="00526319" w:rsidRDefault="00375151" w:rsidP="00375151">
      <w:pPr>
        <w:ind w:firstLine="709"/>
        <w:jc w:val="right"/>
      </w:pPr>
      <w:r w:rsidRPr="00526319">
        <w:t>к Положению о порядке применения</w:t>
      </w:r>
    </w:p>
    <w:p w:rsidR="00375151" w:rsidRPr="00526319" w:rsidRDefault="00375151" w:rsidP="00375151">
      <w:pPr>
        <w:ind w:firstLine="709"/>
        <w:jc w:val="right"/>
      </w:pPr>
      <w:r w:rsidRPr="00526319">
        <w:t>бюджетной классификации расходов</w:t>
      </w:r>
    </w:p>
    <w:p w:rsidR="00375151" w:rsidRPr="00526319" w:rsidRDefault="00375151" w:rsidP="00375151">
      <w:pPr>
        <w:ind w:firstLine="709"/>
        <w:jc w:val="right"/>
      </w:pPr>
      <w:r w:rsidRPr="00526319">
        <w:t xml:space="preserve"> бюджета сельского поселения для составления</w:t>
      </w:r>
    </w:p>
    <w:p w:rsidR="00375151" w:rsidRPr="00526319" w:rsidRDefault="00375151" w:rsidP="00375151">
      <w:pPr>
        <w:ind w:firstLine="709"/>
        <w:jc w:val="right"/>
      </w:pPr>
      <w:r w:rsidRPr="00526319">
        <w:t xml:space="preserve">  проекта бюджета </w:t>
      </w:r>
      <w:r>
        <w:t>Персиановского</w:t>
      </w:r>
      <w:r w:rsidRPr="00526319">
        <w:t xml:space="preserve"> сельского</w:t>
      </w:r>
    </w:p>
    <w:p w:rsidR="00375151" w:rsidRPr="00526319" w:rsidRDefault="00375151" w:rsidP="00375151">
      <w:pPr>
        <w:ind w:firstLine="709"/>
        <w:jc w:val="right"/>
      </w:pPr>
      <w:r w:rsidRPr="00526319">
        <w:t xml:space="preserve"> поселения на 2025 годи на плановый</w:t>
      </w:r>
    </w:p>
    <w:p w:rsidR="00967B81" w:rsidRPr="00967B81" w:rsidRDefault="00375151" w:rsidP="00375151">
      <w:pPr>
        <w:jc w:val="right"/>
      </w:pPr>
      <w:r w:rsidRPr="00526319">
        <w:t xml:space="preserve"> период 2026 и 2027 годов</w:t>
      </w:r>
    </w:p>
    <w:p w:rsidR="00967B81" w:rsidRPr="00967B81" w:rsidRDefault="00967B81" w:rsidP="00967B81">
      <w:pPr>
        <w:jc w:val="right"/>
      </w:pPr>
    </w:p>
    <w:p w:rsidR="00967B81" w:rsidRPr="00967B81" w:rsidRDefault="00967B81" w:rsidP="00967B81">
      <w:pPr>
        <w:jc w:val="right"/>
      </w:pPr>
    </w:p>
    <w:tbl>
      <w:tblPr>
        <w:tblW w:w="10774" w:type="dxa"/>
        <w:tblInd w:w="-998" w:type="dxa"/>
        <w:tblLook w:val="04A0" w:firstRow="1" w:lastRow="0" w:firstColumn="1" w:lastColumn="0" w:noHBand="0" w:noVBand="1"/>
      </w:tblPr>
      <w:tblGrid>
        <w:gridCol w:w="1952"/>
        <w:gridCol w:w="8822"/>
      </w:tblGrid>
      <w:tr w:rsidR="00974688" w:rsidTr="00974688">
        <w:trPr>
          <w:trHeight w:val="450"/>
        </w:trPr>
        <w:tc>
          <w:tcPr>
            <w:tcW w:w="19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74688" w:rsidRDefault="00974688">
            <w:pPr>
              <w:jc w:val="center"/>
              <w:rPr>
                <w:b/>
                <w:bCs/>
                <w:sz w:val="28"/>
                <w:szCs w:val="28"/>
              </w:rPr>
            </w:pPr>
            <w:r>
              <w:rPr>
                <w:b/>
                <w:bCs/>
                <w:sz w:val="28"/>
                <w:szCs w:val="28"/>
              </w:rPr>
              <w:t>Код</w:t>
            </w:r>
          </w:p>
        </w:tc>
        <w:tc>
          <w:tcPr>
            <w:tcW w:w="8822" w:type="dxa"/>
            <w:tcBorders>
              <w:top w:val="single" w:sz="4" w:space="0" w:color="auto"/>
              <w:left w:val="nil"/>
              <w:bottom w:val="single" w:sz="4" w:space="0" w:color="auto"/>
              <w:right w:val="single" w:sz="4" w:space="0" w:color="auto"/>
            </w:tcBorders>
            <w:shd w:val="clear" w:color="auto" w:fill="auto"/>
            <w:vAlign w:val="center"/>
            <w:hideMark/>
          </w:tcPr>
          <w:p w:rsidR="00974688" w:rsidRDefault="00974688">
            <w:pPr>
              <w:jc w:val="center"/>
              <w:rPr>
                <w:b/>
                <w:bCs/>
                <w:sz w:val="28"/>
                <w:szCs w:val="28"/>
              </w:rPr>
            </w:pPr>
            <w:r>
              <w:rPr>
                <w:b/>
                <w:bCs/>
                <w:sz w:val="28"/>
                <w:szCs w:val="28"/>
              </w:rPr>
              <w:t>Наименование целевой статьи расходов</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66 0 00 00000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rsidP="00974688">
            <w:pPr>
              <w:rPr>
                <w:sz w:val="28"/>
                <w:szCs w:val="28"/>
              </w:rPr>
            </w:pPr>
            <w:r>
              <w:rPr>
                <w:snapToGrid w:val="0"/>
                <w:sz w:val="28"/>
                <w:szCs w:val="28"/>
              </w:rPr>
              <w:t>Муниципальная программа Персиановского сельского поселения «Охрана окружающей среды и рациональное природопользование»</w:t>
            </w:r>
          </w:p>
        </w:tc>
      </w:tr>
      <w:tr w:rsidR="00974688" w:rsidTr="00974688">
        <w:trPr>
          <w:trHeight w:val="45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66 2 00 00000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45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66 3 00 00000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45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66 4 00 00000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849"/>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66 4 01 00000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««Охрана окружающей среды и рациональное природопользование»»</w:t>
            </w:r>
          </w:p>
        </w:tc>
      </w:tr>
      <w:tr w:rsidR="00974688" w:rsidTr="00974688">
        <w:trPr>
          <w:trHeight w:val="45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color w:val="000000"/>
                <w:sz w:val="28"/>
                <w:szCs w:val="28"/>
              </w:rPr>
            </w:pPr>
            <w:r>
              <w:rPr>
                <w:color w:val="000000"/>
                <w:sz w:val="28"/>
                <w:szCs w:val="28"/>
              </w:rPr>
              <w:t xml:space="preserve">66 4 01 </w:t>
            </w:r>
            <w:r>
              <w:rPr>
                <w:sz w:val="28"/>
                <w:szCs w:val="28"/>
              </w:rPr>
              <w:t>20100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Страхование дамб поселения</w:t>
            </w:r>
          </w:p>
        </w:tc>
      </w:tr>
      <w:tr w:rsidR="00974688" w:rsidTr="00974688">
        <w:trPr>
          <w:trHeight w:val="73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color w:val="000000"/>
                <w:sz w:val="28"/>
                <w:szCs w:val="28"/>
              </w:rPr>
            </w:pPr>
            <w:r>
              <w:rPr>
                <w:color w:val="000000"/>
                <w:sz w:val="28"/>
                <w:szCs w:val="28"/>
              </w:rPr>
              <w:t xml:space="preserve">66 4 01 </w:t>
            </w:r>
            <w:r>
              <w:rPr>
                <w:sz w:val="28"/>
                <w:szCs w:val="28"/>
              </w:rPr>
              <w:t>20110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Мероприятия по обеспечению экологической безопасности и качества окружающей среды </w:t>
            </w:r>
          </w:p>
        </w:tc>
      </w:tr>
      <w:tr w:rsidR="00974688" w:rsidTr="00974688">
        <w:trPr>
          <w:trHeight w:val="679"/>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color w:val="000000"/>
                <w:sz w:val="28"/>
                <w:szCs w:val="28"/>
              </w:rPr>
            </w:pPr>
            <w:r>
              <w:rPr>
                <w:color w:val="000000"/>
                <w:sz w:val="28"/>
                <w:szCs w:val="28"/>
              </w:rPr>
              <w:t xml:space="preserve">66 4 01 </w:t>
            </w:r>
            <w:r>
              <w:rPr>
                <w:sz w:val="28"/>
                <w:szCs w:val="28"/>
              </w:rPr>
              <w:t>20112</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Мероприятия по ликвидации несанкционированных свалок промышленных и бытовых отходов </w:t>
            </w:r>
          </w:p>
        </w:tc>
      </w:tr>
      <w:tr w:rsidR="00974688" w:rsidTr="00974688">
        <w:trPr>
          <w:trHeight w:val="107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color w:val="000000"/>
                <w:sz w:val="28"/>
                <w:szCs w:val="28"/>
              </w:rPr>
            </w:pPr>
            <w:r>
              <w:rPr>
                <w:color w:val="000000"/>
                <w:sz w:val="28"/>
                <w:szCs w:val="28"/>
              </w:rPr>
              <w:t xml:space="preserve">66 4 01 </w:t>
            </w:r>
            <w:r>
              <w:rPr>
                <w:sz w:val="28"/>
                <w:szCs w:val="28"/>
              </w:rPr>
              <w:t>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«Охрана окружающей среды и рациональное природопользование» муниципальной программы «Охрана окружающей среды и рациональное природопользование»</w:t>
            </w:r>
          </w:p>
        </w:tc>
      </w:tr>
      <w:tr w:rsidR="00974688" w:rsidTr="00974688">
        <w:trPr>
          <w:trHeight w:val="107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67 0 00 00000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Муниципальная программа Персиановского сельского поселения «Формирование современной городской среды территории муниципального образования «</w:t>
            </w:r>
            <w:proofErr w:type="spellStart"/>
            <w:r>
              <w:rPr>
                <w:snapToGrid w:val="0"/>
                <w:sz w:val="28"/>
                <w:szCs w:val="28"/>
              </w:rPr>
              <w:t>Персиановское</w:t>
            </w:r>
            <w:proofErr w:type="spellEnd"/>
            <w:r>
              <w:rPr>
                <w:snapToGrid w:val="0"/>
                <w:sz w:val="28"/>
                <w:szCs w:val="28"/>
              </w:rPr>
              <w:t xml:space="preserve"> сельское поселение»»</w:t>
            </w:r>
          </w:p>
        </w:tc>
      </w:tr>
      <w:tr w:rsidR="00974688" w:rsidTr="00974688">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67 2 00 00000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67 3 00 00000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67 4 00 00000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107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67 4 01 00000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«Формирование современной городской среды территории муниципального образования «</w:t>
            </w:r>
            <w:proofErr w:type="spellStart"/>
            <w:r>
              <w:rPr>
                <w:snapToGrid w:val="0"/>
                <w:sz w:val="28"/>
                <w:szCs w:val="28"/>
              </w:rPr>
              <w:t>Персиановское</w:t>
            </w:r>
            <w:proofErr w:type="spellEnd"/>
            <w:r>
              <w:rPr>
                <w:snapToGrid w:val="0"/>
                <w:sz w:val="28"/>
                <w:szCs w:val="28"/>
              </w:rPr>
              <w:t xml:space="preserve"> сельское поселение»»</w:t>
            </w:r>
          </w:p>
        </w:tc>
      </w:tr>
      <w:tr w:rsidR="00974688" w:rsidTr="00974688">
        <w:trPr>
          <w:trHeight w:val="177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67 4 01 S5551</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w:t>
            </w:r>
            <w:proofErr w:type="spellStart"/>
            <w:r>
              <w:rPr>
                <w:sz w:val="28"/>
                <w:szCs w:val="28"/>
              </w:rPr>
              <w:t>Персиановское</w:t>
            </w:r>
            <w:proofErr w:type="spellEnd"/>
            <w:r>
              <w:rPr>
                <w:sz w:val="28"/>
                <w:szCs w:val="28"/>
              </w:rPr>
              <w:t xml:space="preserve"> сельское поселение»»</w:t>
            </w:r>
          </w:p>
        </w:tc>
      </w:tr>
      <w:tr w:rsidR="00974688" w:rsidTr="00974688">
        <w:trPr>
          <w:trHeight w:val="181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lastRenderedPageBreak/>
              <w:t>67 4 01 99990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«Формирование современной городской среды территории муниципального образования «</w:t>
            </w:r>
            <w:proofErr w:type="spellStart"/>
            <w:r>
              <w:rPr>
                <w:sz w:val="28"/>
                <w:szCs w:val="28"/>
              </w:rPr>
              <w:t>Персиановское</w:t>
            </w:r>
            <w:proofErr w:type="spellEnd"/>
            <w:r>
              <w:rPr>
                <w:sz w:val="28"/>
                <w:szCs w:val="28"/>
              </w:rPr>
              <w:t xml:space="preserve"> сельское поселение»» муниципальной программы «Формирование современной городской среды территории муниципального образования «</w:t>
            </w:r>
            <w:proofErr w:type="spellStart"/>
            <w:r>
              <w:rPr>
                <w:sz w:val="28"/>
                <w:szCs w:val="28"/>
              </w:rPr>
              <w:t>Персиановское</w:t>
            </w:r>
            <w:proofErr w:type="spellEnd"/>
            <w:r>
              <w:rPr>
                <w:sz w:val="28"/>
                <w:szCs w:val="28"/>
              </w:rPr>
              <w:t xml:space="preserve"> сельское поселение»»</w:t>
            </w:r>
          </w:p>
        </w:tc>
      </w:tr>
      <w:tr w:rsidR="00974688" w:rsidTr="00974688">
        <w:trPr>
          <w:trHeight w:val="439"/>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68 0 00 00000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Муниципальная программа Персиановского сельского поселения «Доступная среда»</w:t>
            </w:r>
          </w:p>
        </w:tc>
      </w:tr>
      <w:tr w:rsidR="00974688" w:rsidTr="00974688">
        <w:trPr>
          <w:trHeight w:val="439"/>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68 2 00 00000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45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68 3 00 00000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38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68 4 00 00000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35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68 4 01 00000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«Доступная среда»</w:t>
            </w:r>
          </w:p>
        </w:tc>
      </w:tr>
      <w:tr w:rsidR="00974688" w:rsidTr="00974688">
        <w:trPr>
          <w:trHeight w:val="36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68 4 01 S4290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Адаптация приоритетных объектов социальной инфраструктуры</w:t>
            </w:r>
          </w:p>
        </w:tc>
      </w:tr>
      <w:tr w:rsidR="00974688" w:rsidTr="00974688">
        <w:trPr>
          <w:trHeight w:val="93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68 4 01 99990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«Доступная среда» муниципальной программы «Доступная среда»</w:t>
            </w:r>
          </w:p>
        </w:tc>
      </w:tr>
      <w:tr w:rsidR="00974688" w:rsidTr="00974688">
        <w:trPr>
          <w:trHeight w:val="70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69 0 00 00000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Муниципальная программа Персиановского сельского поселения «Социальная поддержка граждан»</w:t>
            </w:r>
          </w:p>
        </w:tc>
      </w:tr>
      <w:tr w:rsidR="00974688" w:rsidTr="00974688">
        <w:trPr>
          <w:trHeight w:val="38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69 2 00 00000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38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69 3 00 00000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38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69 4 00 00000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38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69 4 01 00000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«Социальная поддержка граждан»</w:t>
            </w:r>
          </w:p>
        </w:tc>
      </w:tr>
      <w:tr w:rsidR="00974688" w:rsidTr="00974688">
        <w:trPr>
          <w:trHeight w:val="1557"/>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69 4 01 10020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граждан"</w:t>
            </w:r>
          </w:p>
        </w:tc>
      </w:tr>
      <w:tr w:rsidR="00974688" w:rsidTr="00974688">
        <w:trPr>
          <w:trHeight w:val="111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70 0 00 00000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Муниципальная программа Персиановского сельского поселения «Обеспечение качественными жилищно-коммунальными услугами населения Персиановского сельского поселения»</w:t>
            </w:r>
          </w:p>
        </w:tc>
      </w:tr>
      <w:tr w:rsidR="00974688" w:rsidTr="00974688">
        <w:trPr>
          <w:trHeight w:val="55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70 2 00 00000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55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70 3 00 00000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55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70 4 00 00000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73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70 4 01 00000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«Обеспечение качественными жилищно-коммунальными услугами населения Персиановского сельского поселения»</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70 4 01 21010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lastRenderedPageBreak/>
              <w:t>70 4 01 41050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реконструкцию участка тепловых сетей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70 4 01 73560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разработку проектно-сметной документации на строительство инженерной инфраструктуры наружные сети газоснабжения в целях стимулирования развития жилищного строительства</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70 4 01 S2366</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70 4 01 S3560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разработку проектно-сметной документации на строительство инженерной инфраструктуры наружные сети газоснабжения в целях стимулирования развития жилищного строительства</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70 4 01 S3660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70 4 01 S4105</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70 4 01 S4220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Персиановского сельского поселения, в целях софинансирования субсидии за счет средств резервного фонда Правительства Ростовской области (предприятию ООО «Тепловые сети» на финансовое обеспечение затрат, связанных с оказанием услуг теплоснабжения, в целях снижения объема кредиторской задолженности за поставленный природный газ)</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70 4 01 S4430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r>
      <w:tr w:rsidR="00974688" w:rsidTr="00974688">
        <w:trPr>
          <w:trHeight w:val="75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70 4 02 00000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«Обеспечение качественными жилищно-коммунальными услугами населения Персиановского сельского поселения»</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70 4 02 21340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Мероприятия проводимые по вопросам управления многоквартирными домами и </w:t>
            </w:r>
            <w:proofErr w:type="spellStart"/>
            <w:r>
              <w:rPr>
                <w:sz w:val="28"/>
                <w:szCs w:val="28"/>
              </w:rPr>
              <w:t>энергоэффективности</w:t>
            </w:r>
            <w:proofErr w:type="spellEnd"/>
            <w:r>
              <w:rPr>
                <w:sz w:val="28"/>
                <w:szCs w:val="28"/>
              </w:rPr>
              <w:t xml:space="preserve">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lastRenderedPageBreak/>
              <w:t>70 4 02 S3160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proofErr w:type="spellStart"/>
            <w:r>
              <w:rPr>
                <w:sz w:val="28"/>
                <w:szCs w:val="28"/>
              </w:rPr>
              <w:t>п.Персиановский</w:t>
            </w:r>
            <w:proofErr w:type="spellEnd"/>
            <w:r>
              <w:rPr>
                <w:sz w:val="28"/>
                <w:szCs w:val="28"/>
              </w:rPr>
              <w:t>, ул.Кривошлыкова,9А (34 квартиры)</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71 4 02 99990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«Обеспечение качественными жилищно-коммунальными услугами населения» муниципальной программы Персиановского сельского поселения «Обеспечение качественными жилищно-коммунальными услугами населения»</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71 0 00 00000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Муниципальная программа Персиановского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w:t>
            </w:r>
          </w:p>
        </w:tc>
      </w:tr>
      <w:tr w:rsidR="00974688" w:rsidTr="00974688">
        <w:trPr>
          <w:trHeight w:val="467"/>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71 2 00 00000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467"/>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71 3 00 00000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467"/>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71 4 00 00000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109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71 4 01 00000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r>
      <w:tr w:rsidR="00974688" w:rsidTr="00974688">
        <w:trPr>
          <w:trHeight w:val="1501"/>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71 4 01 21080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tc>
      </w:tr>
      <w:tr w:rsidR="00974688" w:rsidTr="00974688">
        <w:trPr>
          <w:trHeight w:val="1501"/>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71 4 01 21090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обеспечение пожарной безопасности в рамках подпрограммы " Защита населения от чрезвычайных ситуаций "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tc>
      </w:tr>
      <w:tr w:rsidR="00974688" w:rsidTr="00974688">
        <w:trPr>
          <w:trHeight w:val="1501"/>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71 4 01 21100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обеспечение пожарной безопасности в рамках подпрограммы " Обеспечение безопасности на воде "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tc>
      </w:tr>
      <w:tr w:rsidR="00974688" w:rsidTr="00974688">
        <w:trPr>
          <w:trHeight w:val="229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71 4 01 99990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«Защита населения и территории от чрезвычайных ситуаций, обеспечение пожарной безопасности и безопасности людей на водных объектах» муниципальной программы Персиановского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w:t>
            </w:r>
          </w:p>
        </w:tc>
      </w:tr>
      <w:tr w:rsidR="00974688" w:rsidTr="00974688">
        <w:trPr>
          <w:trHeight w:val="93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lastRenderedPageBreak/>
              <w:t>72 0 00 00000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Муниципальная программа Персиановского сельского поселения "Развитие культуры"</w:t>
            </w:r>
          </w:p>
        </w:tc>
      </w:tr>
      <w:tr w:rsidR="00974688" w:rsidTr="00974688">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72 2 00 00000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72 3 00 00000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72 4 00 00000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113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72 4 01 00000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«Развитие муниципального учреждения культуры Персиановского сельского поселения «Кадамовский сельский Дом культуры»</w:t>
            </w:r>
          </w:p>
        </w:tc>
      </w:tr>
      <w:tr w:rsidR="00974688" w:rsidTr="00974688">
        <w:trPr>
          <w:trHeight w:val="145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72 4 01 00590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обеспечение деятельности (оказание услуг) муниципальных учреждений Персиановского сельского поселения в рамках подпрограммы «Развитие муниципального учреждения культуры Персиановского сельского поселения «Кадамовский сельский Дом культуры» муниципальной программы Персиановского сельского поселения «Развитие культуры»</w:t>
            </w:r>
          </w:p>
        </w:tc>
      </w:tr>
      <w:tr w:rsidR="00974688" w:rsidTr="00974688">
        <w:trPr>
          <w:trHeight w:val="145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72 4 01 99990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«Развитие муниципального учреждения культуры Персиановского сельского поселения «Кадамовский сельский Дом культуры» муниципальной программы Персиановского сельского поселения «Развитие культуры»</w:t>
            </w:r>
          </w:p>
        </w:tc>
      </w:tr>
      <w:tr w:rsidR="00974688" w:rsidTr="00974688">
        <w:trPr>
          <w:trHeight w:val="145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72 4 02 00000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«Развитие муниципального бюджетного учреждения Персиановского сельского поселения «Центр культурного развития»</w:t>
            </w:r>
          </w:p>
        </w:tc>
      </w:tr>
      <w:tr w:rsidR="00974688" w:rsidTr="00974688">
        <w:trPr>
          <w:trHeight w:val="145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72 4 02 00580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обеспечение деятельности (оказание услуг) муниципальных учреждений Персиановского сельского поселения в рамках подпрограммы «Развитие муниципального бюджетного учреждения Персиановского сельского поселения «Центр культурного развития»» муниципальной программы Персиановского сельского поселения «Развитие культуры»</w:t>
            </w:r>
          </w:p>
        </w:tc>
      </w:tr>
      <w:tr w:rsidR="00974688" w:rsidTr="00974688">
        <w:trPr>
          <w:trHeight w:val="145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72 4 02 99990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«Развитие муниципального бюджетного учреждения Персиановского сельского поселения «Центр культурного развития» муниципальной программы Персиановского сельского поселения «Развитие культуры»</w:t>
            </w:r>
          </w:p>
        </w:tc>
      </w:tr>
      <w:tr w:rsidR="00974688" w:rsidTr="00974688">
        <w:trPr>
          <w:trHeight w:val="145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72 4 03 00000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Комплекс процессных мероприятий «Культура </w:t>
            </w:r>
            <w:r w:rsidR="00777515">
              <w:rPr>
                <w:snapToGrid w:val="0"/>
                <w:sz w:val="28"/>
                <w:szCs w:val="28"/>
              </w:rPr>
              <w:t>Персиановского</w:t>
            </w:r>
            <w:r>
              <w:rPr>
                <w:snapToGrid w:val="0"/>
                <w:sz w:val="28"/>
                <w:szCs w:val="28"/>
              </w:rPr>
              <w:t xml:space="preserve"> сельского поселения"</w:t>
            </w:r>
          </w:p>
        </w:tc>
      </w:tr>
      <w:tr w:rsidR="00974688" w:rsidTr="00974688">
        <w:trPr>
          <w:trHeight w:val="145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72 4 03 00570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Расходы на содержание и ремонт памятников в рамках подпрограммы "Культура </w:t>
            </w:r>
            <w:r w:rsidR="00777515">
              <w:rPr>
                <w:sz w:val="28"/>
                <w:szCs w:val="28"/>
              </w:rPr>
              <w:t>Персиановского</w:t>
            </w:r>
            <w:r>
              <w:rPr>
                <w:sz w:val="28"/>
                <w:szCs w:val="28"/>
              </w:rPr>
              <w:t xml:space="preserve"> сельского поселения" муниципальной программы Персиановского сельского поселения "Развитие культуры"</w:t>
            </w:r>
          </w:p>
        </w:tc>
      </w:tr>
      <w:tr w:rsidR="00974688" w:rsidTr="00974688">
        <w:trPr>
          <w:trHeight w:val="145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lastRenderedPageBreak/>
              <w:t>72 4 03 99990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«Культура Персиановского сельского поселения» муниципальной программы Персиановского сельского поселения «Развитие культуры»</w:t>
            </w:r>
          </w:p>
        </w:tc>
      </w:tr>
      <w:tr w:rsidR="00974688" w:rsidTr="00974688">
        <w:trPr>
          <w:trHeight w:val="120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73 0 00 00000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Муниципальная программа Персиановского сельского поселения «Управление муниципальными финансами и создание условий для эффективного управления</w:t>
            </w:r>
            <w:r>
              <w:rPr>
                <w:snapToGrid w:val="0"/>
                <w:sz w:val="28"/>
                <w:szCs w:val="28"/>
              </w:rPr>
              <w:br/>
              <w:t>муниципальными финансами»</w:t>
            </w:r>
          </w:p>
        </w:tc>
      </w:tr>
      <w:tr w:rsidR="00974688" w:rsidTr="00974688">
        <w:trPr>
          <w:trHeight w:val="325"/>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73 2 00 00000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325"/>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73 3 00 00000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325"/>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73 4 00 00000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665"/>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73 4 01 00000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«Управление муниципальными финансами</w:t>
            </w:r>
            <w:r>
              <w:rPr>
                <w:snapToGrid w:val="0"/>
                <w:sz w:val="28"/>
                <w:szCs w:val="28"/>
              </w:rPr>
              <w:br/>
              <w:t>и создание условий для эффективного управления муниципальными финансами»</w:t>
            </w:r>
          </w:p>
        </w:tc>
      </w:tr>
      <w:tr w:rsidR="00974688" w:rsidTr="00974688">
        <w:trPr>
          <w:trHeight w:val="1855"/>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rsidP="00B7132D">
            <w:pPr>
              <w:rPr>
                <w:sz w:val="28"/>
                <w:szCs w:val="28"/>
              </w:rPr>
            </w:pPr>
            <w:r>
              <w:rPr>
                <w:sz w:val="28"/>
                <w:szCs w:val="28"/>
              </w:rPr>
              <w:t xml:space="preserve">74 </w:t>
            </w:r>
            <w:r w:rsidR="00B7132D">
              <w:rPr>
                <w:sz w:val="28"/>
                <w:szCs w:val="28"/>
              </w:rPr>
              <w:t>3</w:t>
            </w:r>
            <w:r>
              <w:rPr>
                <w:sz w:val="28"/>
                <w:szCs w:val="28"/>
              </w:rPr>
              <w:t xml:space="preserve"> 01 99990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««Управление муниципальными финансами и создание условий для эффективного управления муниципальными финансами» муниципальной программы Персиановского сельского поселения «Управление муниципальными финансами и создание условий для эффективного управления муниципальными финансами»</w:t>
            </w:r>
          </w:p>
        </w:tc>
      </w:tr>
      <w:tr w:rsidR="00974688" w:rsidTr="00974688">
        <w:trPr>
          <w:trHeight w:val="93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74 0 00 00000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Муниципальная программа Персиановского сельского поселения «Развитие физической культуры и спорта»</w:t>
            </w:r>
          </w:p>
        </w:tc>
      </w:tr>
      <w:tr w:rsidR="00974688" w:rsidTr="00974688">
        <w:trPr>
          <w:trHeight w:val="41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74 2 00 00000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41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74 3 00 00000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41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74 4 00 00000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41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74 4 01 00000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«Развитие физической культуры и спорта»</w:t>
            </w:r>
          </w:p>
        </w:tc>
      </w:tr>
      <w:tr w:rsidR="00974688" w:rsidTr="00974688">
        <w:trPr>
          <w:trHeight w:val="164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74 4 01 21180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w:t>
            </w:r>
          </w:p>
        </w:tc>
      </w:tr>
      <w:tr w:rsidR="00974688" w:rsidTr="00974688">
        <w:trPr>
          <w:trHeight w:val="164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74 4 01 99990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муниципальной программы Персиановского сельского поселения «Развитие физической культуры и спорта»</w:t>
            </w:r>
          </w:p>
        </w:tc>
      </w:tr>
      <w:tr w:rsidR="00974688" w:rsidTr="00974688">
        <w:trPr>
          <w:trHeight w:val="164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74 4 02 00000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«Молодежная политика Персиановского сельского поселения»</w:t>
            </w:r>
          </w:p>
        </w:tc>
      </w:tr>
      <w:tr w:rsidR="00974688" w:rsidTr="00974688">
        <w:trPr>
          <w:trHeight w:val="164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lastRenderedPageBreak/>
              <w:t>74 4 02 22190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w:t>
            </w:r>
          </w:p>
        </w:tc>
      </w:tr>
      <w:tr w:rsidR="00974688" w:rsidTr="00974688">
        <w:trPr>
          <w:trHeight w:val="164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74 4 02 99990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муниципальной программы Персиановского сельского поселения «Молодежная политика Персиановского сельского поселения»</w:t>
            </w:r>
          </w:p>
        </w:tc>
      </w:tr>
      <w:tr w:rsidR="00974688" w:rsidTr="00974688">
        <w:trPr>
          <w:trHeight w:val="93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75 0 00 00000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rsidP="00974688">
            <w:pPr>
              <w:rPr>
                <w:sz w:val="28"/>
                <w:szCs w:val="28"/>
              </w:rPr>
            </w:pPr>
            <w:r>
              <w:rPr>
                <w:snapToGrid w:val="0"/>
                <w:sz w:val="28"/>
                <w:szCs w:val="28"/>
              </w:rPr>
              <w:t>Муниципальная программа Персиановского сельского поселения «Развитие транспортной системы»</w:t>
            </w:r>
          </w:p>
        </w:tc>
      </w:tr>
      <w:tr w:rsidR="00974688" w:rsidTr="00974688">
        <w:trPr>
          <w:trHeight w:val="481"/>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75 2 00 00000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481"/>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75 3 00 00000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481"/>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75 4 00 00000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481"/>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75 4 01 00000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"Развитие транспортной системы"</w:t>
            </w:r>
          </w:p>
        </w:tc>
      </w:tr>
      <w:tr w:rsidR="00974688" w:rsidTr="00974688">
        <w:trPr>
          <w:trHeight w:val="1359"/>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75 4 01 22190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содержание автомобильных дорог общего пользования местного значения и искусственных сооружений на них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w:t>
            </w:r>
          </w:p>
        </w:tc>
      </w:tr>
      <w:tr w:rsidR="00974688" w:rsidTr="00974688">
        <w:trPr>
          <w:trHeight w:val="144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75 4 01 22200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ремонт автомобильных дорог общего пользования местного значения и тротуаров и искусственных сооружений на них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w:t>
            </w:r>
          </w:p>
        </w:tc>
      </w:tr>
      <w:tr w:rsidR="00974688" w:rsidTr="00974688">
        <w:trPr>
          <w:trHeight w:val="141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75 4 01 83510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w:t>
            </w:r>
          </w:p>
        </w:tc>
      </w:tr>
      <w:tr w:rsidR="00974688" w:rsidTr="00974688">
        <w:trPr>
          <w:trHeight w:val="1359"/>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75 4 01 99990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«Развитие транспортной инфраструктуры» муниципальной программы Персиановского сельского поселения «Развитие транспортной системы»</w:t>
            </w:r>
          </w:p>
        </w:tc>
      </w:tr>
      <w:tr w:rsidR="00974688" w:rsidTr="00974688">
        <w:trPr>
          <w:trHeight w:val="106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75 4 01 99990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«Развитие транспортной инфраструктуры» муниципальной программы Персиановского сельского поселения «Развитие транспортной системы»</w:t>
            </w:r>
          </w:p>
        </w:tc>
      </w:tr>
      <w:tr w:rsidR="00974688" w:rsidTr="00974688">
        <w:trPr>
          <w:trHeight w:val="107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76 0 00 00000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rsidP="00974688">
            <w:pPr>
              <w:rPr>
                <w:sz w:val="28"/>
                <w:szCs w:val="28"/>
              </w:rPr>
            </w:pPr>
            <w:r>
              <w:rPr>
                <w:snapToGrid w:val="0"/>
                <w:sz w:val="28"/>
                <w:szCs w:val="28"/>
              </w:rPr>
              <w:t>Муниципальная программа Персиановского сельского поселения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w:t>
            </w:r>
          </w:p>
        </w:tc>
      </w:tr>
      <w:tr w:rsidR="00974688" w:rsidTr="00974688">
        <w:trPr>
          <w:trHeight w:val="42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76 2 00 00000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42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lastRenderedPageBreak/>
              <w:t>76 3 00 00000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42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76 4 00 00000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106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76 4 01 00000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w:t>
            </w:r>
          </w:p>
        </w:tc>
      </w:tr>
      <w:tr w:rsidR="00974688" w:rsidTr="00974688">
        <w:trPr>
          <w:trHeight w:val="154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76 4 01 21260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Мероприятия по совершенствованию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w:t>
            </w:r>
          </w:p>
        </w:tc>
      </w:tr>
      <w:tr w:rsidR="00974688" w:rsidTr="00974688">
        <w:trPr>
          <w:trHeight w:val="154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76 4 01 21270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Мероприятия по просвещению, обучению и воспитанию по вопросам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w:t>
            </w:r>
          </w:p>
        </w:tc>
      </w:tr>
      <w:tr w:rsidR="00974688" w:rsidTr="00974688">
        <w:trPr>
          <w:trHeight w:val="147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76 4 01 21280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Мероприятия по информационно-пропагандистское противодействие экстремизму и терроризму в рамках подпрограммы "Профилактика экстремизма и терроризма в Персиановском сельском поселении" муниципальной программы "Обеспечение общественного порядка и противодействие преступности"</w:t>
            </w:r>
          </w:p>
        </w:tc>
      </w:tr>
      <w:tr w:rsidR="00974688" w:rsidTr="00974688">
        <w:trPr>
          <w:trHeight w:val="143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76 4 01 99990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«Обеспечение общественного порядка и противодействие преступности» муниципальной программы Персиановского сельского поселения «Обеспечение общественного порядка и противодействие преступности»</w:t>
            </w:r>
          </w:p>
        </w:tc>
      </w:tr>
      <w:tr w:rsidR="00974688" w:rsidTr="00974688">
        <w:trPr>
          <w:trHeight w:val="93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77 0 00 00000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rsidP="00974688">
            <w:pPr>
              <w:rPr>
                <w:sz w:val="28"/>
                <w:szCs w:val="28"/>
              </w:rPr>
            </w:pPr>
            <w:r>
              <w:rPr>
                <w:snapToGrid w:val="0"/>
                <w:sz w:val="28"/>
                <w:szCs w:val="28"/>
              </w:rPr>
              <w:t>Муниципальная программа Персиановского сельского поселения «Развитие транспортной системы»</w:t>
            </w:r>
          </w:p>
        </w:tc>
      </w:tr>
      <w:tr w:rsidR="00974688" w:rsidTr="00974688">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77 2 00 00000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77 3 00 00000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77 4 00 00000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77 4 01 00000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w:t>
            </w:r>
            <w:r w:rsidR="00B7132D">
              <w:t xml:space="preserve"> </w:t>
            </w:r>
            <w:r w:rsidR="00B7132D" w:rsidRPr="00B7132D">
              <w:rPr>
                <w:snapToGrid w:val="0"/>
                <w:sz w:val="28"/>
                <w:szCs w:val="28"/>
              </w:rPr>
              <w:t xml:space="preserve">Развитие муниципальной службы </w:t>
            </w:r>
            <w:r>
              <w:rPr>
                <w:snapToGrid w:val="0"/>
                <w:sz w:val="28"/>
                <w:szCs w:val="28"/>
              </w:rPr>
              <w:t>"</w:t>
            </w:r>
          </w:p>
        </w:tc>
      </w:tr>
      <w:tr w:rsidR="00974688" w:rsidTr="00974688">
        <w:trPr>
          <w:trHeight w:val="113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77 4 01 00110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tc>
      </w:tr>
      <w:tr w:rsidR="00974688" w:rsidTr="00974688">
        <w:trPr>
          <w:trHeight w:val="1161"/>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77 4 01 00190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tc>
      </w:tr>
      <w:tr w:rsidR="00974688" w:rsidTr="00974688">
        <w:trPr>
          <w:trHeight w:val="1501"/>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lastRenderedPageBreak/>
              <w:t>77 4 01 99990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tc>
      </w:tr>
      <w:tr w:rsidR="00974688" w:rsidTr="00974688">
        <w:trPr>
          <w:trHeight w:val="439"/>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77 4 02 00000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"Проведение выборов и референдумов"</w:t>
            </w:r>
          </w:p>
        </w:tc>
      </w:tr>
      <w:tr w:rsidR="00974688" w:rsidTr="00974688">
        <w:trPr>
          <w:trHeight w:val="113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77 4 02 00200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Расходы на обеспечение проведения выборов и референдумов в рамках подпрограммы «Проведение выборов и референдумов» муниципальной программы «Развитие муниципальной службы» </w:t>
            </w:r>
          </w:p>
        </w:tc>
      </w:tr>
      <w:tr w:rsidR="00974688" w:rsidTr="00974688">
        <w:trPr>
          <w:trHeight w:val="73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77 4 02 99990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«Проведение выборов и референдумов» муниципальной программы «Развитие муниципальной службы»</w:t>
            </w:r>
          </w:p>
        </w:tc>
      </w:tr>
      <w:tr w:rsidR="00974688" w:rsidTr="00974688">
        <w:trPr>
          <w:trHeight w:val="6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78 0 00 00000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Муниципальная программа Персиановского сельского поселения «Благоустройство территории Персиановского сельского поселения»</w:t>
            </w:r>
          </w:p>
        </w:tc>
      </w:tr>
      <w:tr w:rsidR="00974688" w:rsidTr="00974688">
        <w:trPr>
          <w:trHeight w:val="35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78 2 00 00000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35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78 3 00 00000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35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78 4 00 00000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93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78 4 01 00000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Комплекс процессных мероприятий «Благоустройство территории </w:t>
            </w:r>
            <w:r>
              <w:rPr>
                <w:snapToGrid w:val="0"/>
                <w:sz w:val="28"/>
                <w:szCs w:val="28"/>
              </w:rPr>
              <w:br/>
              <w:t>Персиановского сельского поселения»</w:t>
            </w:r>
          </w:p>
        </w:tc>
      </w:tr>
      <w:tr w:rsidR="00974688" w:rsidTr="00974688">
        <w:trPr>
          <w:trHeight w:val="109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78 4 01 21050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w:t>
            </w:r>
          </w:p>
        </w:tc>
      </w:tr>
      <w:tr w:rsidR="00974688" w:rsidTr="00974688">
        <w:trPr>
          <w:trHeight w:val="1387"/>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78 4 01 21060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78 4 01 99990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«Благоустройство территории Персиановского сельского поселения» муниципальной программы Персиановского сельского поселения «Благоустройство территории Персиановского сельского поселения»</w:t>
            </w:r>
          </w:p>
        </w:tc>
      </w:tr>
      <w:tr w:rsidR="00974688" w:rsidTr="00974688">
        <w:trPr>
          <w:trHeight w:val="38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78 4 02 00000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«Межевание земельных участков»</w:t>
            </w:r>
          </w:p>
        </w:tc>
      </w:tr>
      <w:tr w:rsidR="00974688" w:rsidTr="00974688">
        <w:trPr>
          <w:trHeight w:val="111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78 4 02 21310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Мероприятия на организацию межевания земельных участков в рамках подпрограммы "Межевание земельных участков" муниципальной программы "Благоустройство территории Персиановского сельского поселения"</w:t>
            </w:r>
          </w:p>
        </w:tc>
      </w:tr>
      <w:tr w:rsidR="00974688" w:rsidTr="00974688">
        <w:trPr>
          <w:trHeight w:val="110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78 4 02 99990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«Межевание земельных участков» муниципальной программы Персиановского сельского поселения «Благоустройство территории Персиановского сельского поселения»</w:t>
            </w:r>
          </w:p>
        </w:tc>
      </w:tr>
      <w:tr w:rsidR="00974688" w:rsidTr="00974688">
        <w:trPr>
          <w:trHeight w:val="495"/>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99 9 00 00000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 Непрограммные расходы</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99 9 00 21070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погашение кредиторской задолженности в рамках непрограммных расходов бюджета поселения</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lastRenderedPageBreak/>
              <w:t>99 9 00 22070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99 9 00 51180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Субвенция на осуществление первичного воинского учета на территориях, где отсутствуют военные комиссариаты.</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99 9 00 71070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погашение кредиторской задолженности в рамках непрограммных расходов бюджета поселения</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99 9 00 72390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99 9 00 85100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99 9 00 85200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99 9 00 85300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99 9 00 85400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 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99 9 00 85500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 (подрядчиков, исполнителей) для отдельных муниципальных заказчиков, действующих от имени поселения и бюджетных учреждений поселений</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99 9 00 85600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lastRenderedPageBreak/>
              <w:t>99 9 00 85700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 Расходы на осуществление внешнего муниципального финансового контроля Контрольно - счётной Палатой Октябрьского района Ростовской области</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rFonts w:eastAsia="Calibri"/>
                <w:sz w:val="28"/>
                <w:szCs w:val="28"/>
                <w:lang w:eastAsia="en-US"/>
              </w:rPr>
              <w:t>99 9 00 90100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rFonts w:eastAsia="Calibri"/>
                <w:sz w:val="28"/>
                <w:szCs w:val="28"/>
                <w:lang w:eastAsia="en-US"/>
              </w:rPr>
              <w:t>Резервный фонд Администрации Персиановского сельского поселения.</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99 9 00 90110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Условно утвержденные расходы в рамках непрограммных расходов бюджета поселения</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99 9 00 90700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Иные межбюджетные трансферты за счет средств резервного фонда Администрации Октябрьского района</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99 9 00 92040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99 9 00 99990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Реализация направления расходов в рамках непрограммных расходов органа местного самоуправления </w:t>
            </w:r>
          </w:p>
        </w:tc>
      </w:tr>
    </w:tbl>
    <w:p w:rsidR="00967B81" w:rsidRPr="00967B81" w:rsidRDefault="00967B81" w:rsidP="00974688"/>
    <w:p w:rsidR="00967B81" w:rsidRPr="00967B81" w:rsidRDefault="00967B81" w:rsidP="00967B81">
      <w:pPr>
        <w:jc w:val="right"/>
      </w:pPr>
    </w:p>
    <w:p w:rsidR="00945FDB" w:rsidRDefault="00945FDB" w:rsidP="00945FDB">
      <w:pPr>
        <w:tabs>
          <w:tab w:val="left" w:pos="1085"/>
          <w:tab w:val="left" w:pos="7686"/>
        </w:tabs>
        <w:rPr>
          <w:sz w:val="28"/>
          <w:szCs w:val="28"/>
        </w:rPr>
      </w:pPr>
      <w:r>
        <w:rPr>
          <w:sz w:val="28"/>
          <w:szCs w:val="28"/>
        </w:rPr>
        <w:t xml:space="preserve">Начальник службы экономики и финансов                             Т.С. </w:t>
      </w:r>
      <w:proofErr w:type="spellStart"/>
      <w:r>
        <w:rPr>
          <w:sz w:val="28"/>
          <w:szCs w:val="28"/>
        </w:rPr>
        <w:t>Постригань</w:t>
      </w:r>
      <w:proofErr w:type="spellEnd"/>
    </w:p>
    <w:p w:rsidR="00967B81" w:rsidRPr="00967B81" w:rsidRDefault="00967B81" w:rsidP="00967B81">
      <w:pPr>
        <w:jc w:val="right"/>
      </w:pPr>
    </w:p>
    <w:p w:rsidR="00967B81" w:rsidRPr="00967B81" w:rsidRDefault="00967B81" w:rsidP="00967B81">
      <w:pPr>
        <w:jc w:val="right"/>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Pr="00945FDB" w:rsidRDefault="00945FDB" w:rsidP="00945FDB">
      <w:pPr>
        <w:jc w:val="right"/>
        <w:rPr>
          <w:sz w:val="28"/>
          <w:szCs w:val="28"/>
        </w:rPr>
      </w:pPr>
      <w:r w:rsidRPr="00945FDB">
        <w:rPr>
          <w:sz w:val="28"/>
          <w:szCs w:val="28"/>
        </w:rPr>
        <w:t xml:space="preserve">Приложение № </w:t>
      </w:r>
      <w:r>
        <w:rPr>
          <w:sz w:val="28"/>
          <w:szCs w:val="28"/>
        </w:rPr>
        <w:t>2</w:t>
      </w:r>
    </w:p>
    <w:p w:rsidR="00945FDB" w:rsidRPr="00945FDB" w:rsidRDefault="00945FDB" w:rsidP="00945FDB">
      <w:pPr>
        <w:pStyle w:val="ConsPlusNormal"/>
        <w:jc w:val="right"/>
        <w:rPr>
          <w:color w:val="000000"/>
          <w:sz w:val="28"/>
          <w:szCs w:val="28"/>
        </w:rPr>
      </w:pPr>
      <w:r w:rsidRPr="00945FDB">
        <w:rPr>
          <w:color w:val="000000"/>
          <w:sz w:val="28"/>
          <w:szCs w:val="28"/>
        </w:rPr>
        <w:t xml:space="preserve">к постановлению Администрации </w:t>
      </w:r>
    </w:p>
    <w:p w:rsidR="00945FDB" w:rsidRPr="00945FDB" w:rsidRDefault="00945FDB" w:rsidP="00945FDB">
      <w:pPr>
        <w:pStyle w:val="ConsPlusNormal"/>
        <w:jc w:val="right"/>
        <w:rPr>
          <w:color w:val="000000"/>
          <w:sz w:val="28"/>
          <w:szCs w:val="28"/>
        </w:rPr>
      </w:pPr>
      <w:r w:rsidRPr="00945FDB">
        <w:rPr>
          <w:color w:val="000000"/>
          <w:sz w:val="28"/>
          <w:szCs w:val="28"/>
        </w:rPr>
        <w:t>Персиановского сельского поселения</w:t>
      </w:r>
    </w:p>
    <w:p w:rsidR="00945FDB" w:rsidRPr="00945FDB" w:rsidRDefault="00945FDB" w:rsidP="00945FDB">
      <w:pPr>
        <w:pStyle w:val="ConsPlusNormal"/>
        <w:jc w:val="right"/>
        <w:rPr>
          <w:color w:val="000000"/>
          <w:sz w:val="28"/>
          <w:szCs w:val="28"/>
        </w:rPr>
      </w:pPr>
      <w:r w:rsidRPr="00945FDB">
        <w:rPr>
          <w:color w:val="000000"/>
          <w:sz w:val="28"/>
          <w:szCs w:val="28"/>
        </w:rPr>
        <w:t xml:space="preserve">от </w:t>
      </w:r>
      <w:r w:rsidR="00891090">
        <w:rPr>
          <w:color w:val="000000"/>
          <w:sz w:val="28"/>
          <w:szCs w:val="28"/>
        </w:rPr>
        <w:t>00.00</w:t>
      </w:r>
      <w:r w:rsidRPr="00945FDB">
        <w:rPr>
          <w:color w:val="000000"/>
          <w:sz w:val="28"/>
          <w:szCs w:val="28"/>
        </w:rPr>
        <w:t xml:space="preserve">.2024 № </w:t>
      </w:r>
      <w:r w:rsidR="00891090">
        <w:rPr>
          <w:color w:val="000000"/>
          <w:sz w:val="28"/>
          <w:szCs w:val="28"/>
        </w:rPr>
        <w:t>000</w:t>
      </w:r>
    </w:p>
    <w:p w:rsidR="00945FDB" w:rsidRPr="00945FDB" w:rsidRDefault="00945FDB" w:rsidP="00945FDB">
      <w:pPr>
        <w:jc w:val="center"/>
        <w:rPr>
          <w:color w:val="000000"/>
          <w:sz w:val="28"/>
          <w:szCs w:val="28"/>
        </w:rPr>
      </w:pPr>
      <w:r w:rsidRPr="00945FDB">
        <w:rPr>
          <w:color w:val="000000"/>
          <w:sz w:val="28"/>
          <w:szCs w:val="28"/>
        </w:rPr>
        <w:t>Перечень</w:t>
      </w:r>
      <w:r>
        <w:rPr>
          <w:color w:val="000000"/>
          <w:sz w:val="28"/>
          <w:szCs w:val="28"/>
        </w:rPr>
        <w:t xml:space="preserve"> </w:t>
      </w:r>
      <w:r w:rsidRPr="00945FDB">
        <w:rPr>
          <w:color w:val="000000"/>
          <w:sz w:val="28"/>
          <w:szCs w:val="28"/>
        </w:rPr>
        <w:t>главных администраторов доходов бюджета сельского поселения</w:t>
      </w:r>
    </w:p>
    <w:p w:rsidR="00945FDB" w:rsidRPr="00945FDB" w:rsidRDefault="00945FDB" w:rsidP="00945FDB">
      <w:pPr>
        <w:jc w:val="center"/>
        <w:rPr>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881"/>
      </w:tblGrid>
      <w:tr w:rsidR="00945FDB" w:rsidRPr="00945FDB" w:rsidTr="00121B5F">
        <w:trPr>
          <w:trHeight w:val="750"/>
        </w:trPr>
        <w:tc>
          <w:tcPr>
            <w:tcW w:w="900" w:type="dxa"/>
            <w:shd w:val="clear" w:color="auto" w:fill="auto"/>
            <w:noWrap/>
          </w:tcPr>
          <w:p w:rsidR="00945FDB" w:rsidRPr="00945FDB" w:rsidRDefault="00945FDB" w:rsidP="00945FDB">
            <w:pPr>
              <w:jc w:val="center"/>
              <w:rPr>
                <w:color w:val="000000"/>
                <w:sz w:val="28"/>
                <w:szCs w:val="28"/>
              </w:rPr>
            </w:pPr>
            <w:r w:rsidRPr="00945FDB">
              <w:rPr>
                <w:color w:val="000000"/>
                <w:sz w:val="28"/>
                <w:szCs w:val="28"/>
              </w:rPr>
              <w:t>Код </w:t>
            </w:r>
          </w:p>
        </w:tc>
        <w:tc>
          <w:tcPr>
            <w:tcW w:w="8881" w:type="dxa"/>
            <w:shd w:val="clear" w:color="auto" w:fill="auto"/>
          </w:tcPr>
          <w:p w:rsidR="00945FDB" w:rsidRPr="00945FDB" w:rsidRDefault="00945FDB" w:rsidP="00945FDB">
            <w:pPr>
              <w:jc w:val="center"/>
              <w:rPr>
                <w:color w:val="000000"/>
                <w:sz w:val="28"/>
                <w:szCs w:val="28"/>
              </w:rPr>
            </w:pPr>
            <w:r w:rsidRPr="00945FDB">
              <w:rPr>
                <w:color w:val="000000"/>
                <w:sz w:val="28"/>
                <w:szCs w:val="28"/>
              </w:rPr>
              <w:t>Наименование главного администратора доходов бюджета сельского поселения</w:t>
            </w:r>
          </w:p>
        </w:tc>
      </w:tr>
    </w:tbl>
    <w:p w:rsidR="00945FDB" w:rsidRPr="00945FDB" w:rsidRDefault="00945FDB" w:rsidP="00945FDB">
      <w:pPr>
        <w:spacing w:line="360" w:lineRule="auto"/>
        <w:rPr>
          <w:sz w:val="2"/>
          <w:szCs w:val="2"/>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881"/>
      </w:tblGrid>
      <w:tr w:rsidR="00945FDB" w:rsidRPr="00945FDB" w:rsidTr="00121B5F">
        <w:trPr>
          <w:trHeight w:val="317"/>
          <w:tblHeader/>
        </w:trPr>
        <w:tc>
          <w:tcPr>
            <w:tcW w:w="900" w:type="dxa"/>
            <w:shd w:val="clear" w:color="auto" w:fill="auto"/>
            <w:noWrap/>
          </w:tcPr>
          <w:p w:rsidR="00945FDB" w:rsidRPr="00945FDB" w:rsidRDefault="00945FDB" w:rsidP="00945FDB">
            <w:pPr>
              <w:jc w:val="center"/>
              <w:rPr>
                <w:color w:val="000000"/>
                <w:sz w:val="28"/>
                <w:szCs w:val="28"/>
              </w:rPr>
            </w:pPr>
            <w:r w:rsidRPr="00945FDB">
              <w:rPr>
                <w:color w:val="000000"/>
                <w:sz w:val="28"/>
                <w:szCs w:val="28"/>
              </w:rPr>
              <w:t>1 </w:t>
            </w:r>
          </w:p>
        </w:tc>
        <w:tc>
          <w:tcPr>
            <w:tcW w:w="8881" w:type="dxa"/>
            <w:shd w:val="clear" w:color="auto" w:fill="auto"/>
          </w:tcPr>
          <w:p w:rsidR="00945FDB" w:rsidRPr="00945FDB" w:rsidRDefault="00945FDB" w:rsidP="00945FDB">
            <w:pPr>
              <w:jc w:val="center"/>
              <w:rPr>
                <w:color w:val="000000"/>
                <w:sz w:val="28"/>
                <w:szCs w:val="28"/>
              </w:rPr>
            </w:pPr>
            <w:r w:rsidRPr="00945FDB">
              <w:rPr>
                <w:color w:val="000000"/>
                <w:sz w:val="28"/>
                <w:szCs w:val="28"/>
              </w:rPr>
              <w:t>2</w:t>
            </w:r>
          </w:p>
        </w:tc>
      </w:tr>
      <w:tr w:rsidR="00945FDB" w:rsidRPr="00945FDB" w:rsidTr="00121B5F">
        <w:trPr>
          <w:trHeight w:val="750"/>
        </w:trPr>
        <w:tc>
          <w:tcPr>
            <w:tcW w:w="900" w:type="dxa"/>
            <w:shd w:val="clear" w:color="auto" w:fill="auto"/>
            <w:noWrap/>
          </w:tcPr>
          <w:p w:rsidR="00945FDB" w:rsidRPr="00945FDB" w:rsidRDefault="00945FDB" w:rsidP="00945FDB">
            <w:pPr>
              <w:jc w:val="center"/>
              <w:rPr>
                <w:color w:val="000000"/>
                <w:sz w:val="28"/>
                <w:szCs w:val="28"/>
              </w:rPr>
            </w:pPr>
            <w:r w:rsidRPr="00945FDB">
              <w:rPr>
                <w:color w:val="000000"/>
                <w:sz w:val="28"/>
                <w:szCs w:val="28"/>
              </w:rPr>
              <w:t>951</w:t>
            </w:r>
          </w:p>
        </w:tc>
        <w:tc>
          <w:tcPr>
            <w:tcW w:w="8881" w:type="dxa"/>
            <w:shd w:val="clear" w:color="auto" w:fill="auto"/>
          </w:tcPr>
          <w:p w:rsidR="00945FDB" w:rsidRPr="00945FDB" w:rsidRDefault="00945FDB" w:rsidP="00945FDB">
            <w:pPr>
              <w:jc w:val="both"/>
              <w:rPr>
                <w:color w:val="000000"/>
                <w:sz w:val="28"/>
                <w:szCs w:val="28"/>
              </w:rPr>
            </w:pPr>
            <w:r w:rsidRPr="00945FDB">
              <w:rPr>
                <w:color w:val="000000"/>
                <w:sz w:val="28"/>
                <w:szCs w:val="28"/>
              </w:rPr>
              <w:t xml:space="preserve">Администрация </w:t>
            </w:r>
            <w:r>
              <w:rPr>
                <w:color w:val="000000"/>
                <w:sz w:val="28"/>
                <w:szCs w:val="28"/>
              </w:rPr>
              <w:t>Персиановского</w:t>
            </w:r>
            <w:r w:rsidRPr="00945FDB">
              <w:rPr>
                <w:color w:val="000000"/>
                <w:sz w:val="28"/>
                <w:szCs w:val="28"/>
              </w:rPr>
              <w:t xml:space="preserve"> сельского поселения</w:t>
            </w:r>
          </w:p>
        </w:tc>
      </w:tr>
    </w:tbl>
    <w:p w:rsidR="00945FDB" w:rsidRPr="00945FDB" w:rsidRDefault="00945FDB" w:rsidP="00945FDB">
      <w:pPr>
        <w:spacing w:line="360" w:lineRule="auto"/>
        <w:rPr>
          <w:sz w:val="28"/>
          <w:szCs w:val="28"/>
        </w:rPr>
      </w:pPr>
    </w:p>
    <w:p w:rsidR="00945FDB" w:rsidRDefault="00945FDB" w:rsidP="00945FDB">
      <w:pPr>
        <w:tabs>
          <w:tab w:val="left" w:pos="1085"/>
          <w:tab w:val="left" w:pos="7686"/>
        </w:tabs>
        <w:rPr>
          <w:sz w:val="28"/>
          <w:szCs w:val="28"/>
        </w:rPr>
      </w:pPr>
      <w:r>
        <w:rPr>
          <w:sz w:val="28"/>
          <w:szCs w:val="28"/>
        </w:rPr>
        <w:t xml:space="preserve">Начальник службы экономики и финансов                             Т.С. </w:t>
      </w:r>
      <w:proofErr w:type="spellStart"/>
      <w:r>
        <w:rPr>
          <w:sz w:val="28"/>
          <w:szCs w:val="28"/>
        </w:rPr>
        <w:t>Постригань</w:t>
      </w:r>
      <w:proofErr w:type="spellEnd"/>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Pr="00945FDB" w:rsidRDefault="00945FDB" w:rsidP="00945FDB">
      <w:pPr>
        <w:jc w:val="right"/>
        <w:rPr>
          <w:sz w:val="28"/>
          <w:szCs w:val="28"/>
        </w:rPr>
      </w:pPr>
      <w:r w:rsidRPr="00945FDB">
        <w:rPr>
          <w:sz w:val="28"/>
          <w:szCs w:val="28"/>
        </w:rPr>
        <w:lastRenderedPageBreak/>
        <w:t>Приложение № 3</w:t>
      </w:r>
    </w:p>
    <w:p w:rsidR="00945FDB" w:rsidRPr="00945FDB" w:rsidRDefault="00945FDB" w:rsidP="00945FDB">
      <w:pPr>
        <w:pStyle w:val="ConsPlusNormal"/>
        <w:jc w:val="right"/>
        <w:rPr>
          <w:color w:val="000000"/>
          <w:sz w:val="28"/>
          <w:szCs w:val="28"/>
        </w:rPr>
      </w:pPr>
      <w:r w:rsidRPr="00945FDB">
        <w:rPr>
          <w:color w:val="000000"/>
          <w:sz w:val="28"/>
          <w:szCs w:val="28"/>
        </w:rPr>
        <w:t xml:space="preserve">к постановлению Администрации </w:t>
      </w:r>
    </w:p>
    <w:p w:rsidR="00945FDB" w:rsidRPr="00945FDB" w:rsidRDefault="00945FDB" w:rsidP="00945FDB">
      <w:pPr>
        <w:pStyle w:val="ConsPlusNormal"/>
        <w:jc w:val="right"/>
        <w:rPr>
          <w:color w:val="000000"/>
          <w:sz w:val="28"/>
          <w:szCs w:val="28"/>
        </w:rPr>
      </w:pPr>
      <w:r w:rsidRPr="00945FDB">
        <w:rPr>
          <w:color w:val="000000"/>
          <w:sz w:val="28"/>
          <w:szCs w:val="28"/>
        </w:rPr>
        <w:t>Персиановского сельского поселения</w:t>
      </w:r>
    </w:p>
    <w:p w:rsidR="00945FDB" w:rsidRPr="00945FDB" w:rsidRDefault="00945FDB" w:rsidP="00945FDB">
      <w:pPr>
        <w:pStyle w:val="ConsPlusNormal"/>
        <w:jc w:val="right"/>
        <w:rPr>
          <w:color w:val="000000"/>
          <w:sz w:val="28"/>
          <w:szCs w:val="28"/>
        </w:rPr>
      </w:pPr>
      <w:r w:rsidRPr="00945FDB">
        <w:rPr>
          <w:color w:val="000000"/>
          <w:sz w:val="28"/>
          <w:szCs w:val="28"/>
        </w:rPr>
        <w:t xml:space="preserve">от </w:t>
      </w:r>
      <w:r w:rsidR="00891090">
        <w:rPr>
          <w:color w:val="000000"/>
          <w:sz w:val="28"/>
          <w:szCs w:val="28"/>
        </w:rPr>
        <w:t>00.00</w:t>
      </w:r>
      <w:r w:rsidRPr="00945FDB">
        <w:rPr>
          <w:color w:val="000000"/>
          <w:sz w:val="28"/>
          <w:szCs w:val="28"/>
        </w:rPr>
        <w:t xml:space="preserve">.2024 № </w:t>
      </w:r>
      <w:r w:rsidR="00891090">
        <w:rPr>
          <w:color w:val="000000"/>
          <w:sz w:val="28"/>
          <w:szCs w:val="28"/>
        </w:rPr>
        <w:t>000</w:t>
      </w:r>
      <w:bookmarkStart w:id="2" w:name="_GoBack"/>
      <w:bookmarkEnd w:id="2"/>
    </w:p>
    <w:p w:rsidR="00945FDB" w:rsidRPr="00945FDB" w:rsidRDefault="00945FDB" w:rsidP="00945FDB">
      <w:pPr>
        <w:jc w:val="center"/>
        <w:rPr>
          <w:color w:val="000000"/>
          <w:sz w:val="28"/>
          <w:szCs w:val="28"/>
        </w:rPr>
      </w:pPr>
      <w:r w:rsidRPr="00945FDB">
        <w:rPr>
          <w:color w:val="000000"/>
          <w:sz w:val="28"/>
          <w:szCs w:val="28"/>
        </w:rPr>
        <w:t>Перечень</w:t>
      </w:r>
    </w:p>
    <w:p w:rsidR="00945FDB" w:rsidRPr="00945FDB" w:rsidRDefault="00945FDB" w:rsidP="00945FDB">
      <w:pPr>
        <w:jc w:val="center"/>
        <w:rPr>
          <w:color w:val="000000"/>
          <w:sz w:val="28"/>
          <w:szCs w:val="28"/>
        </w:rPr>
      </w:pPr>
      <w:r w:rsidRPr="00945FDB">
        <w:rPr>
          <w:color w:val="000000"/>
          <w:sz w:val="28"/>
          <w:szCs w:val="28"/>
        </w:rPr>
        <w:t xml:space="preserve">главных распорядителей средств бюджета </w:t>
      </w:r>
      <w:r>
        <w:rPr>
          <w:color w:val="000000"/>
          <w:sz w:val="28"/>
          <w:szCs w:val="28"/>
        </w:rPr>
        <w:t>Персиановского</w:t>
      </w:r>
      <w:r w:rsidRPr="00945FDB">
        <w:rPr>
          <w:color w:val="000000"/>
          <w:sz w:val="28"/>
          <w:szCs w:val="28"/>
        </w:rPr>
        <w:t xml:space="preserve"> сельского поселения</w:t>
      </w:r>
    </w:p>
    <w:p w:rsidR="00945FDB" w:rsidRPr="00945FDB" w:rsidRDefault="00945FDB" w:rsidP="00945FDB">
      <w:pPr>
        <w:spacing w:line="360" w:lineRule="auto"/>
        <w:jc w:val="center"/>
        <w:rPr>
          <w:sz w:val="28"/>
          <w:szCs w:val="28"/>
        </w:rPr>
      </w:pPr>
    </w:p>
    <w:tbl>
      <w:tblPr>
        <w:tblW w:w="96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783"/>
      </w:tblGrid>
      <w:tr w:rsidR="00945FDB" w:rsidRPr="00945FDB" w:rsidTr="00121B5F">
        <w:trPr>
          <w:trHeight w:val="375"/>
        </w:trPr>
        <w:tc>
          <w:tcPr>
            <w:tcW w:w="900" w:type="dxa"/>
            <w:shd w:val="clear" w:color="auto" w:fill="auto"/>
            <w:noWrap/>
          </w:tcPr>
          <w:p w:rsidR="00945FDB" w:rsidRPr="00945FDB" w:rsidRDefault="00945FDB" w:rsidP="00945FDB">
            <w:pPr>
              <w:jc w:val="center"/>
              <w:rPr>
                <w:color w:val="000000"/>
                <w:sz w:val="28"/>
                <w:szCs w:val="28"/>
              </w:rPr>
            </w:pPr>
            <w:r w:rsidRPr="00945FDB">
              <w:rPr>
                <w:color w:val="000000"/>
                <w:sz w:val="28"/>
                <w:szCs w:val="28"/>
              </w:rPr>
              <w:t>Код </w:t>
            </w:r>
          </w:p>
        </w:tc>
        <w:tc>
          <w:tcPr>
            <w:tcW w:w="8783" w:type="dxa"/>
            <w:shd w:val="clear" w:color="auto" w:fill="auto"/>
          </w:tcPr>
          <w:p w:rsidR="00945FDB" w:rsidRPr="00945FDB" w:rsidRDefault="00945FDB" w:rsidP="00945FDB">
            <w:pPr>
              <w:jc w:val="center"/>
              <w:rPr>
                <w:color w:val="000000"/>
                <w:sz w:val="28"/>
                <w:szCs w:val="28"/>
              </w:rPr>
            </w:pPr>
            <w:r w:rsidRPr="00945FDB">
              <w:rPr>
                <w:color w:val="000000"/>
                <w:sz w:val="28"/>
                <w:szCs w:val="28"/>
              </w:rPr>
              <w:t>Наименование главного распорядителя</w:t>
            </w:r>
          </w:p>
        </w:tc>
      </w:tr>
    </w:tbl>
    <w:p w:rsidR="00945FDB" w:rsidRPr="00945FDB" w:rsidRDefault="00945FDB" w:rsidP="00945FDB">
      <w:pPr>
        <w:spacing w:line="360" w:lineRule="auto"/>
        <w:jc w:val="center"/>
        <w:rPr>
          <w:sz w:val="2"/>
          <w:szCs w:val="2"/>
        </w:rPr>
      </w:pPr>
    </w:p>
    <w:tbl>
      <w:tblPr>
        <w:tblW w:w="96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783"/>
      </w:tblGrid>
      <w:tr w:rsidR="00945FDB" w:rsidRPr="00945FDB" w:rsidTr="00121B5F">
        <w:trPr>
          <w:trHeight w:val="375"/>
          <w:tblHeader/>
        </w:trPr>
        <w:tc>
          <w:tcPr>
            <w:tcW w:w="900" w:type="dxa"/>
            <w:shd w:val="clear" w:color="auto" w:fill="auto"/>
            <w:vAlign w:val="center"/>
          </w:tcPr>
          <w:p w:rsidR="00945FDB" w:rsidRPr="00945FDB" w:rsidRDefault="00945FDB" w:rsidP="00945FDB">
            <w:pPr>
              <w:jc w:val="center"/>
              <w:rPr>
                <w:color w:val="000000"/>
                <w:sz w:val="28"/>
                <w:szCs w:val="28"/>
              </w:rPr>
            </w:pPr>
            <w:r w:rsidRPr="00945FDB">
              <w:rPr>
                <w:color w:val="000000"/>
                <w:sz w:val="28"/>
                <w:szCs w:val="28"/>
              </w:rPr>
              <w:t>1</w:t>
            </w:r>
          </w:p>
        </w:tc>
        <w:tc>
          <w:tcPr>
            <w:tcW w:w="8783" w:type="dxa"/>
            <w:shd w:val="clear" w:color="auto" w:fill="auto"/>
            <w:vAlign w:val="center"/>
          </w:tcPr>
          <w:p w:rsidR="00945FDB" w:rsidRPr="00945FDB" w:rsidRDefault="00945FDB" w:rsidP="00945FDB">
            <w:pPr>
              <w:jc w:val="center"/>
              <w:rPr>
                <w:color w:val="000000"/>
                <w:sz w:val="28"/>
                <w:szCs w:val="28"/>
              </w:rPr>
            </w:pPr>
            <w:r w:rsidRPr="00945FDB">
              <w:rPr>
                <w:color w:val="000000"/>
                <w:sz w:val="28"/>
                <w:szCs w:val="28"/>
              </w:rPr>
              <w:t>2</w:t>
            </w:r>
          </w:p>
        </w:tc>
      </w:tr>
      <w:tr w:rsidR="00945FDB" w:rsidRPr="00945FDB" w:rsidTr="00121B5F">
        <w:trPr>
          <w:trHeight w:val="375"/>
        </w:trPr>
        <w:tc>
          <w:tcPr>
            <w:tcW w:w="900" w:type="dxa"/>
            <w:shd w:val="clear" w:color="auto" w:fill="auto"/>
          </w:tcPr>
          <w:p w:rsidR="00945FDB" w:rsidRPr="00945FDB" w:rsidRDefault="00945FDB" w:rsidP="00945FDB">
            <w:pPr>
              <w:jc w:val="center"/>
              <w:rPr>
                <w:color w:val="000000"/>
                <w:sz w:val="28"/>
                <w:szCs w:val="28"/>
              </w:rPr>
            </w:pPr>
            <w:r w:rsidRPr="00945FDB">
              <w:rPr>
                <w:color w:val="000000"/>
                <w:sz w:val="28"/>
                <w:szCs w:val="28"/>
              </w:rPr>
              <w:t> 951</w:t>
            </w:r>
          </w:p>
        </w:tc>
        <w:tc>
          <w:tcPr>
            <w:tcW w:w="8783" w:type="dxa"/>
            <w:shd w:val="clear" w:color="auto" w:fill="auto"/>
          </w:tcPr>
          <w:p w:rsidR="00945FDB" w:rsidRPr="00945FDB" w:rsidRDefault="00945FDB" w:rsidP="00945FDB">
            <w:pPr>
              <w:rPr>
                <w:color w:val="000000"/>
                <w:sz w:val="28"/>
                <w:szCs w:val="28"/>
              </w:rPr>
            </w:pPr>
            <w:r w:rsidRPr="00945FDB">
              <w:rPr>
                <w:color w:val="000000"/>
                <w:sz w:val="28"/>
                <w:szCs w:val="28"/>
              </w:rPr>
              <w:t> Администрация Персиановского сельского поселения</w:t>
            </w:r>
          </w:p>
        </w:tc>
      </w:tr>
    </w:tbl>
    <w:p w:rsidR="00945FDB" w:rsidRDefault="00945FDB" w:rsidP="00945FDB">
      <w:pPr>
        <w:tabs>
          <w:tab w:val="left" w:pos="1085"/>
          <w:tab w:val="left" w:pos="7686"/>
        </w:tabs>
        <w:rPr>
          <w:sz w:val="28"/>
          <w:szCs w:val="28"/>
        </w:rPr>
      </w:pPr>
    </w:p>
    <w:p w:rsidR="00945FDB" w:rsidRDefault="00945FDB" w:rsidP="00945FDB">
      <w:pPr>
        <w:tabs>
          <w:tab w:val="left" w:pos="1085"/>
          <w:tab w:val="left" w:pos="7686"/>
        </w:tabs>
        <w:rPr>
          <w:sz w:val="28"/>
          <w:szCs w:val="28"/>
        </w:rPr>
      </w:pPr>
      <w:r>
        <w:rPr>
          <w:sz w:val="28"/>
          <w:szCs w:val="28"/>
        </w:rPr>
        <w:t xml:space="preserve">Начальник службы экономики и финансов                             Т.С. </w:t>
      </w:r>
      <w:proofErr w:type="spellStart"/>
      <w:r>
        <w:rPr>
          <w:sz w:val="28"/>
          <w:szCs w:val="28"/>
        </w:rPr>
        <w:t>Постригань</w:t>
      </w:r>
      <w:proofErr w:type="spellEnd"/>
    </w:p>
    <w:p w:rsidR="00945FDB" w:rsidRPr="00945FDB" w:rsidRDefault="00945FDB" w:rsidP="00945FDB">
      <w:pPr>
        <w:spacing w:line="360" w:lineRule="auto"/>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Pr="00945FDB" w:rsidRDefault="00945FDB" w:rsidP="00945FDB">
      <w:pPr>
        <w:jc w:val="right"/>
        <w:rPr>
          <w:sz w:val="28"/>
          <w:szCs w:val="28"/>
        </w:rPr>
      </w:pPr>
      <w:r w:rsidRPr="00945FDB">
        <w:rPr>
          <w:sz w:val="28"/>
          <w:szCs w:val="28"/>
        </w:rPr>
        <w:t>Приложение № 4</w:t>
      </w:r>
    </w:p>
    <w:p w:rsidR="00945FDB" w:rsidRPr="00945FDB" w:rsidRDefault="00945FDB" w:rsidP="00945FDB">
      <w:pPr>
        <w:pStyle w:val="ConsPlusNormal"/>
        <w:jc w:val="right"/>
        <w:rPr>
          <w:color w:val="000000"/>
          <w:sz w:val="28"/>
          <w:szCs w:val="28"/>
        </w:rPr>
      </w:pPr>
      <w:r w:rsidRPr="00945FDB">
        <w:rPr>
          <w:color w:val="000000"/>
          <w:sz w:val="28"/>
          <w:szCs w:val="28"/>
        </w:rPr>
        <w:t xml:space="preserve">к постановлению Администрации </w:t>
      </w:r>
    </w:p>
    <w:p w:rsidR="00945FDB" w:rsidRPr="00945FDB" w:rsidRDefault="00945FDB" w:rsidP="00945FDB">
      <w:pPr>
        <w:pStyle w:val="ConsPlusNormal"/>
        <w:jc w:val="right"/>
        <w:rPr>
          <w:color w:val="000000"/>
          <w:sz w:val="28"/>
          <w:szCs w:val="28"/>
        </w:rPr>
      </w:pPr>
      <w:r w:rsidRPr="00945FDB">
        <w:rPr>
          <w:color w:val="000000"/>
          <w:sz w:val="28"/>
          <w:szCs w:val="28"/>
        </w:rPr>
        <w:t>Персиановского сельского поселения</w:t>
      </w:r>
    </w:p>
    <w:p w:rsidR="00945FDB" w:rsidRPr="00945FDB" w:rsidRDefault="00945FDB" w:rsidP="00945FDB">
      <w:pPr>
        <w:pStyle w:val="ConsPlusNormal"/>
        <w:jc w:val="right"/>
        <w:rPr>
          <w:color w:val="000000"/>
          <w:sz w:val="28"/>
          <w:szCs w:val="28"/>
        </w:rPr>
      </w:pPr>
      <w:r w:rsidRPr="00945FDB">
        <w:rPr>
          <w:color w:val="000000"/>
          <w:sz w:val="28"/>
          <w:szCs w:val="28"/>
        </w:rPr>
        <w:t>от 14.10.2024 № 211</w:t>
      </w:r>
    </w:p>
    <w:p w:rsidR="00945FDB" w:rsidRPr="00945FDB" w:rsidRDefault="00945FDB" w:rsidP="00945FDB">
      <w:pPr>
        <w:jc w:val="center"/>
        <w:rPr>
          <w:sz w:val="28"/>
          <w:szCs w:val="28"/>
        </w:rPr>
      </w:pPr>
    </w:p>
    <w:p w:rsidR="00945FDB" w:rsidRPr="00945FDB" w:rsidRDefault="00945FDB" w:rsidP="00945FDB">
      <w:pPr>
        <w:jc w:val="center"/>
        <w:rPr>
          <w:color w:val="000000"/>
          <w:sz w:val="28"/>
          <w:szCs w:val="28"/>
        </w:rPr>
      </w:pPr>
      <w:r w:rsidRPr="00945FDB">
        <w:rPr>
          <w:color w:val="000000"/>
          <w:sz w:val="28"/>
          <w:szCs w:val="28"/>
        </w:rPr>
        <w:t>Перечень</w:t>
      </w:r>
      <w:r w:rsidRPr="00945FDB">
        <w:rPr>
          <w:color w:val="000000"/>
          <w:sz w:val="28"/>
          <w:szCs w:val="28"/>
        </w:rPr>
        <w:br/>
        <w:t xml:space="preserve">главных администраторов источников финансирования дефицита </w:t>
      </w:r>
      <w:r w:rsidRPr="00945FDB">
        <w:rPr>
          <w:color w:val="000000"/>
          <w:sz w:val="28"/>
          <w:szCs w:val="28"/>
        </w:rPr>
        <w:br/>
        <w:t>бюджета сельского поселения</w:t>
      </w:r>
    </w:p>
    <w:p w:rsidR="00945FDB" w:rsidRPr="00945FDB" w:rsidRDefault="00945FDB" w:rsidP="00945FDB">
      <w:pPr>
        <w:jc w:val="center"/>
        <w:rPr>
          <w:sz w:val="28"/>
          <w:szCs w:val="28"/>
        </w:rPr>
      </w:pPr>
    </w:p>
    <w:tbl>
      <w:tblPr>
        <w:tblW w:w="897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074"/>
      </w:tblGrid>
      <w:tr w:rsidR="00945FDB" w:rsidRPr="00945FDB" w:rsidTr="00121B5F">
        <w:trPr>
          <w:trHeight w:val="750"/>
        </w:trPr>
        <w:tc>
          <w:tcPr>
            <w:tcW w:w="900" w:type="dxa"/>
            <w:shd w:val="clear" w:color="auto" w:fill="auto"/>
            <w:noWrap/>
          </w:tcPr>
          <w:p w:rsidR="00945FDB" w:rsidRPr="00945FDB" w:rsidRDefault="00945FDB" w:rsidP="00945FDB">
            <w:pPr>
              <w:jc w:val="center"/>
              <w:rPr>
                <w:color w:val="000000"/>
                <w:sz w:val="28"/>
                <w:szCs w:val="28"/>
              </w:rPr>
            </w:pPr>
            <w:r w:rsidRPr="00945FDB">
              <w:rPr>
                <w:color w:val="000000"/>
                <w:sz w:val="28"/>
                <w:szCs w:val="28"/>
              </w:rPr>
              <w:t>Код </w:t>
            </w:r>
          </w:p>
        </w:tc>
        <w:tc>
          <w:tcPr>
            <w:tcW w:w="8074" w:type="dxa"/>
            <w:shd w:val="clear" w:color="auto" w:fill="auto"/>
          </w:tcPr>
          <w:p w:rsidR="00945FDB" w:rsidRPr="00945FDB" w:rsidRDefault="00945FDB" w:rsidP="00945FDB">
            <w:pPr>
              <w:jc w:val="center"/>
              <w:rPr>
                <w:color w:val="000000"/>
                <w:sz w:val="28"/>
                <w:szCs w:val="28"/>
              </w:rPr>
            </w:pPr>
            <w:r w:rsidRPr="00945FDB">
              <w:rPr>
                <w:color w:val="000000"/>
                <w:sz w:val="28"/>
                <w:szCs w:val="28"/>
              </w:rPr>
              <w:t>Наименование главного администратора источников финансирования дефицита бюджета сельского поселения</w:t>
            </w:r>
          </w:p>
        </w:tc>
      </w:tr>
      <w:tr w:rsidR="00945FDB" w:rsidRPr="00945FDB" w:rsidTr="00121B5F">
        <w:trPr>
          <w:trHeight w:val="375"/>
        </w:trPr>
        <w:tc>
          <w:tcPr>
            <w:tcW w:w="900" w:type="dxa"/>
            <w:shd w:val="clear" w:color="auto" w:fill="auto"/>
            <w:vAlign w:val="center"/>
          </w:tcPr>
          <w:p w:rsidR="00945FDB" w:rsidRPr="00945FDB" w:rsidRDefault="00945FDB" w:rsidP="00945FDB">
            <w:pPr>
              <w:jc w:val="center"/>
              <w:rPr>
                <w:color w:val="000000"/>
                <w:sz w:val="28"/>
                <w:szCs w:val="28"/>
              </w:rPr>
            </w:pPr>
            <w:r w:rsidRPr="00945FDB">
              <w:rPr>
                <w:color w:val="000000"/>
                <w:sz w:val="28"/>
                <w:szCs w:val="28"/>
              </w:rPr>
              <w:t>1</w:t>
            </w:r>
          </w:p>
        </w:tc>
        <w:tc>
          <w:tcPr>
            <w:tcW w:w="8074" w:type="dxa"/>
            <w:shd w:val="clear" w:color="auto" w:fill="auto"/>
            <w:vAlign w:val="center"/>
          </w:tcPr>
          <w:p w:rsidR="00945FDB" w:rsidRPr="00945FDB" w:rsidRDefault="00945FDB" w:rsidP="00945FDB">
            <w:pPr>
              <w:jc w:val="center"/>
              <w:rPr>
                <w:color w:val="000000"/>
                <w:sz w:val="28"/>
                <w:szCs w:val="28"/>
              </w:rPr>
            </w:pPr>
            <w:r w:rsidRPr="00945FDB">
              <w:rPr>
                <w:color w:val="000000"/>
                <w:sz w:val="28"/>
                <w:szCs w:val="28"/>
              </w:rPr>
              <w:t>2</w:t>
            </w:r>
          </w:p>
        </w:tc>
      </w:tr>
      <w:tr w:rsidR="00945FDB" w:rsidRPr="00945FDB" w:rsidTr="00121B5F">
        <w:trPr>
          <w:trHeight w:val="375"/>
        </w:trPr>
        <w:tc>
          <w:tcPr>
            <w:tcW w:w="900" w:type="dxa"/>
            <w:shd w:val="clear" w:color="auto" w:fill="auto"/>
          </w:tcPr>
          <w:p w:rsidR="00945FDB" w:rsidRPr="00945FDB" w:rsidRDefault="00945FDB" w:rsidP="00945FDB">
            <w:pPr>
              <w:jc w:val="center"/>
              <w:rPr>
                <w:color w:val="000000"/>
                <w:sz w:val="28"/>
                <w:szCs w:val="28"/>
              </w:rPr>
            </w:pPr>
            <w:r w:rsidRPr="00945FDB">
              <w:rPr>
                <w:color w:val="000000"/>
                <w:sz w:val="28"/>
                <w:szCs w:val="28"/>
              </w:rPr>
              <w:t> 951</w:t>
            </w:r>
          </w:p>
        </w:tc>
        <w:tc>
          <w:tcPr>
            <w:tcW w:w="8074" w:type="dxa"/>
            <w:shd w:val="clear" w:color="auto" w:fill="auto"/>
          </w:tcPr>
          <w:p w:rsidR="00945FDB" w:rsidRPr="00945FDB" w:rsidRDefault="00945FDB" w:rsidP="00945FDB">
            <w:pPr>
              <w:rPr>
                <w:color w:val="000000"/>
                <w:sz w:val="28"/>
                <w:szCs w:val="28"/>
              </w:rPr>
            </w:pPr>
            <w:r w:rsidRPr="00945FDB">
              <w:rPr>
                <w:color w:val="000000"/>
                <w:sz w:val="28"/>
                <w:szCs w:val="28"/>
              </w:rPr>
              <w:t xml:space="preserve">Администрация </w:t>
            </w:r>
            <w:r>
              <w:rPr>
                <w:color w:val="000000"/>
                <w:sz w:val="28"/>
                <w:szCs w:val="28"/>
              </w:rPr>
              <w:t>Персиановского</w:t>
            </w:r>
            <w:r w:rsidRPr="00945FDB">
              <w:rPr>
                <w:color w:val="000000"/>
                <w:sz w:val="28"/>
                <w:szCs w:val="28"/>
              </w:rPr>
              <w:t xml:space="preserve"> сельского поселения</w:t>
            </w:r>
          </w:p>
        </w:tc>
      </w:tr>
    </w:tbl>
    <w:p w:rsidR="00822634" w:rsidRPr="00A1186B" w:rsidRDefault="00822634" w:rsidP="00822634">
      <w:pPr>
        <w:rPr>
          <w:sz w:val="28"/>
          <w:szCs w:val="28"/>
        </w:rPr>
      </w:pPr>
    </w:p>
    <w:p w:rsidR="00822634" w:rsidRPr="00A1186B" w:rsidRDefault="00822634" w:rsidP="00822634">
      <w:pPr>
        <w:rPr>
          <w:sz w:val="28"/>
          <w:szCs w:val="28"/>
        </w:rPr>
      </w:pPr>
    </w:p>
    <w:p w:rsidR="00822634" w:rsidRDefault="00F82D8B" w:rsidP="00822634">
      <w:pPr>
        <w:tabs>
          <w:tab w:val="left" w:pos="1085"/>
          <w:tab w:val="left" w:pos="7686"/>
        </w:tabs>
        <w:rPr>
          <w:sz w:val="28"/>
          <w:szCs w:val="28"/>
        </w:rPr>
      </w:pPr>
      <w:r>
        <w:rPr>
          <w:sz w:val="28"/>
          <w:szCs w:val="28"/>
        </w:rPr>
        <w:t xml:space="preserve">Начальник службы экономики и финансов                             Т.С. </w:t>
      </w:r>
      <w:proofErr w:type="spellStart"/>
      <w:r>
        <w:rPr>
          <w:sz w:val="28"/>
          <w:szCs w:val="28"/>
        </w:rPr>
        <w:t>Постригань</w:t>
      </w:r>
      <w:proofErr w:type="spellEnd"/>
    </w:p>
    <w:p w:rsidR="00822634" w:rsidRDefault="00822634" w:rsidP="00822634">
      <w:pPr>
        <w:rPr>
          <w:sz w:val="28"/>
          <w:szCs w:val="28"/>
        </w:rPr>
      </w:pPr>
    </w:p>
    <w:p w:rsidR="00822634" w:rsidRPr="009E11C6" w:rsidRDefault="00822634" w:rsidP="00A87372">
      <w:pPr>
        <w:jc w:val="both"/>
        <w:rPr>
          <w:sz w:val="28"/>
          <w:szCs w:val="28"/>
        </w:rPr>
      </w:pPr>
    </w:p>
    <w:sectPr w:rsidR="00822634" w:rsidRPr="009E11C6" w:rsidSect="00526319">
      <w:footerReference w:type="even" r:id="rId10"/>
      <w:footerReference w:type="default" r:id="rId11"/>
      <w:pgSz w:w="11906" w:h="16838"/>
      <w:pgMar w:top="426" w:right="566" w:bottom="0"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4954" w:rsidRDefault="00ED4954">
      <w:r>
        <w:separator/>
      </w:r>
    </w:p>
  </w:endnote>
  <w:endnote w:type="continuationSeparator" w:id="0">
    <w:p w:rsidR="00ED4954" w:rsidRDefault="00ED4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4A6" w:rsidRDefault="003154A6" w:rsidP="008D31F1">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3154A6" w:rsidRDefault="003154A6" w:rsidP="00236E83">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4A6" w:rsidRDefault="003154A6" w:rsidP="008D31F1">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891090">
      <w:rPr>
        <w:rStyle w:val="a4"/>
        <w:noProof/>
      </w:rPr>
      <w:t>22</w:t>
    </w:r>
    <w:r>
      <w:rPr>
        <w:rStyle w:val="a4"/>
      </w:rPr>
      <w:fldChar w:fldCharType="end"/>
    </w:r>
  </w:p>
  <w:p w:rsidR="003154A6" w:rsidRDefault="003154A6" w:rsidP="00236E83">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4954" w:rsidRDefault="00ED4954">
      <w:r>
        <w:separator/>
      </w:r>
    </w:p>
  </w:footnote>
  <w:footnote w:type="continuationSeparator" w:id="0">
    <w:p w:rsidR="00ED4954" w:rsidRDefault="00ED49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A1693"/>
    <w:multiLevelType w:val="hybridMultilevel"/>
    <w:tmpl w:val="CBE00D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650DAF"/>
    <w:multiLevelType w:val="multilevel"/>
    <w:tmpl w:val="2F9CE9B8"/>
    <w:lvl w:ilvl="0">
      <w:start w:val="9"/>
      <w:numFmt w:val="decimalZero"/>
      <w:lvlText w:val="%1......."/>
      <w:lvlJc w:val="left"/>
      <w:pPr>
        <w:tabs>
          <w:tab w:val="num" w:pos="2160"/>
        </w:tabs>
        <w:ind w:left="2160" w:hanging="2160"/>
      </w:pPr>
      <w:rPr>
        <w:rFonts w:hint="default"/>
        <w:b w:val="0"/>
        <w:color w:val="000000"/>
        <w:sz w:val="24"/>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112"/>
        </w:tabs>
        <w:ind w:left="7112" w:hanging="1440"/>
      </w:pPr>
      <w:rPr>
        <w:rFonts w:hint="default"/>
        <w:b w:val="0"/>
        <w:color w:val="000000"/>
        <w:sz w:val="24"/>
      </w:rPr>
    </w:lvl>
  </w:abstractNum>
  <w:abstractNum w:abstractNumId="2" w15:restartNumberingAfterBreak="0">
    <w:nsid w:val="20D001EA"/>
    <w:multiLevelType w:val="multilevel"/>
    <w:tmpl w:val="39861296"/>
    <w:lvl w:ilvl="0">
      <w:start w:val="1"/>
      <w:numFmt w:val="decimal"/>
      <w:lvlText w:val="%1."/>
      <w:lvlJc w:val="left"/>
      <w:pPr>
        <w:ind w:left="1069" w:hanging="360"/>
      </w:pPr>
      <w:rPr>
        <w:sz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BAE"/>
    <w:rsid w:val="000042EB"/>
    <w:rsid w:val="00010FCE"/>
    <w:rsid w:val="000168A0"/>
    <w:rsid w:val="00033520"/>
    <w:rsid w:val="00040F46"/>
    <w:rsid w:val="00056CA2"/>
    <w:rsid w:val="000A774A"/>
    <w:rsid w:val="000C652B"/>
    <w:rsid w:val="000E4047"/>
    <w:rsid w:val="000F6B9D"/>
    <w:rsid w:val="00100B48"/>
    <w:rsid w:val="00105962"/>
    <w:rsid w:val="00110290"/>
    <w:rsid w:val="00130EA0"/>
    <w:rsid w:val="001344F9"/>
    <w:rsid w:val="001527D6"/>
    <w:rsid w:val="001537CE"/>
    <w:rsid w:val="0017729D"/>
    <w:rsid w:val="001A26EB"/>
    <w:rsid w:val="001B4545"/>
    <w:rsid w:val="001C0761"/>
    <w:rsid w:val="001D6F25"/>
    <w:rsid w:val="001D77EB"/>
    <w:rsid w:val="001E1347"/>
    <w:rsid w:val="001E32F8"/>
    <w:rsid w:val="001F3AE2"/>
    <w:rsid w:val="00236E83"/>
    <w:rsid w:val="002379D3"/>
    <w:rsid w:val="00251B06"/>
    <w:rsid w:val="00267F07"/>
    <w:rsid w:val="0027213E"/>
    <w:rsid w:val="002838AB"/>
    <w:rsid w:val="002A2363"/>
    <w:rsid w:val="002E06B2"/>
    <w:rsid w:val="002E499D"/>
    <w:rsid w:val="002E5BC6"/>
    <w:rsid w:val="002F1585"/>
    <w:rsid w:val="00304A84"/>
    <w:rsid w:val="0031537D"/>
    <w:rsid w:val="003154A6"/>
    <w:rsid w:val="003169D0"/>
    <w:rsid w:val="00334AF5"/>
    <w:rsid w:val="00341F49"/>
    <w:rsid w:val="003425D9"/>
    <w:rsid w:val="00342F53"/>
    <w:rsid w:val="0035592F"/>
    <w:rsid w:val="00355E7C"/>
    <w:rsid w:val="0036082F"/>
    <w:rsid w:val="00375151"/>
    <w:rsid w:val="00377559"/>
    <w:rsid w:val="00377CD4"/>
    <w:rsid w:val="003928AE"/>
    <w:rsid w:val="003A2C11"/>
    <w:rsid w:val="003B0BAC"/>
    <w:rsid w:val="003C524E"/>
    <w:rsid w:val="003F04D1"/>
    <w:rsid w:val="003F21F9"/>
    <w:rsid w:val="003F64DB"/>
    <w:rsid w:val="00405CA3"/>
    <w:rsid w:val="004340D3"/>
    <w:rsid w:val="00441ECF"/>
    <w:rsid w:val="00451F15"/>
    <w:rsid w:val="00462721"/>
    <w:rsid w:val="00465C22"/>
    <w:rsid w:val="00471B36"/>
    <w:rsid w:val="00476876"/>
    <w:rsid w:val="00492FBB"/>
    <w:rsid w:val="004A1A21"/>
    <w:rsid w:val="004A3221"/>
    <w:rsid w:val="004A7667"/>
    <w:rsid w:val="004B073F"/>
    <w:rsid w:val="004B4819"/>
    <w:rsid w:val="004C04D5"/>
    <w:rsid w:val="004D6079"/>
    <w:rsid w:val="004D63F6"/>
    <w:rsid w:val="004E1D40"/>
    <w:rsid w:val="0050234E"/>
    <w:rsid w:val="00505BA1"/>
    <w:rsid w:val="005211C3"/>
    <w:rsid w:val="00526319"/>
    <w:rsid w:val="00532197"/>
    <w:rsid w:val="00540E43"/>
    <w:rsid w:val="0054274A"/>
    <w:rsid w:val="0055192C"/>
    <w:rsid w:val="0055713F"/>
    <w:rsid w:val="00561F18"/>
    <w:rsid w:val="00567E55"/>
    <w:rsid w:val="00586175"/>
    <w:rsid w:val="00586781"/>
    <w:rsid w:val="00592371"/>
    <w:rsid w:val="005A70A1"/>
    <w:rsid w:val="005D2A1B"/>
    <w:rsid w:val="005D3980"/>
    <w:rsid w:val="005F5DFD"/>
    <w:rsid w:val="006245C3"/>
    <w:rsid w:val="00634FE9"/>
    <w:rsid w:val="00640D1F"/>
    <w:rsid w:val="00641134"/>
    <w:rsid w:val="00642FF7"/>
    <w:rsid w:val="006436E9"/>
    <w:rsid w:val="00650D90"/>
    <w:rsid w:val="00655E9B"/>
    <w:rsid w:val="006615F8"/>
    <w:rsid w:val="00663FB0"/>
    <w:rsid w:val="006647DC"/>
    <w:rsid w:val="006665F0"/>
    <w:rsid w:val="00680654"/>
    <w:rsid w:val="00682691"/>
    <w:rsid w:val="006A4EEC"/>
    <w:rsid w:val="006B620E"/>
    <w:rsid w:val="006C1D31"/>
    <w:rsid w:val="006D286D"/>
    <w:rsid w:val="00707316"/>
    <w:rsid w:val="00711C52"/>
    <w:rsid w:val="00711CA1"/>
    <w:rsid w:val="00722684"/>
    <w:rsid w:val="00746F8F"/>
    <w:rsid w:val="007518F3"/>
    <w:rsid w:val="00754464"/>
    <w:rsid w:val="00761B55"/>
    <w:rsid w:val="00774282"/>
    <w:rsid w:val="00777515"/>
    <w:rsid w:val="00787291"/>
    <w:rsid w:val="007A3BAE"/>
    <w:rsid w:val="007A79FF"/>
    <w:rsid w:val="007B1CA2"/>
    <w:rsid w:val="007C48B4"/>
    <w:rsid w:val="007C4C58"/>
    <w:rsid w:val="007E263B"/>
    <w:rsid w:val="00822634"/>
    <w:rsid w:val="00834040"/>
    <w:rsid w:val="00842C36"/>
    <w:rsid w:val="00843957"/>
    <w:rsid w:val="00852D28"/>
    <w:rsid w:val="00855E47"/>
    <w:rsid w:val="00867737"/>
    <w:rsid w:val="00891090"/>
    <w:rsid w:val="008961D4"/>
    <w:rsid w:val="008B0D00"/>
    <w:rsid w:val="008B2EBA"/>
    <w:rsid w:val="008D31F1"/>
    <w:rsid w:val="00906BB7"/>
    <w:rsid w:val="0091329F"/>
    <w:rsid w:val="009229CE"/>
    <w:rsid w:val="009236E9"/>
    <w:rsid w:val="00933CB6"/>
    <w:rsid w:val="009403B9"/>
    <w:rsid w:val="00945FDB"/>
    <w:rsid w:val="00952472"/>
    <w:rsid w:val="00954461"/>
    <w:rsid w:val="00967B81"/>
    <w:rsid w:val="00974688"/>
    <w:rsid w:val="00977802"/>
    <w:rsid w:val="009A0374"/>
    <w:rsid w:val="009A4062"/>
    <w:rsid w:val="009A544A"/>
    <w:rsid w:val="009A70E0"/>
    <w:rsid w:val="009B02E6"/>
    <w:rsid w:val="009E11C6"/>
    <w:rsid w:val="009F2D91"/>
    <w:rsid w:val="009F2F2F"/>
    <w:rsid w:val="00A12305"/>
    <w:rsid w:val="00A37F14"/>
    <w:rsid w:val="00A759E5"/>
    <w:rsid w:val="00A814B9"/>
    <w:rsid w:val="00A82AAC"/>
    <w:rsid w:val="00A87372"/>
    <w:rsid w:val="00A912EF"/>
    <w:rsid w:val="00AA36F2"/>
    <w:rsid w:val="00AA763A"/>
    <w:rsid w:val="00AA7F10"/>
    <w:rsid w:val="00AB22AA"/>
    <w:rsid w:val="00AC0044"/>
    <w:rsid w:val="00AC059A"/>
    <w:rsid w:val="00AC219B"/>
    <w:rsid w:val="00AC2558"/>
    <w:rsid w:val="00B02489"/>
    <w:rsid w:val="00B102A9"/>
    <w:rsid w:val="00B51F7B"/>
    <w:rsid w:val="00B678EB"/>
    <w:rsid w:val="00B67B66"/>
    <w:rsid w:val="00B7132D"/>
    <w:rsid w:val="00B76599"/>
    <w:rsid w:val="00B8322A"/>
    <w:rsid w:val="00B86B8B"/>
    <w:rsid w:val="00B904DC"/>
    <w:rsid w:val="00B91B21"/>
    <w:rsid w:val="00B93501"/>
    <w:rsid w:val="00B9701E"/>
    <w:rsid w:val="00B97BFB"/>
    <w:rsid w:val="00BA22F1"/>
    <w:rsid w:val="00BA3220"/>
    <w:rsid w:val="00BC2CD9"/>
    <w:rsid w:val="00C013BD"/>
    <w:rsid w:val="00C11D0A"/>
    <w:rsid w:val="00C168A2"/>
    <w:rsid w:val="00C333B8"/>
    <w:rsid w:val="00C36B4E"/>
    <w:rsid w:val="00C37204"/>
    <w:rsid w:val="00C37E03"/>
    <w:rsid w:val="00C612CC"/>
    <w:rsid w:val="00C73EF1"/>
    <w:rsid w:val="00C74909"/>
    <w:rsid w:val="00C81E3A"/>
    <w:rsid w:val="00C85A08"/>
    <w:rsid w:val="00CA4A44"/>
    <w:rsid w:val="00CA5041"/>
    <w:rsid w:val="00CC7A7F"/>
    <w:rsid w:val="00CD646B"/>
    <w:rsid w:val="00CD6D23"/>
    <w:rsid w:val="00CE370D"/>
    <w:rsid w:val="00D0576E"/>
    <w:rsid w:val="00D1341B"/>
    <w:rsid w:val="00D15EF0"/>
    <w:rsid w:val="00D160D8"/>
    <w:rsid w:val="00D17178"/>
    <w:rsid w:val="00D23969"/>
    <w:rsid w:val="00D67A37"/>
    <w:rsid w:val="00D8104E"/>
    <w:rsid w:val="00D90D2D"/>
    <w:rsid w:val="00DA18B2"/>
    <w:rsid w:val="00DA4663"/>
    <w:rsid w:val="00DB2AFF"/>
    <w:rsid w:val="00DD2F00"/>
    <w:rsid w:val="00DD337A"/>
    <w:rsid w:val="00DD6761"/>
    <w:rsid w:val="00DE4E3D"/>
    <w:rsid w:val="00DF0E59"/>
    <w:rsid w:val="00DF5555"/>
    <w:rsid w:val="00E01E59"/>
    <w:rsid w:val="00E07069"/>
    <w:rsid w:val="00E759BE"/>
    <w:rsid w:val="00E75E54"/>
    <w:rsid w:val="00E84947"/>
    <w:rsid w:val="00EB710D"/>
    <w:rsid w:val="00ED0FB3"/>
    <w:rsid w:val="00ED4954"/>
    <w:rsid w:val="00ED5C2D"/>
    <w:rsid w:val="00EF1260"/>
    <w:rsid w:val="00F04D73"/>
    <w:rsid w:val="00F163A8"/>
    <w:rsid w:val="00F245CC"/>
    <w:rsid w:val="00F31792"/>
    <w:rsid w:val="00F82D8B"/>
    <w:rsid w:val="00F96EE4"/>
    <w:rsid w:val="00FA749D"/>
    <w:rsid w:val="00FB6B03"/>
    <w:rsid w:val="00FC3A65"/>
    <w:rsid w:val="00FD09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D4139A1-AA99-474B-BEC7-2099C13C6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45CC"/>
    <w:rPr>
      <w:sz w:val="24"/>
      <w:szCs w:val="24"/>
    </w:rPr>
  </w:style>
  <w:style w:type="paragraph" w:styleId="1">
    <w:name w:val="heading 1"/>
    <w:basedOn w:val="a"/>
    <w:next w:val="a"/>
    <w:qFormat/>
    <w:rsid w:val="00236E83"/>
    <w:pPr>
      <w:keepNext/>
      <w:jc w:val="center"/>
      <w:outlineLvl w:val="0"/>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rsid w:val="00236E83"/>
    <w:pPr>
      <w:ind w:firstLine="708"/>
      <w:jc w:val="both"/>
    </w:pPr>
    <w:rPr>
      <w:sz w:val="28"/>
    </w:rPr>
  </w:style>
  <w:style w:type="paragraph" w:styleId="a3">
    <w:name w:val="footer"/>
    <w:basedOn w:val="a"/>
    <w:rsid w:val="00236E83"/>
    <w:pPr>
      <w:tabs>
        <w:tab w:val="center" w:pos="4677"/>
        <w:tab w:val="right" w:pos="9355"/>
      </w:tabs>
    </w:pPr>
  </w:style>
  <w:style w:type="character" w:styleId="a4">
    <w:name w:val="page number"/>
    <w:basedOn w:val="a0"/>
    <w:rsid w:val="00236E83"/>
  </w:style>
  <w:style w:type="paragraph" w:styleId="a5">
    <w:name w:val="Balloon Text"/>
    <w:basedOn w:val="a"/>
    <w:semiHidden/>
    <w:rsid w:val="009F2D91"/>
    <w:rPr>
      <w:rFonts w:ascii="Tahoma" w:hAnsi="Tahoma" w:cs="Tahoma"/>
      <w:sz w:val="16"/>
      <w:szCs w:val="16"/>
    </w:rPr>
  </w:style>
  <w:style w:type="paragraph" w:styleId="20">
    <w:name w:val="Body Text 2"/>
    <w:basedOn w:val="a"/>
    <w:link w:val="21"/>
    <w:semiHidden/>
    <w:unhideWhenUsed/>
    <w:rsid w:val="004A7667"/>
    <w:pPr>
      <w:spacing w:after="120" w:line="480" w:lineRule="auto"/>
    </w:pPr>
  </w:style>
  <w:style w:type="character" w:customStyle="1" w:styleId="21">
    <w:name w:val="Основной текст 2 Знак"/>
    <w:basedOn w:val="a0"/>
    <w:link w:val="20"/>
    <w:semiHidden/>
    <w:rsid w:val="004A7667"/>
    <w:rPr>
      <w:sz w:val="24"/>
      <w:szCs w:val="24"/>
    </w:rPr>
  </w:style>
  <w:style w:type="paragraph" w:customStyle="1" w:styleId="ConsPlusNormal">
    <w:name w:val="ConsPlusNormal"/>
    <w:rsid w:val="00822634"/>
    <w:pPr>
      <w:widowControl w:val="0"/>
      <w:autoSpaceDE w:val="0"/>
      <w:autoSpaceDN w:val="0"/>
      <w:adjustRightInd w:val="0"/>
    </w:pPr>
    <w:rPr>
      <w:sz w:val="24"/>
      <w:szCs w:val="24"/>
    </w:rPr>
  </w:style>
  <w:style w:type="character" w:styleId="a6">
    <w:name w:val="Hyperlink"/>
    <w:rsid w:val="008226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51485">
      <w:bodyDiv w:val="1"/>
      <w:marLeft w:val="0"/>
      <w:marRight w:val="0"/>
      <w:marTop w:val="0"/>
      <w:marBottom w:val="0"/>
      <w:divBdr>
        <w:top w:val="none" w:sz="0" w:space="0" w:color="auto"/>
        <w:left w:val="none" w:sz="0" w:space="0" w:color="auto"/>
        <w:bottom w:val="none" w:sz="0" w:space="0" w:color="auto"/>
        <w:right w:val="none" w:sz="0" w:space="0" w:color="auto"/>
      </w:divBdr>
    </w:div>
    <w:div w:id="92365540">
      <w:bodyDiv w:val="1"/>
      <w:marLeft w:val="0"/>
      <w:marRight w:val="0"/>
      <w:marTop w:val="0"/>
      <w:marBottom w:val="0"/>
      <w:divBdr>
        <w:top w:val="none" w:sz="0" w:space="0" w:color="auto"/>
        <w:left w:val="none" w:sz="0" w:space="0" w:color="auto"/>
        <w:bottom w:val="none" w:sz="0" w:space="0" w:color="auto"/>
        <w:right w:val="none" w:sz="0" w:space="0" w:color="auto"/>
      </w:divBdr>
    </w:div>
    <w:div w:id="115177943">
      <w:bodyDiv w:val="1"/>
      <w:marLeft w:val="0"/>
      <w:marRight w:val="0"/>
      <w:marTop w:val="0"/>
      <w:marBottom w:val="0"/>
      <w:divBdr>
        <w:top w:val="none" w:sz="0" w:space="0" w:color="auto"/>
        <w:left w:val="none" w:sz="0" w:space="0" w:color="auto"/>
        <w:bottom w:val="none" w:sz="0" w:space="0" w:color="auto"/>
        <w:right w:val="none" w:sz="0" w:space="0" w:color="auto"/>
      </w:divBdr>
    </w:div>
    <w:div w:id="380373329">
      <w:bodyDiv w:val="1"/>
      <w:marLeft w:val="0"/>
      <w:marRight w:val="0"/>
      <w:marTop w:val="0"/>
      <w:marBottom w:val="0"/>
      <w:divBdr>
        <w:top w:val="none" w:sz="0" w:space="0" w:color="auto"/>
        <w:left w:val="none" w:sz="0" w:space="0" w:color="auto"/>
        <w:bottom w:val="none" w:sz="0" w:space="0" w:color="auto"/>
        <w:right w:val="none" w:sz="0" w:space="0" w:color="auto"/>
      </w:divBdr>
    </w:div>
    <w:div w:id="397023886">
      <w:bodyDiv w:val="1"/>
      <w:marLeft w:val="0"/>
      <w:marRight w:val="0"/>
      <w:marTop w:val="0"/>
      <w:marBottom w:val="0"/>
      <w:divBdr>
        <w:top w:val="none" w:sz="0" w:space="0" w:color="auto"/>
        <w:left w:val="none" w:sz="0" w:space="0" w:color="auto"/>
        <w:bottom w:val="none" w:sz="0" w:space="0" w:color="auto"/>
        <w:right w:val="none" w:sz="0" w:space="0" w:color="auto"/>
      </w:divBdr>
    </w:div>
    <w:div w:id="849295934">
      <w:bodyDiv w:val="1"/>
      <w:marLeft w:val="0"/>
      <w:marRight w:val="0"/>
      <w:marTop w:val="0"/>
      <w:marBottom w:val="0"/>
      <w:divBdr>
        <w:top w:val="none" w:sz="0" w:space="0" w:color="auto"/>
        <w:left w:val="none" w:sz="0" w:space="0" w:color="auto"/>
        <w:bottom w:val="none" w:sz="0" w:space="0" w:color="auto"/>
        <w:right w:val="none" w:sz="0" w:space="0" w:color="auto"/>
      </w:divBdr>
    </w:div>
    <w:div w:id="898902167">
      <w:bodyDiv w:val="1"/>
      <w:marLeft w:val="0"/>
      <w:marRight w:val="0"/>
      <w:marTop w:val="0"/>
      <w:marBottom w:val="0"/>
      <w:divBdr>
        <w:top w:val="none" w:sz="0" w:space="0" w:color="auto"/>
        <w:left w:val="none" w:sz="0" w:space="0" w:color="auto"/>
        <w:bottom w:val="none" w:sz="0" w:space="0" w:color="auto"/>
        <w:right w:val="none" w:sz="0" w:space="0" w:color="auto"/>
      </w:divBdr>
    </w:div>
    <w:div w:id="936406100">
      <w:bodyDiv w:val="1"/>
      <w:marLeft w:val="0"/>
      <w:marRight w:val="0"/>
      <w:marTop w:val="0"/>
      <w:marBottom w:val="0"/>
      <w:divBdr>
        <w:top w:val="none" w:sz="0" w:space="0" w:color="auto"/>
        <w:left w:val="none" w:sz="0" w:space="0" w:color="auto"/>
        <w:bottom w:val="none" w:sz="0" w:space="0" w:color="auto"/>
        <w:right w:val="none" w:sz="0" w:space="0" w:color="auto"/>
      </w:divBdr>
    </w:div>
    <w:div w:id="1032653352">
      <w:bodyDiv w:val="1"/>
      <w:marLeft w:val="0"/>
      <w:marRight w:val="0"/>
      <w:marTop w:val="0"/>
      <w:marBottom w:val="0"/>
      <w:divBdr>
        <w:top w:val="none" w:sz="0" w:space="0" w:color="auto"/>
        <w:left w:val="none" w:sz="0" w:space="0" w:color="auto"/>
        <w:bottom w:val="none" w:sz="0" w:space="0" w:color="auto"/>
        <w:right w:val="none" w:sz="0" w:space="0" w:color="auto"/>
      </w:divBdr>
    </w:div>
    <w:div w:id="1604265775">
      <w:bodyDiv w:val="1"/>
      <w:marLeft w:val="0"/>
      <w:marRight w:val="0"/>
      <w:marTop w:val="0"/>
      <w:marBottom w:val="0"/>
      <w:divBdr>
        <w:top w:val="none" w:sz="0" w:space="0" w:color="auto"/>
        <w:left w:val="none" w:sz="0" w:space="0" w:color="auto"/>
        <w:bottom w:val="none" w:sz="0" w:space="0" w:color="auto"/>
        <w:right w:val="none" w:sz="0" w:space="0" w:color="auto"/>
      </w:divBdr>
    </w:div>
    <w:div w:id="1606307972">
      <w:bodyDiv w:val="1"/>
      <w:marLeft w:val="0"/>
      <w:marRight w:val="0"/>
      <w:marTop w:val="0"/>
      <w:marBottom w:val="0"/>
      <w:divBdr>
        <w:top w:val="none" w:sz="0" w:space="0" w:color="auto"/>
        <w:left w:val="none" w:sz="0" w:space="0" w:color="auto"/>
        <w:bottom w:val="none" w:sz="0" w:space="0" w:color="auto"/>
        <w:right w:val="none" w:sz="0" w:space="0" w:color="auto"/>
      </w:divBdr>
    </w:div>
    <w:div w:id="194684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2650F7B805852EA5BCB4990FDB10F6091E20CE0B12BA124369151C34F7D850EA97052839853DA8A8A778CCBDFDBBAF90F0571BF8FF9E08FBK9Y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EB1DBE-F232-4261-8D60-FC9A5C1EE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1</Pages>
  <Words>15104</Words>
  <Characters>86095</Characters>
  <Application>Microsoft Office Word</Application>
  <DocSecurity>0</DocSecurity>
  <Lines>717</Lines>
  <Paragraphs>201</Paragraphs>
  <ScaleCrop>false</ScaleCrop>
  <HeadingPairs>
    <vt:vector size="2" baseType="variant">
      <vt:variant>
        <vt:lpstr>Название</vt:lpstr>
      </vt:variant>
      <vt:variant>
        <vt:i4>1</vt:i4>
      </vt:variant>
    </vt:vector>
  </HeadingPairs>
  <TitlesOfParts>
    <vt:vector size="1" baseType="lpstr">
      <vt:lpstr>АДМИНИСТРАЦИЯ РОСТОВСКОЙ ОБЛАСТИ</vt:lpstr>
    </vt:vector>
  </TitlesOfParts>
  <Company/>
  <LinksUpToDate>false</LinksUpToDate>
  <CharactersWithSpaces>100998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РОСТОВСКОЙ ОБЛАСТИ</dc:title>
  <dc:creator>Козарова</dc:creator>
  <cp:lastModifiedBy>Finans</cp:lastModifiedBy>
  <cp:revision>12</cp:revision>
  <cp:lastPrinted>2020-06-30T07:36:00Z</cp:lastPrinted>
  <dcterms:created xsi:type="dcterms:W3CDTF">2024-11-13T06:38:00Z</dcterms:created>
  <dcterms:modified xsi:type="dcterms:W3CDTF">2025-02-14T11:11:00Z</dcterms:modified>
</cp:coreProperties>
</file>